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42CC" w14:textId="33B8F03B" w:rsidR="00404A00" w:rsidRDefault="000F59A5">
      <w:r>
        <w:t>2. Анализ разработанных классов для расчета и построения радиотрассы</w:t>
      </w:r>
    </w:p>
    <w:p w14:paraId="2469A721" w14:textId="77777777" w:rsidR="00135575" w:rsidRDefault="000F59A5" w:rsidP="000F59A5">
      <w:pPr>
        <w:ind w:firstLine="0"/>
      </w:pPr>
      <w:r>
        <w:tab/>
      </w:r>
      <w:r w:rsidR="00EC1D57">
        <w:t xml:space="preserve">На предыдущем этапе работ были получены общие представления о том, какие методы должны быть добавлены в новый функционал приложения, а также какие данные необходимы для их реализации. </w:t>
      </w:r>
      <w:r w:rsidR="00135575">
        <w:t xml:space="preserve">Кроме того, был сделан вывод о том, что большая часть данных, используемых внутри новых методов, являются данными, полученными в ходе вычисления радиотрассы. </w:t>
      </w:r>
    </w:p>
    <w:p w14:paraId="0C2E2305" w14:textId="77777777" w:rsidR="006C088B" w:rsidRDefault="00135575" w:rsidP="000F59A5">
      <w:pPr>
        <w:ind w:firstLine="0"/>
      </w:pPr>
      <w:r>
        <w:tab/>
        <w:t xml:space="preserve">В свою очередь, существующее приложение как раз позволяло решать задачу расчета и построения радиотрассы. Следовательно, необходимо выполнить анализ уже разработанных классов данного приложения, заключающийся в установлении циркуляции потоков данных внутри </w:t>
      </w:r>
      <w:r w:rsidR="006C088B">
        <w:t>него, с целью обнаружения возможности получения необходимых данных для использования их новыми функциями приложения. И при необходимости доработать существующие классы для обеспечения более быстрой, правильной работы с данными. Все это будет рассмотрено на текущем этапе разработки.</w:t>
      </w:r>
    </w:p>
    <w:p w14:paraId="45283684" w14:textId="27F0F538" w:rsidR="00F93D1D" w:rsidRDefault="006C088B" w:rsidP="000F59A5">
      <w:pPr>
        <w:ind w:firstLine="0"/>
      </w:pPr>
      <w:r>
        <w:tab/>
        <w:t xml:space="preserve">2.1 </w:t>
      </w:r>
      <w:r w:rsidR="00F93D1D">
        <w:t xml:space="preserve">Анализ </w:t>
      </w:r>
      <w:r w:rsidR="002C6C4E">
        <w:t>циркуляции данных внутри приложения</w:t>
      </w:r>
    </w:p>
    <w:p w14:paraId="11444F95" w14:textId="0FDD0CA1" w:rsidR="00491558" w:rsidRPr="005B15A4" w:rsidRDefault="00F93D1D" w:rsidP="000F59A5">
      <w:pPr>
        <w:ind w:firstLine="0"/>
      </w:pPr>
      <w:r>
        <w:tab/>
        <w:t>Как уже было сказано ранее, анализ подразумевает под собой проектирование движения данных внутри приложения. На рисунке 1 представлена циркуляция данных</w:t>
      </w:r>
      <w:r w:rsidR="005B15A4">
        <w:t xml:space="preserve"> в приложении при расчете профиля высот</w:t>
      </w:r>
      <w:r>
        <w:t>.</w:t>
      </w:r>
    </w:p>
    <w:p w14:paraId="6056040E" w14:textId="11D22A52" w:rsidR="006C088B" w:rsidRDefault="00491558" w:rsidP="008D131D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A27887C" wp14:editId="01D45C53">
            <wp:extent cx="5442548" cy="3040380"/>
            <wp:effectExtent l="0" t="0" r="6350" b="7620"/>
            <wp:docPr id="119820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02982" name="Рисунок 11982029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73" cy="30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C9A" w14:textId="4284CDB9" w:rsidR="00491558" w:rsidRDefault="00491558" w:rsidP="008D131D">
      <w:pPr>
        <w:ind w:firstLine="0"/>
        <w:jc w:val="center"/>
      </w:pPr>
      <w:r>
        <w:t xml:space="preserve">Рисунок 1 – Циркуляция потоков данных </w:t>
      </w:r>
      <w:r w:rsidR="005B15A4">
        <w:t>при расчете профиля высот</w:t>
      </w:r>
    </w:p>
    <w:p w14:paraId="4F2D8B3D" w14:textId="1AE1399E" w:rsidR="00CF3447" w:rsidRDefault="00CF3447" w:rsidP="008D131D">
      <w:pPr>
        <w:ind w:firstLine="708"/>
      </w:pPr>
    </w:p>
    <w:p w14:paraId="292C1087" w14:textId="007E1776" w:rsidR="00137EBE" w:rsidRPr="002C6C4E" w:rsidRDefault="00E166E5" w:rsidP="002C6C4E">
      <w:pPr>
        <w:ind w:firstLine="708"/>
      </w:pPr>
      <w:r>
        <w:lastRenderedPageBreak/>
        <w:t>Н</w:t>
      </w:r>
      <w:r w:rsidR="00CF3447">
        <w:t>а рисунке можно заметить, что в приложение уже существуют массивы для хранения высот и координат точек маршрута. Значит, есть возможность получить эти данные для их последующего использования в новых функциях.</w:t>
      </w:r>
    </w:p>
    <w:p w14:paraId="187C14EA" w14:textId="6B3B0CAD" w:rsidR="00137EBE" w:rsidRDefault="00137EBE" w:rsidP="008D131D">
      <w:pPr>
        <w:ind w:firstLine="708"/>
      </w:pPr>
      <w:r>
        <w:t>На рисунке 2 представлена циркуляция потоков данных в приложении при вычислении объема радиоволнового канала между объектами.</w:t>
      </w:r>
    </w:p>
    <w:p w14:paraId="7C5CEC42" w14:textId="5A45E532" w:rsidR="00137EBE" w:rsidRDefault="002C6C4E" w:rsidP="002C6C4E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67693DE" wp14:editId="51F38C05">
            <wp:extent cx="5940425" cy="2907030"/>
            <wp:effectExtent l="0" t="0" r="3175" b="7620"/>
            <wp:docPr id="446004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04963" name="Рисунок 446004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0FBE" w14:textId="6EB82E7E" w:rsidR="002C6C4E" w:rsidRDefault="002C6C4E" w:rsidP="002C6C4E">
      <w:pPr>
        <w:ind w:firstLine="0"/>
        <w:jc w:val="center"/>
      </w:pPr>
      <w:r>
        <w:t xml:space="preserve">Рисунок 2 - </w:t>
      </w:r>
      <w:r w:rsidR="00E166E5">
        <w:t>циркуляция потоков данных в приложении при вычислении объема радиоволнового канала между объектами</w:t>
      </w:r>
    </w:p>
    <w:p w14:paraId="6A213630" w14:textId="528000AF" w:rsidR="00E166E5" w:rsidRDefault="00E166E5" w:rsidP="00E166E5">
      <w:pPr>
        <w:ind w:firstLine="0"/>
      </w:pPr>
      <w:r>
        <w:tab/>
        <w:t xml:space="preserve">На рисунке видно, что в приложении существует возможность получения данных о высоте линии сигнала и точках зоны Френеля, так как для них реализованы массивы. </w:t>
      </w:r>
    </w:p>
    <w:p w14:paraId="0D330914" w14:textId="46095F61" w:rsidR="00E166E5" w:rsidRDefault="00E166E5" w:rsidP="00E166E5">
      <w:pPr>
        <w:ind w:firstLine="0"/>
      </w:pPr>
      <w:r>
        <w:tab/>
        <w:t xml:space="preserve">В результате анализа циркуляции потока данных внутри приложения был сделан вывод о возможности получения </w:t>
      </w:r>
      <w:r w:rsidR="009D768B">
        <w:t xml:space="preserve">практически </w:t>
      </w:r>
      <w:r>
        <w:t>всех необходимых данных для реализации нового функционала</w:t>
      </w:r>
      <w:r w:rsidR="009D768B">
        <w:t xml:space="preserve">, за исключением массива </w:t>
      </w:r>
      <w:proofErr w:type="spellStart"/>
      <w:r w:rsidR="009D768B">
        <w:t>тайлов</w:t>
      </w:r>
      <w:proofErr w:type="spellEnd"/>
      <w:r>
        <w:t xml:space="preserve">. Единственный недостаток, который был замечен при анализе, - неэффективность алгоритма, выполняющего расчет профиля высот.  </w:t>
      </w:r>
    </w:p>
    <w:p w14:paraId="2E62BCF4" w14:textId="54702E9B" w:rsidR="00491558" w:rsidRDefault="00E166E5" w:rsidP="008D131D">
      <w:pPr>
        <w:ind w:firstLine="708"/>
      </w:pPr>
      <w:r>
        <w:t>Как видно из рисунка</w:t>
      </w:r>
      <w:r>
        <w:t xml:space="preserve"> 1</w:t>
      </w:r>
      <w:r>
        <w:t xml:space="preserve"> вычисление позиции </w:t>
      </w:r>
      <w:proofErr w:type="spellStart"/>
      <w:r>
        <w:t>тайла</w:t>
      </w:r>
      <w:proofErr w:type="spellEnd"/>
      <w:r>
        <w:t xml:space="preserve"> и его запрос происходит для каждой точки маршрута радиотрассы. В результате происходит многократный запрос одинаковых </w:t>
      </w:r>
      <w:proofErr w:type="spellStart"/>
      <w:r>
        <w:t>тайлов</w:t>
      </w:r>
      <w:proofErr w:type="spellEnd"/>
      <w:r>
        <w:t xml:space="preserve">. Такая последовательность действий приведет к неэффективности всего алгоритма расчета профиля высот, заключающаяся в увеличении времени его выполнения, для большого набора обрабатываемых данных. Следовательно, необходимо изменить последовательность действий, уменьшив количество запросов одного </w:t>
      </w:r>
      <w:proofErr w:type="spellStart"/>
      <w:r>
        <w:t>тайла</w:t>
      </w:r>
      <w:proofErr w:type="spellEnd"/>
      <w:r>
        <w:t xml:space="preserve">. То есть необходимо добавить алгоритм, который бы </w:t>
      </w:r>
      <w:r>
        <w:lastRenderedPageBreak/>
        <w:t xml:space="preserve">вычислял позиции </w:t>
      </w:r>
      <w:proofErr w:type="spellStart"/>
      <w:r>
        <w:t>тайлов</w:t>
      </w:r>
      <w:proofErr w:type="spellEnd"/>
      <w:r>
        <w:t xml:space="preserve">, необходимых для расчета радиотрассы. Затем происходил запрос всех этих </w:t>
      </w:r>
      <w:proofErr w:type="spellStart"/>
      <w:r>
        <w:t>тайлов</w:t>
      </w:r>
      <w:proofErr w:type="spellEnd"/>
      <w:r>
        <w:t xml:space="preserve">. И после получения всех необходимых </w:t>
      </w:r>
      <w:proofErr w:type="spellStart"/>
      <w:r>
        <w:t>тайлов</w:t>
      </w:r>
      <w:proofErr w:type="spellEnd"/>
      <w:r>
        <w:t>, производился расчет радиотрассы.</w:t>
      </w:r>
      <w:r w:rsidR="00137EBE">
        <w:t xml:space="preserve"> </w:t>
      </w:r>
    </w:p>
    <w:p w14:paraId="593EE99D" w14:textId="77777777" w:rsidR="009D768B" w:rsidRDefault="006C088B" w:rsidP="000F59A5">
      <w:pPr>
        <w:ind w:firstLine="0"/>
      </w:pPr>
      <w:r>
        <w:tab/>
        <w:t xml:space="preserve">   </w:t>
      </w:r>
      <w:r w:rsidR="009D768B">
        <w:t>Циркуляция потоков данных с учетом нового алгоритма представлена на рисунке 3.</w:t>
      </w:r>
    </w:p>
    <w:p w14:paraId="5CC8ECF3" w14:textId="64D5CD87" w:rsidR="000F59A5" w:rsidRDefault="00135575" w:rsidP="000F59A5">
      <w:pPr>
        <w:ind w:firstLine="0"/>
      </w:pPr>
      <w:r>
        <w:t xml:space="preserve">  </w:t>
      </w:r>
      <w:r w:rsidR="00ED6E80">
        <w:rPr>
          <w:noProof/>
          <w14:ligatures w14:val="standardContextual"/>
        </w:rPr>
        <w:drawing>
          <wp:inline distT="0" distB="0" distL="0" distR="0" wp14:anchorId="793A9406" wp14:editId="24FD0E77">
            <wp:extent cx="5940425" cy="2565400"/>
            <wp:effectExtent l="0" t="0" r="3175" b="6350"/>
            <wp:docPr id="821881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8140" name="Рисунок 821881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0FFB" w14:textId="24B66971" w:rsidR="00ED6E80" w:rsidRDefault="00ED6E80" w:rsidP="000F59A5">
      <w:pPr>
        <w:ind w:firstLine="0"/>
      </w:pPr>
      <w:r>
        <w:t xml:space="preserve">Рисунок 3 - </w:t>
      </w:r>
      <w:r>
        <w:t xml:space="preserve">   Циркуляция потоков данных с учетом нового алгоритма</w:t>
      </w:r>
    </w:p>
    <w:p w14:paraId="404F8E05" w14:textId="65316BF6" w:rsidR="001470E5" w:rsidRDefault="00ED6E80" w:rsidP="000F59A5">
      <w:pPr>
        <w:ind w:firstLine="0"/>
      </w:pPr>
      <w:r>
        <w:tab/>
        <w:t xml:space="preserve">Для того, чтобы изменить последовательность действий при </w:t>
      </w:r>
      <w:r w:rsidR="00B22112">
        <w:t>расчете</w:t>
      </w:r>
      <w:r>
        <w:t xml:space="preserve"> профиля высот, необходимо рассмотреть диаграмму классов </w:t>
      </w:r>
      <w:r w:rsidR="003E5E65">
        <w:t xml:space="preserve">текущего приложения. Целью сие действа </w:t>
      </w:r>
      <w:r w:rsidR="00B22112">
        <w:t xml:space="preserve">является обнаружение взаимосвязей между классами, которые могут существенно повлиять на корректность работы программы после внедрения новой последовательности действий, а также обнаружение </w:t>
      </w:r>
      <w:r w:rsidR="00B22112" w:rsidRPr="0055789E">
        <w:rPr>
          <w:color w:val="FF0000"/>
        </w:rPr>
        <w:t>сильной связности</w:t>
      </w:r>
      <w:r w:rsidR="00B22112">
        <w:t xml:space="preserve"> между классами. </w:t>
      </w:r>
    </w:p>
    <w:p w14:paraId="72D48727" w14:textId="77777777" w:rsidR="001470E5" w:rsidRDefault="001470E5" w:rsidP="000F59A5">
      <w:pPr>
        <w:ind w:firstLine="0"/>
      </w:pPr>
      <w:r>
        <w:tab/>
        <w:t xml:space="preserve">Дальнейшие действия при наличие </w:t>
      </w:r>
      <w:r w:rsidRPr="0055789E">
        <w:rPr>
          <w:color w:val="FF0000"/>
        </w:rPr>
        <w:t>сильной связности</w:t>
      </w:r>
      <w:r>
        <w:t xml:space="preserve"> между модулями будет ее удаление, другие же взаимосвязи между классами необходимо учесть при дальнейшей разработке.</w:t>
      </w:r>
    </w:p>
    <w:p w14:paraId="4A9055DC" w14:textId="77777777" w:rsidR="001470E5" w:rsidRDefault="001470E5" w:rsidP="000F59A5">
      <w:pPr>
        <w:ind w:firstLine="0"/>
      </w:pPr>
      <w:r>
        <w:tab/>
        <w:t>2.2 Анализ классов разработанного приложения</w:t>
      </w:r>
    </w:p>
    <w:p w14:paraId="367F8D2A" w14:textId="3E1A0786" w:rsidR="0055789E" w:rsidRDefault="001470E5" w:rsidP="0055789E">
      <w:pPr>
        <w:ind w:firstLine="0"/>
        <w:rPr>
          <w:lang w:val="en-US"/>
        </w:rPr>
      </w:pPr>
      <w:r>
        <w:tab/>
      </w:r>
      <w:r w:rsidR="0055789E">
        <w:t>Диаграмма классов представлена на рисунке 4.</w:t>
      </w:r>
    </w:p>
    <w:p w14:paraId="0B004AC9" w14:textId="3E0EB793" w:rsidR="0055789E" w:rsidRPr="00B41AD8" w:rsidRDefault="00B41AD8" w:rsidP="0055789E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44423C4" wp14:editId="2FA3E82C">
            <wp:extent cx="5819775" cy="1962150"/>
            <wp:effectExtent l="0" t="0" r="9525" b="0"/>
            <wp:docPr id="17583371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7171" name="Рисунок 17583371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B3FA" w14:textId="7FCE2D71" w:rsidR="0055789E" w:rsidRDefault="0055789E" w:rsidP="0055789E">
      <w:pPr>
        <w:ind w:firstLine="0"/>
      </w:pPr>
      <w:r>
        <w:t>Рисунок 4 – Диаграмма классов</w:t>
      </w:r>
    </w:p>
    <w:p w14:paraId="339BCB4B" w14:textId="6A54983E" w:rsidR="002A080B" w:rsidRPr="00B41AD8" w:rsidRDefault="00B41AD8" w:rsidP="002A080B">
      <w:pPr>
        <w:ind w:firstLine="708"/>
      </w:pPr>
      <w:r>
        <w:t xml:space="preserve">Как видно из рисунка внутри классов реализованы методы, выполняющие абсолютно разные функции. Данный подход к проектированию ухудшает масштабируемость приложения. Кроме того,  </w:t>
      </w:r>
    </w:p>
    <w:p w14:paraId="7AD2B9AF" w14:textId="77777777" w:rsidR="002A080B" w:rsidRDefault="002A080B" w:rsidP="002A080B">
      <w:pPr>
        <w:ind w:firstLine="0"/>
      </w:pPr>
    </w:p>
    <w:p w14:paraId="32EA5DFB" w14:textId="53981DA9" w:rsidR="00ED6E80" w:rsidRDefault="00B22112" w:rsidP="002A080B">
      <w:pPr>
        <w:ind w:firstLine="0"/>
      </w:pPr>
      <w:r>
        <w:t xml:space="preserve"> </w:t>
      </w:r>
      <w:r w:rsidR="003E5E65">
        <w:t xml:space="preserve">  </w:t>
      </w:r>
    </w:p>
    <w:sectPr w:rsidR="00ED6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3D"/>
    <w:rsid w:val="000F59A5"/>
    <w:rsid w:val="00135575"/>
    <w:rsid w:val="00137EBE"/>
    <w:rsid w:val="001470E5"/>
    <w:rsid w:val="002A080B"/>
    <w:rsid w:val="002C6C4E"/>
    <w:rsid w:val="003E5E65"/>
    <w:rsid w:val="003F5869"/>
    <w:rsid w:val="00402FF6"/>
    <w:rsid w:val="00404A00"/>
    <w:rsid w:val="00491558"/>
    <w:rsid w:val="004B0C35"/>
    <w:rsid w:val="0055789E"/>
    <w:rsid w:val="005B15A4"/>
    <w:rsid w:val="006C088B"/>
    <w:rsid w:val="008D131D"/>
    <w:rsid w:val="009D768B"/>
    <w:rsid w:val="00A71A40"/>
    <w:rsid w:val="00AE25E6"/>
    <w:rsid w:val="00B22112"/>
    <w:rsid w:val="00B41AD8"/>
    <w:rsid w:val="00BA3857"/>
    <w:rsid w:val="00C6653D"/>
    <w:rsid w:val="00CF3447"/>
    <w:rsid w:val="00E166E5"/>
    <w:rsid w:val="00EC1D57"/>
    <w:rsid w:val="00ED6E80"/>
    <w:rsid w:val="00F93D1D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F0EC"/>
  <w15:chartTrackingRefBased/>
  <w15:docId w15:val="{6D35CD97-6669-41DE-B836-3459CD79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6</cp:revision>
  <dcterms:created xsi:type="dcterms:W3CDTF">2024-04-02T08:45:00Z</dcterms:created>
  <dcterms:modified xsi:type="dcterms:W3CDTF">2024-04-03T12:33:00Z</dcterms:modified>
</cp:coreProperties>
</file>