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3508.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0" w:val="nil"/>
        </w:tblBorders>
        <w:tblLayout w:type="fixed"/>
        <w:tblLook w:val="0400"/>
      </w:tblPr>
      <w:tblGrid>
        <w:gridCol w:w="1793"/>
        <w:gridCol w:w="10078"/>
        <w:gridCol w:w="1638"/>
        <w:tblGridChange w:id="0">
          <w:tblGrid>
            <w:gridCol w:w="1793"/>
            <w:gridCol w:w="10078"/>
            <w:gridCol w:w="1638"/>
          </w:tblGrid>
        </w:tblGridChange>
      </w:tblGrid>
      <w:tr>
        <w:trPr>
          <w:cantSplit w:val="0"/>
          <w:trHeight w:val="1266" w:hRule="atLeast"/>
          <w:tblHeader w:val="0"/>
        </w:trPr>
        <w:tc>
          <w:tcPr>
            <w:vAlign w:val="cente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Department of Computer Science and Engineering</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Bangladesh University of Business and Technology (BUBT)</w:t>
            </w:r>
          </w:p>
        </w:tc>
        <w:tc>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591790" cy="711283"/>
                  <wp:effectExtent b="0" l="0" r="0" t="0"/>
                  <wp:docPr descr="BUBT" id="1" name="image1.png"/>
                  <a:graphic>
                    <a:graphicData uri="http://schemas.openxmlformats.org/drawingml/2006/picture">
                      <pic:pic>
                        <pic:nvPicPr>
                          <pic:cNvPr descr="BUBT" id="0" name="image1.png"/>
                          <pic:cNvPicPr preferRelativeResize="0"/>
                        </pic:nvPicPr>
                        <pic:blipFill>
                          <a:blip r:embed="rId6"/>
                          <a:srcRect b="0" l="0" r="0" t="0"/>
                          <a:stretch>
                            <a:fillRect/>
                          </a:stretch>
                        </pic:blipFill>
                        <pic:spPr>
                          <a:xfrm>
                            <a:off x="0" y="0"/>
                            <a:ext cx="591790" cy="71128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CSE 498: Literature Review Records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r w:rsidDel="00000000" w:rsidR="00000000" w:rsidRPr="00000000">
        <w:rPr>
          <w:rtl w:val="0"/>
        </w:rPr>
      </w:r>
    </w:p>
    <w:tbl>
      <w:tblPr>
        <w:tblStyle w:val="Table2"/>
        <w:tblW w:w="13965.0" w:type="dxa"/>
        <w:jc w:val="left"/>
        <w:tblInd w:w="262.0000000000000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70"/>
        <w:gridCol w:w="9795"/>
        <w:tblGridChange w:id="0">
          <w:tblGrid>
            <w:gridCol w:w="4170"/>
            <w:gridCol w:w="9795"/>
          </w:tblGrid>
        </w:tblGridChange>
      </w:tblGrid>
      <w:tr>
        <w:trPr>
          <w:cantSplit w:val="0"/>
          <w:trHeight w:val="410" w:hRule="atLeast"/>
          <w:tblHeader w:val="0"/>
        </w:trPr>
        <w:tc>
          <w:tcPr>
            <w:shd w:fill="ffffff" w:val="clear"/>
            <w:vAlign w:val="center"/>
          </w:tcPr>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Student’s Id and Name</w:t>
            </w:r>
          </w:p>
        </w:tc>
        <w:tc>
          <w:tcPr>
            <w:shd w:fill="ffffff" w:val="clear"/>
            <w:vAlign w:val="center"/>
          </w:tcPr>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17183103043, Sk. Abu Hanif</w:t>
            </w:r>
          </w:p>
        </w:tc>
      </w:tr>
      <w:tr>
        <w:trPr>
          <w:cantSplit w:val="0"/>
          <w:trHeight w:val="410" w:hRule="atLeast"/>
          <w:tblHeader w:val="0"/>
        </w:trPr>
        <w:tc>
          <w:tcPr>
            <w:shd w:fill="ffffff" w:val="clear"/>
            <w:vAlign w:val="center"/>
          </w:tcPr>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Capstone Project Title</w:t>
            </w:r>
          </w:p>
        </w:tc>
        <w:tc>
          <w:tcPr>
            <w:shd w:fill="ffffff" w:val="clear"/>
            <w:vAlign w:val="center"/>
          </w:tcPr>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Deep CNN Features to Detect Neurodegenerative Diseases and Context Behind the Detection: Alzheimer's, Parkinson's, Dementia disease.</w:t>
            </w:r>
          </w:p>
        </w:tc>
      </w:tr>
      <w:tr>
        <w:trPr>
          <w:cantSplit w:val="0"/>
          <w:trHeight w:val="458" w:hRule="atLeast"/>
          <w:tblHeader w:val="0"/>
        </w:trPr>
        <w:tc>
          <w:tcPr>
            <w:shd w:fill="ffffff" w:val="clear"/>
            <w:vAlign w:val="center"/>
          </w:tcPr>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Supervisor Name &amp; Designation</w:t>
            </w:r>
          </w:p>
        </w:tc>
        <w:tc>
          <w:tcPr>
            <w:shd w:fill="ffffff" w:val="clear"/>
            <w:vAlign w:val="center"/>
          </w:tcPr>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Milon Biswas, Assistant Professor, Dept. of CSE, BUBT.</w:t>
            </w:r>
          </w:p>
        </w:tc>
      </w:tr>
      <w:tr>
        <w:trPr>
          <w:cantSplit w:val="0"/>
          <w:trHeight w:val="458" w:hRule="atLeast"/>
          <w:tblHeader w:val="0"/>
        </w:trPr>
        <w:tc>
          <w:tcPr>
            <w:shd w:fill="ffffff" w:val="clear"/>
            <w:vAlign w:val="center"/>
          </w:tcPr>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Teacher’s Name &amp; Designation</w:t>
            </w:r>
          </w:p>
        </w:tc>
        <w:tc>
          <w:tcPr>
            <w:shd w:fill="ffffff" w:val="clear"/>
            <w:vAlign w:val="center"/>
          </w:tcPr>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M. Firoz Mridha, Chairman &amp; Associate Professor, Dept. of CSE, BUBT.</w:t>
            </w:r>
          </w:p>
        </w:tc>
      </w:tr>
    </w:tbl>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tbl>
      <w:tblPr>
        <w:tblStyle w:val="Table3"/>
        <w:tblW w:w="142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50"/>
        <w:gridCol w:w="10170"/>
        <w:tblGridChange w:id="0">
          <w:tblGrid>
            <w:gridCol w:w="4050"/>
            <w:gridCol w:w="10170"/>
          </w:tblGrid>
        </w:tblGridChange>
      </w:tblGrid>
      <w:tr>
        <w:trPr>
          <w:cantSplit w:val="0"/>
          <w:trHeight w:val="435" w:hRule="atLeast"/>
          <w:tblHeader w:val="0"/>
        </w:trPr>
        <w:tc>
          <w:tcPr>
            <w:shd w:fill="ffffff" w:val="clear"/>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Aspects</w:t>
            </w:r>
          </w:p>
        </w:tc>
        <w:tc>
          <w:tcPr>
            <w:shd w:fill="ffffff" w:val="clear"/>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Paper # 1</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71" w:hRule="atLeast"/>
          <w:tblHeader w:val="0"/>
        </w:trPr>
        <w:tc>
          <w:tcPr>
            <w:shd w:fill="ffffff" w:val="clea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Title / Question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(What is the problem statement?)</w:t>
            </w:r>
          </w:p>
        </w:tc>
        <w:tc>
          <w:tcPr>
            <w:shd w:fill="ffffff" w:val="clear"/>
          </w:tcPr>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learning based diagnosis of Parkinson’s disease using convolutional neural network.</w:t>
            </w:r>
          </w:p>
        </w:tc>
      </w:tr>
      <w:tr>
        <w:trPr>
          <w:cantSplit w:val="0"/>
          <w:trHeight w:val="780" w:hRule="atLeast"/>
          <w:tblHeader w:val="0"/>
        </w:trPr>
        <w:tc>
          <w:tcPr>
            <w:shd w:fill="ffffff" w:val="clea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Objectives / Goal</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(What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is looking</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for?)</w:t>
            </w:r>
          </w:p>
        </w:tc>
        <w:tc>
          <w:tcPr>
            <w:shd w:fill="ffffff" w:val="clear"/>
          </w:tcPr>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the work is to present a new approach in the field of deep learning models are able to help the clinicians in the diagnosis of Parkinson’s disease and yield an objective and better patient group classification in the near future.</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tc>
      </w:tr>
      <w:tr>
        <w:trPr>
          <w:cantSplit w:val="0"/>
          <w:trHeight w:val="348" w:hRule="atLeast"/>
          <w:tblHeader w:val="0"/>
        </w:trPr>
        <w:tc>
          <w:tcPr>
            <w:shd w:fill="ffffff" w:val="clea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Methodology/Theory</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(How to find the solution?)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1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MR image database, pre-processing of the MR images, CNN AlexNet architecture, Transfer learning applied to the pre-trained AlexNet model and the classification accuracy measures to evaluate the model for given input image dataset</w:t>
            </w:r>
          </w:p>
        </w:tc>
      </w:tr>
      <w:tr>
        <w:trPr>
          <w:cantSplit w:val="0"/>
          <w:trHeight w:val="1214" w:hRule="atLeast"/>
          <w:tblHeader w:val="0"/>
        </w:trPr>
        <w:tc>
          <w:tcPr>
            <w:shd w:fill="ffffff" w:val="clea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Tools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(What program/software is used for design, coding, and simulation?)</w:t>
            </w:r>
          </w:p>
        </w:tc>
        <w:tc>
          <w:tcPr>
            <w:shd w:fill="ffffff" w:val="clear"/>
          </w:tcPr>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AlexNet, PET, SPECT,  PPMI database.</w:t>
            </w:r>
          </w:p>
        </w:tc>
      </w:tr>
      <w:tr>
        <w:trPr>
          <w:cantSplit w:val="0"/>
          <w:trHeight w:val="348" w:hRule="atLeast"/>
          <w:tblHeader w:val="0"/>
        </w:trPr>
        <w:tc>
          <w:tcPr>
            <w:shd w:fill="ffffff" w:val="clea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 Experiment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How to test and characterize the design/prototype?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image dataset used in this work includes the Healthy Control and Parkinson’s disease subjects considered from the PPMI database.</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AlexNet architecture is able to achieve an accuracy of 88.90%.</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tc>
      </w:tr>
      <w:tr>
        <w:trPr>
          <w:cantSplit w:val="0"/>
          <w:trHeight w:val="348" w:hRule="atLeast"/>
          <w:tblHeader w:val="0"/>
        </w:trPr>
        <w:tc>
          <w:tcPr>
            <w:shd w:fill="ffffff" w:val="clea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Simulation/Test Data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(What parameters are determined?)</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AlexNet has been pre-trained with colour images of size 227 X 227 pixels and process them in its respective layers, from input to output. The image dataset with 80% of the input data is used for training and the remaining 20% is used for testing.</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tc>
      </w:tr>
      <w:tr>
        <w:trPr>
          <w:cantSplit w:val="0"/>
          <w:trHeight w:val="367" w:hRule="atLeast"/>
          <w:tblHeader w:val="0"/>
        </w:trPr>
        <w:tc>
          <w:tcPr>
            <w:shd w:fill="ffffff" w:val="clea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 / Conclusion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(What was the final result?)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is trained to learn the low level to high level features and the classification results are validated. An AUC value of 0.9618 is reported from the ROC curve which shows a better discriminative proficiency of the proposed deep learning model</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tc>
      </w:tr>
      <w:tr>
        <w:trPr>
          <w:cantSplit w:val="0"/>
          <w:trHeight w:val="367" w:hRule="atLeast"/>
          <w:tblHeader w:val="0"/>
        </w:trPr>
        <w:tc>
          <w:tcPr>
            <w:shd w:fill="ffffff" w:val="clea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Obstacles/Challenges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(List the methodological obstacles if authors mentioned in the article)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methodology is not extended on deep fine-tuning of the AlexNet model to obtain improved performance levels.</w:t>
            </w:r>
          </w:p>
        </w:tc>
      </w:tr>
      <w:tr>
        <w:trPr>
          <w:cantSplit w:val="0"/>
          <w:trHeight w:val="367" w:hRule="atLeast"/>
          <w:tblHeader w:val="0"/>
        </w:trPr>
        <w:tc>
          <w:tcPr>
            <w:shd w:fill="ffffff" w:val="clea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Terminology</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(List the common basic words frequently used in this research field)</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Parkinson’s disease , MRI , Deep learning , Convolutional neural networks, AlexNet.</w:t>
            </w:r>
          </w:p>
        </w:tc>
      </w:tr>
      <w:tr>
        <w:trPr>
          <w:cantSplit w:val="0"/>
          <w:trHeight w:val="367" w:hRule="atLeast"/>
          <w:tblHeader w:val="0"/>
        </w:trPr>
        <w:tc>
          <w:tcPr>
            <w:shd w:fill="ffffff" w:val="clea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Review Judgment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(Briefly compare the objectives and results of all the articles you reviewed)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accuracy of 88.90% is achieved for classifying the HC and PD subjects.</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PPMI cohort used in this study consists of 182 subjects with 82 Healthy Control and 100 Parkinson’s disease subjects.</w:t>
            </w:r>
          </w:p>
        </w:tc>
      </w:tr>
      <w:tr>
        <w:trPr>
          <w:cantSplit w:val="0"/>
          <w:trHeight w:val="367" w:hRule="atLeast"/>
          <w:tblHeader w:val="0"/>
        </w:trPr>
        <w:tc>
          <w:tcPr>
            <w:shd w:fill="ffffff" w:val="clea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Review Outcome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(Make a decision </w:t>
            </w:r>
            <w:r w:rsidDel="00000000" w:rsidR="00000000" w:rsidRPr="00000000">
              <w:rPr>
                <w:rFonts w:ascii="Times New Roman" w:cs="Times New Roman" w:eastAsia="Times New Roman" w:hAnsi="Times New Roman"/>
                <w:sz w:val="24"/>
                <w:szCs w:val="24"/>
                <w:rtl w:val="0"/>
              </w:rPr>
              <w:t xml:space="preserve">on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how to use/refer </w:t>
            </w: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obtained knowledge to prepare a separate and new methodology for your own research project)</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work, analysis of T2 weighted MR brain images for discrimination of healthy control and PD subjects is attempted using CNN model.</w:t>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9">
      <w:pPr>
        <w:spacing w:after="0" w:line="240" w:lineRule="auto"/>
        <w:rPr>
          <w:rFonts w:ascii="Times New Roman" w:cs="Times New Roman" w:eastAsia="Times New Roman" w:hAnsi="Times New Roman"/>
          <w:b w:val="1"/>
          <w:sz w:val="36"/>
          <w:szCs w:val="36"/>
        </w:rPr>
      </w:pPr>
      <w:r w:rsidDel="00000000" w:rsidR="00000000" w:rsidRPr="00000000">
        <w:rPr>
          <w:rtl w:val="0"/>
        </w:rPr>
      </w:r>
    </w:p>
    <w:tbl>
      <w:tblPr>
        <w:tblStyle w:val="Table4"/>
        <w:tblW w:w="1384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43"/>
        <w:gridCol w:w="9803"/>
        <w:tblGridChange w:id="0">
          <w:tblGrid>
            <w:gridCol w:w="4043"/>
            <w:gridCol w:w="9803"/>
          </w:tblGrid>
        </w:tblGridChange>
      </w:tblGrid>
      <w:tr>
        <w:trPr>
          <w:cantSplit w:val="0"/>
          <w:trHeight w:val="583" w:hRule="atLeast"/>
          <w:tblHeader w:val="0"/>
        </w:trPr>
        <w:tc>
          <w:tcPr>
            <w:shd w:fill="ffffff"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Aspects</w:t>
            </w:r>
          </w:p>
        </w:tc>
        <w:tc>
          <w:tcPr>
            <w:shd w:fill="ffffff"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Paper # 2</w:t>
            </w:r>
          </w:p>
          <w:p w:rsidR="00000000" w:rsidDel="00000000" w:rsidP="00000000" w:rsidRDefault="00000000" w:rsidRPr="00000000" w14:paraId="0000004C">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971" w:hRule="atLeast"/>
          <w:tblHeader w:val="0"/>
        </w:trPr>
        <w:tc>
          <w:tcPr>
            <w:shd w:fill="ffffff" w:val="clear"/>
          </w:tcPr>
          <w:p w:rsidR="00000000" w:rsidDel="00000000" w:rsidP="00000000" w:rsidRDefault="00000000" w:rsidRPr="00000000" w14:paraId="0000004D">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 Question</w:t>
            </w:r>
          </w:p>
          <w:p w:rsidR="00000000" w:rsidDel="00000000" w:rsidP="00000000" w:rsidRDefault="00000000" w:rsidRPr="00000000" w14:paraId="0000004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problem statement?)</w:t>
            </w:r>
          </w:p>
        </w:tc>
        <w:tc>
          <w:tcPr>
            <w:shd w:fill="ffffff" w:val="clear"/>
          </w:tcPr>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Unified deep learning approach for prediction of Parkinson's disease</w:t>
            </w:r>
          </w:p>
        </w:tc>
      </w:tr>
      <w:tr>
        <w:trPr>
          <w:cantSplit w:val="0"/>
          <w:trHeight w:val="701" w:hRule="atLeast"/>
          <w:tblHeader w:val="0"/>
        </w:trPr>
        <w:tc>
          <w:tcPr>
            <w:shd w:fill="ffffff" w:val="clear"/>
          </w:tcPr>
          <w:p w:rsidR="00000000" w:rsidDel="00000000" w:rsidP="00000000" w:rsidRDefault="00000000" w:rsidRPr="00000000" w14:paraId="0000005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 / Goal</w:t>
            </w:r>
          </w:p>
          <w:p w:rsidR="00000000" w:rsidDel="00000000" w:rsidP="00000000" w:rsidRDefault="00000000" w:rsidRPr="00000000" w14:paraId="0000005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t>
            </w:r>
            <w:r w:rsidDel="00000000" w:rsidR="00000000" w:rsidRPr="00000000">
              <w:rPr>
                <w:rFonts w:ascii="Times New Roman" w:cs="Times New Roman" w:eastAsia="Times New Roman" w:hAnsi="Times New Roman"/>
                <w:sz w:val="24"/>
                <w:szCs w:val="24"/>
                <w:rtl w:val="0"/>
              </w:rPr>
              <w:t xml:space="preserve">is looking</w:t>
            </w:r>
            <w:r w:rsidDel="00000000" w:rsidR="00000000" w:rsidRPr="00000000">
              <w:rPr>
                <w:rFonts w:ascii="Times New Roman" w:cs="Times New Roman" w:eastAsia="Times New Roman" w:hAnsi="Times New Roman"/>
                <w:sz w:val="24"/>
                <w:szCs w:val="24"/>
                <w:rtl w:val="0"/>
              </w:rPr>
              <w:t xml:space="preserve"> for?)</w:t>
            </w:r>
          </w:p>
        </w:tc>
        <w:tc>
          <w:tcPr>
            <w:shd w:fill="ffffff" w:val="clear"/>
          </w:tcPr>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representations of the trained DNNs constitute the extracted knowledge which is used in a transfer learning and domain adaptation manner, so as to create a unified framework for prediction of Parkinson's across different medical environments. </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tl w:val="0"/>
              </w:rPr>
            </w:r>
          </w:p>
        </w:tc>
      </w:tr>
      <w:tr>
        <w:trPr>
          <w:cantSplit w:val="0"/>
          <w:trHeight w:val="348" w:hRule="atLeast"/>
          <w:tblHeader w:val="0"/>
        </w:trPr>
        <w:tc>
          <w:tcPr>
            <w:shd w:fill="ffffff" w:val="clear"/>
          </w:tcPr>
          <w:p w:rsidR="00000000" w:rsidDel="00000000" w:rsidP="00000000" w:rsidRDefault="00000000" w:rsidRPr="00000000" w14:paraId="0000005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Methodology/Theory</w:t>
            </w:r>
          </w:p>
          <w:p w:rsidR="00000000" w:rsidDel="00000000" w:rsidP="00000000" w:rsidRDefault="00000000" w:rsidRPr="00000000" w14:paraId="0000005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find the solution?)</w:t>
            </w:r>
          </w:p>
          <w:p w:rsidR="00000000" w:rsidDel="00000000" w:rsidP="00000000" w:rsidRDefault="00000000" w:rsidRPr="00000000" w14:paraId="00000056">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approach starts by training a deep neural architecture, such as a convolutional, or convolutional-recurrent network to predict the status (PD, or NPD) of subjects. This is based on analysis of medical images, i.e. DaTscans and/or MRI images, collected in a specific medical centre, or hospital. we consider a CNN part that has a well-known structure, such as ResNet-50, generally composed of convolutional and pooling layers, followed by one, or two fully-connected layers.</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tl w:val="0"/>
              </w:rPr>
            </w:r>
          </w:p>
        </w:tc>
      </w:tr>
      <w:tr>
        <w:trPr>
          <w:cantSplit w:val="0"/>
          <w:trHeight w:val="1214" w:hRule="atLeast"/>
          <w:tblHeader w:val="0"/>
        </w:trPr>
        <w:tc>
          <w:tcPr>
            <w:shd w:fill="ffffff" w:val="clear"/>
          </w:tcPr>
          <w:p w:rsidR="00000000" w:rsidDel="00000000" w:rsidP="00000000" w:rsidRDefault="00000000" w:rsidRPr="00000000" w14:paraId="0000005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Tools</w:t>
            </w:r>
          </w:p>
          <w:p w:rsidR="00000000" w:rsidDel="00000000" w:rsidP="00000000" w:rsidRDefault="00000000" w:rsidRPr="00000000" w14:paraId="0000005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program/software is used for design, coding, and simulation?)</w:t>
            </w:r>
          </w:p>
        </w:tc>
        <w:tc>
          <w:tcPr>
            <w:shd w:fill="ffffff" w:val="clear"/>
          </w:tcPr>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 DaTscans, (PPMI) database, SWEDD, Tensorflow.</w:t>
            </w:r>
          </w:p>
        </w:tc>
      </w:tr>
      <w:tr>
        <w:trPr>
          <w:cantSplit w:val="0"/>
          <w:trHeight w:val="348" w:hRule="atLeast"/>
          <w:tblHeader w:val="0"/>
        </w:trPr>
        <w:tc>
          <w:tcPr>
            <w:shd w:fill="ffffff" w:val="clear"/>
          </w:tcPr>
          <w:p w:rsidR="00000000" w:rsidDel="00000000" w:rsidP="00000000" w:rsidRDefault="00000000" w:rsidRPr="00000000" w14:paraId="0000005C">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 Experiment</w:t>
            </w:r>
          </w:p>
          <w:p w:rsidR="00000000" w:rsidDel="00000000" w:rsidP="00000000" w:rsidRDefault="00000000" w:rsidRPr="00000000" w14:paraId="0000005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test and characterize the design/prototype?</w:t>
            </w:r>
          </w:p>
          <w:p w:rsidR="00000000" w:rsidDel="00000000" w:rsidP="00000000" w:rsidRDefault="00000000" w:rsidRPr="00000000" w14:paraId="0000005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PPMI study includes a cohort of 423 patients with PD, who have been diagnosed for two years or less and do not take PD medications; 196 control subjects, with no PD (NPD). Other categories, such as subjects who have been consented as PD, but whose DaTscans do not reveal dopaminergic deficit (SWEDD), prodromal ones, or subjects with genetic mutations are also followed in the study.  As a consequence, the medical image inputs to the DNNs consist of a DaTscan and/or three consecutive MRIs. </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tl w:val="0"/>
              </w:rPr>
            </w:r>
          </w:p>
        </w:tc>
      </w:tr>
      <w:tr>
        <w:trPr>
          <w:cantSplit w:val="0"/>
          <w:trHeight w:val="348" w:hRule="atLeast"/>
          <w:tblHeader w:val="0"/>
        </w:trPr>
        <w:tc>
          <w:tcPr>
            <w:shd w:fill="ffffff" w:val="clear"/>
          </w:tcPr>
          <w:p w:rsidR="00000000" w:rsidDel="00000000" w:rsidP="00000000" w:rsidRDefault="00000000" w:rsidRPr="00000000" w14:paraId="00000062">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Simulation/Test Data</w:t>
            </w:r>
          </w:p>
          <w:p w:rsidR="00000000" w:rsidDel="00000000" w:rsidP="00000000" w:rsidRDefault="00000000" w:rsidRPr="00000000" w14:paraId="0000006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parameters are determined?)</w:t>
            </w:r>
          </w:p>
          <w:p w:rsidR="00000000" w:rsidDel="00000000" w:rsidP="00000000" w:rsidRDefault="00000000" w:rsidRPr="00000000" w14:paraId="00000064">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Parkinson's database has been recently developed [11], based on anonymised data from 75 subjects, 50 subjects with PD and 25 controls, of the Georgios Gennimatas Hospital . It includes at least one DaTscan, in the form of colour image, and many MRIs per subject. In total, it includes 925 DaTscans, 595 of which come from subjects with PD and 330 from controls; and 41528 MRIs, 31147 of which represent PD and 10381 NPD. </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tl w:val="0"/>
              </w:rPr>
            </w:r>
          </w:p>
        </w:tc>
      </w:tr>
      <w:tr>
        <w:trPr>
          <w:cantSplit w:val="0"/>
          <w:trHeight w:val="367" w:hRule="atLeast"/>
          <w:tblHeader w:val="0"/>
        </w:trPr>
        <w:tc>
          <w:tcPr>
            <w:shd w:fill="ffffff" w:val="clear"/>
          </w:tcPr>
          <w:p w:rsidR="00000000" w:rsidDel="00000000" w:rsidP="00000000" w:rsidRDefault="00000000" w:rsidRPr="00000000" w14:paraId="0000006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 / Conclusion</w:t>
            </w:r>
          </w:p>
          <w:p w:rsidR="00000000" w:rsidDel="00000000" w:rsidP="00000000" w:rsidRDefault="00000000" w:rsidRPr="00000000" w14:paraId="0000006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the final result?)</w:t>
            </w:r>
          </w:p>
          <w:p w:rsidR="00000000" w:rsidDel="00000000" w:rsidP="00000000" w:rsidRDefault="00000000" w:rsidRPr="00000000" w14:paraId="00000069">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last three years, ML techniques, such as support vector machines (SVMs), logistic regression, random forests (RFs), and decision trees have been used for PD diagnosis. Such methods have been applied based on patient questionnaires [16], reporting an accuracy over 95%.</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tl w:val="0"/>
              </w:rPr>
            </w:r>
          </w:p>
        </w:tc>
      </w:tr>
      <w:tr>
        <w:trPr>
          <w:cantSplit w:val="0"/>
          <w:trHeight w:val="367" w:hRule="atLeast"/>
          <w:tblHeader w:val="0"/>
        </w:trPr>
        <w:tc>
          <w:tcPr>
            <w:shd w:fill="ffffff" w:val="clear"/>
          </w:tcPr>
          <w:p w:rsidR="00000000" w:rsidDel="00000000" w:rsidP="00000000" w:rsidRDefault="00000000" w:rsidRPr="00000000" w14:paraId="0000006D">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Obstacles/Challenges</w:t>
            </w:r>
          </w:p>
          <w:p w:rsidR="00000000" w:rsidDel="00000000" w:rsidP="00000000" w:rsidRDefault="00000000" w:rsidRPr="00000000" w14:paraId="0000006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the methodological obstacles if authors mentioned in the article)</w:t>
            </w:r>
          </w:p>
          <w:p w:rsidR="00000000" w:rsidDel="00000000" w:rsidP="00000000" w:rsidRDefault="00000000" w:rsidRPr="00000000" w14:paraId="0000006F">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MRI data collection and data processing.</w:t>
            </w:r>
          </w:p>
        </w:tc>
      </w:tr>
      <w:tr>
        <w:trPr>
          <w:cantSplit w:val="0"/>
          <w:trHeight w:val="367" w:hRule="atLeast"/>
          <w:tblHeader w:val="0"/>
        </w:trPr>
        <w:tc>
          <w:tcPr>
            <w:shd w:fill="ffffff" w:val="clear"/>
          </w:tcPr>
          <w:p w:rsidR="00000000" w:rsidDel="00000000" w:rsidP="00000000" w:rsidRDefault="00000000" w:rsidRPr="00000000" w14:paraId="0000007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Terminology</w:t>
            </w:r>
          </w:p>
          <w:p w:rsidR="00000000" w:rsidDel="00000000" w:rsidP="00000000" w:rsidRDefault="00000000" w:rsidRPr="00000000" w14:paraId="0000007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the common basic words frequently used in this research field)</w:t>
            </w:r>
          </w:p>
          <w:p w:rsidR="00000000" w:rsidDel="00000000" w:rsidP="00000000" w:rsidRDefault="00000000" w:rsidRPr="00000000" w14:paraId="00000073">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Parkinson, ML, DNN, MRI,  deep learning, DaTscans, SVMs, RMs, Tensorflow.</w:t>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tl w:val="0"/>
              </w:rPr>
            </w:r>
          </w:p>
        </w:tc>
      </w:tr>
      <w:tr>
        <w:trPr>
          <w:cantSplit w:val="0"/>
          <w:trHeight w:val="367" w:hRule="atLeast"/>
          <w:tblHeader w:val="0"/>
        </w:trPr>
        <w:tc>
          <w:tcPr>
            <w:shd w:fill="ffffff" w:val="clear"/>
          </w:tcPr>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Review Judgment</w:t>
            </w:r>
          </w:p>
          <w:p w:rsidR="00000000" w:rsidDel="00000000" w:rsidP="00000000" w:rsidRDefault="00000000" w:rsidRPr="00000000" w14:paraId="0000007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(Briefly compare the objectives and results of all the articles you reviewed) </w:t>
            </w:r>
          </w:p>
          <w:p w:rsidR="00000000" w:rsidDel="00000000" w:rsidP="00000000" w:rsidRDefault="00000000" w:rsidRPr="00000000" w14:paraId="00000078">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of Tensorflow as an interface for PD diagnosis based on medical imaging has been proposed [22], using a neural network model and providing an accuracy of 97.34%.</w:t>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work high accuracy then some other models.</w:t>
            </w:r>
          </w:p>
        </w:tc>
      </w:tr>
      <w:tr>
        <w:trPr>
          <w:cantSplit w:val="0"/>
          <w:trHeight w:val="367" w:hRule="atLeast"/>
          <w:tblHeader w:val="0"/>
        </w:trPr>
        <w:tc>
          <w:tcPr>
            <w:shd w:fill="ffffff" w:val="clear"/>
          </w:tcPr>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Review Outcome</w:t>
            </w:r>
          </w:p>
          <w:p w:rsidR="00000000" w:rsidDel="00000000" w:rsidP="00000000" w:rsidRDefault="00000000" w:rsidRPr="00000000" w14:paraId="0000007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a decision on how to use/refer to the obtained knowledge to prepare a separate and new methodology for your own research project)</w:t>
            </w:r>
          </w:p>
          <w:p w:rsidR="00000000" w:rsidDel="00000000" w:rsidP="00000000" w:rsidRDefault="00000000" w:rsidRPr="00000000" w14:paraId="0000007D">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first, we extract appropriate internal features, say features v, from the DNN model trained with the data set developed.We also  that the proposed approach can improve Parkinson's prediction in cases and environments where some input data types, e.g. DaTscans, are not available and prediction is made only through MRI analysis.</w:t>
            </w:r>
          </w:p>
        </w:tc>
      </w:tr>
    </w:tbl>
    <w:p w:rsidR="00000000" w:rsidDel="00000000" w:rsidP="00000000" w:rsidRDefault="00000000" w:rsidRPr="00000000" w14:paraId="0000007F">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0">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1">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2">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3">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4">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5">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6">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7">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8">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9">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A">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B">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C">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D">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E">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F">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0">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1">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2">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3">
      <w:pPr>
        <w:spacing w:after="0" w:line="240" w:lineRule="auto"/>
        <w:rPr>
          <w:rFonts w:ascii="Times New Roman" w:cs="Times New Roman" w:eastAsia="Times New Roman" w:hAnsi="Times New Roman"/>
          <w:b w:val="1"/>
          <w:sz w:val="36"/>
          <w:szCs w:val="36"/>
        </w:rPr>
      </w:pPr>
      <w:r w:rsidDel="00000000" w:rsidR="00000000" w:rsidRPr="00000000">
        <w:rPr>
          <w:rtl w:val="0"/>
        </w:rPr>
      </w:r>
    </w:p>
    <w:tbl>
      <w:tblPr>
        <w:tblStyle w:val="Table5"/>
        <w:tblW w:w="1384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43"/>
        <w:gridCol w:w="9803"/>
        <w:tblGridChange w:id="0">
          <w:tblGrid>
            <w:gridCol w:w="4043"/>
            <w:gridCol w:w="9803"/>
          </w:tblGrid>
        </w:tblGridChange>
      </w:tblGrid>
      <w:tr>
        <w:trPr>
          <w:cantSplit w:val="0"/>
          <w:trHeight w:val="583" w:hRule="atLeast"/>
          <w:tblHeader w:val="0"/>
        </w:trPr>
        <w:tc>
          <w:tcPr>
            <w:shd w:fill="ffffff"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Aspects</w:t>
            </w:r>
          </w:p>
        </w:tc>
        <w:tc>
          <w:tcPr>
            <w:shd w:fill="ffffff"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Paper # 3</w:t>
            </w:r>
          </w:p>
          <w:p w:rsidR="00000000" w:rsidDel="00000000" w:rsidP="00000000" w:rsidRDefault="00000000" w:rsidRPr="00000000" w14:paraId="00000096">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971" w:hRule="atLeast"/>
          <w:tblHeader w:val="0"/>
        </w:trPr>
        <w:tc>
          <w:tcPr>
            <w:shd w:fill="ffffff" w:val="clear"/>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 Question</w:t>
            </w:r>
          </w:p>
          <w:p w:rsidR="00000000" w:rsidDel="00000000" w:rsidP="00000000" w:rsidRDefault="00000000" w:rsidRPr="00000000" w14:paraId="0000009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problem statement?)</w:t>
            </w:r>
          </w:p>
        </w:tc>
        <w:tc>
          <w:tcPr>
            <w:shd w:fill="ffffff" w:val="clear"/>
          </w:tcPr>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 of MRI images for Alzheimer’s disease detection.</w:t>
            </w:r>
          </w:p>
        </w:tc>
      </w:tr>
      <w:tr>
        <w:trPr>
          <w:cantSplit w:val="0"/>
          <w:trHeight w:val="701" w:hRule="atLeast"/>
          <w:tblHeader w:val="0"/>
        </w:trPr>
        <w:tc>
          <w:tcPr>
            <w:shd w:fill="ffffff" w:val="clear"/>
          </w:tcPr>
          <w:p w:rsidR="00000000" w:rsidDel="00000000" w:rsidP="00000000" w:rsidRDefault="00000000" w:rsidRPr="00000000" w14:paraId="0000009A">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 / Goal</w:t>
            </w:r>
          </w:p>
          <w:p w:rsidR="00000000" w:rsidDel="00000000" w:rsidP="00000000" w:rsidRDefault="00000000" w:rsidRPr="00000000" w14:paraId="0000009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t>
            </w:r>
            <w:r w:rsidDel="00000000" w:rsidR="00000000" w:rsidRPr="00000000">
              <w:rPr>
                <w:rFonts w:ascii="Times New Roman" w:cs="Times New Roman" w:eastAsia="Times New Roman" w:hAnsi="Times New Roman"/>
                <w:sz w:val="24"/>
                <w:szCs w:val="24"/>
                <w:rtl w:val="0"/>
              </w:rPr>
              <w:t xml:space="preserve">is looking</w:t>
            </w:r>
            <w:r w:rsidDel="00000000" w:rsidR="00000000" w:rsidRPr="00000000">
              <w:rPr>
                <w:rFonts w:ascii="Times New Roman" w:cs="Times New Roman" w:eastAsia="Times New Roman" w:hAnsi="Times New Roman"/>
                <w:sz w:val="24"/>
                <w:szCs w:val="24"/>
                <w:rtl w:val="0"/>
              </w:rPr>
              <w:t xml:space="preserve"> for?)</w:t>
            </w:r>
          </w:p>
        </w:tc>
        <w:tc>
          <w:tcPr>
            <w:shd w:fill="ffffff" w:val="clear"/>
          </w:tcPr>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deals with the important challenge of identification of Alzheimer’s disease and the condition prior to dementia which is Mild Cognitive Impairment (MCI), developing intelligent classifiers, which using the information of magnetic resonance imaging, can successfully classify different patients according to their condition. </w:t>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tl w:val="0"/>
              </w:rPr>
            </w:r>
          </w:p>
        </w:tc>
      </w:tr>
      <w:tr>
        <w:trPr>
          <w:cantSplit w:val="0"/>
          <w:trHeight w:val="348" w:hRule="atLeast"/>
          <w:tblHeader w:val="0"/>
        </w:trPr>
        <w:tc>
          <w:tcPr>
            <w:shd w:fill="ffffff" w:val="clear"/>
          </w:tcPr>
          <w:p w:rsidR="00000000" w:rsidDel="00000000" w:rsidP="00000000" w:rsidRDefault="00000000" w:rsidRPr="00000000" w14:paraId="0000009E">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Methodology/Theory</w:t>
            </w:r>
          </w:p>
          <w:p w:rsidR="00000000" w:rsidDel="00000000" w:rsidP="00000000" w:rsidRDefault="00000000" w:rsidRPr="00000000" w14:paraId="0000009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find the solution?)</w:t>
            </w:r>
          </w:p>
          <w:p w:rsidR="00000000" w:rsidDel="00000000" w:rsidP="00000000" w:rsidRDefault="00000000" w:rsidRPr="00000000" w14:paraId="000000A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presents a new methodology for classification of Alzheimer’s disease from MR images for medical support. A large database with more than one thousand patients was used. Two different problems are tackled in this work: a first one where a classification method is developed to classify MR images as either normal or with the Alzheimer’s disease and a second one for the identification and classification between normal subjects, MCI patients and AD patients. </w:t>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tl w:val="0"/>
              </w:rPr>
            </w:r>
          </w:p>
        </w:tc>
      </w:tr>
      <w:tr>
        <w:trPr>
          <w:cantSplit w:val="0"/>
          <w:trHeight w:val="1214" w:hRule="atLeast"/>
          <w:tblHeader w:val="0"/>
        </w:trPr>
        <w:tc>
          <w:tcPr>
            <w:shd w:fill="ffffff" w:val="clear"/>
          </w:tcPr>
          <w:p w:rsidR="00000000" w:rsidDel="00000000" w:rsidP="00000000" w:rsidRDefault="00000000" w:rsidRPr="00000000" w14:paraId="000000A3">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Tools</w:t>
            </w:r>
          </w:p>
          <w:p w:rsidR="00000000" w:rsidDel="00000000" w:rsidP="00000000" w:rsidRDefault="00000000" w:rsidRPr="00000000" w14:paraId="000000A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program/software is used for design, coding, and simulation?)</w:t>
            </w:r>
          </w:p>
        </w:tc>
        <w:tc>
          <w:tcPr>
            <w:shd w:fill="ffffff" w:val="clear"/>
          </w:tcPr>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MATLAB, SPM5.</w:t>
            </w:r>
          </w:p>
        </w:tc>
      </w:tr>
      <w:tr>
        <w:trPr>
          <w:cantSplit w:val="0"/>
          <w:trHeight w:val="348" w:hRule="atLeast"/>
          <w:tblHeader w:val="0"/>
        </w:trPr>
        <w:tc>
          <w:tcPr>
            <w:shd w:fill="ffffff" w:val="clear"/>
          </w:tcPr>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 Experiment</w:t>
            </w:r>
          </w:p>
          <w:p w:rsidR="00000000" w:rsidDel="00000000" w:rsidP="00000000" w:rsidRDefault="00000000" w:rsidRPr="00000000" w14:paraId="000000A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test and characterize the design/prototype?</w:t>
            </w:r>
          </w:p>
          <w:p w:rsidR="00000000" w:rsidDel="00000000" w:rsidP="00000000" w:rsidRDefault="00000000" w:rsidRPr="00000000" w14:paraId="000000A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used ADNI Dataset.</w:t>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ADNI is a multisite longitudinal clinical/imaging/genetic/biospecimen/biomarker study. Its goal is to determine the characteristics of AD as the pathology that evolves from normal aging to mild symptoms, to MCI, to dementia.</w:t>
            </w:r>
          </w:p>
        </w:tc>
      </w:tr>
      <w:tr>
        <w:trPr>
          <w:cantSplit w:val="0"/>
          <w:trHeight w:val="705" w:hRule="atLeast"/>
          <w:tblHeader w:val="0"/>
        </w:trPr>
        <w:tc>
          <w:tcPr>
            <w:shd w:fill="ffffff" w:val="clear"/>
          </w:tcPr>
          <w:p w:rsidR="00000000" w:rsidDel="00000000" w:rsidP="00000000" w:rsidRDefault="00000000" w:rsidRPr="00000000" w14:paraId="000000AC">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Simulation/Test Data</w:t>
            </w:r>
          </w:p>
          <w:p w:rsidR="00000000" w:rsidDel="00000000" w:rsidP="00000000" w:rsidRDefault="00000000" w:rsidRPr="00000000" w14:paraId="000000A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parameters are determined?)</w:t>
            </w:r>
          </w:p>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they were normalized and some images with errors were eliminated, 1350 images (443 are from cognitively normal subjects, 448 from MCI subjects and 459 from AD subjects) are left with a size of 15.7 MB each one, which makes a database of normalized MR images with a size of approximately 21 GB.</w:t>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tl w:val="0"/>
              </w:rPr>
            </w:r>
          </w:p>
        </w:tc>
      </w:tr>
      <w:tr>
        <w:trPr>
          <w:cantSplit w:val="0"/>
          <w:trHeight w:val="367" w:hRule="atLeast"/>
          <w:tblHeader w:val="0"/>
        </w:trPr>
        <w:tc>
          <w:tcPr>
            <w:shd w:fill="ffffff" w:val="clear"/>
          </w:tcPr>
          <w:p w:rsidR="00000000" w:rsidDel="00000000" w:rsidP="00000000" w:rsidRDefault="00000000" w:rsidRPr="00000000" w14:paraId="000000B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 / Conclusion</w:t>
            </w:r>
          </w:p>
          <w:p w:rsidR="00000000" w:rsidDel="00000000" w:rsidP="00000000" w:rsidRDefault="00000000" w:rsidRPr="00000000" w14:paraId="000000B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the final result?)</w:t>
            </w:r>
          </w:p>
          <w:p w:rsidR="00000000" w:rsidDel="00000000" w:rsidP="00000000" w:rsidRDefault="00000000" w:rsidRPr="00000000" w14:paraId="000000B3">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Afterwards and as suggested in previous works [7][8][16], PCA was used to reduce the dimensions of features to a higher degree. Once the principal components and their associated variances were calculated, a number of them that preserves 95% of total variance was kept [16].</w:t>
            </w:r>
          </w:p>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tl w:val="0"/>
              </w:rPr>
            </w:r>
          </w:p>
        </w:tc>
      </w:tr>
      <w:tr>
        <w:trPr>
          <w:cantSplit w:val="0"/>
          <w:trHeight w:val="367" w:hRule="atLeast"/>
          <w:tblHeader w:val="0"/>
        </w:trPr>
        <w:tc>
          <w:tcPr>
            <w:shd w:fill="ffffff" w:val="clear"/>
          </w:tcPr>
          <w:p w:rsidR="00000000" w:rsidDel="00000000" w:rsidP="00000000" w:rsidRDefault="00000000" w:rsidRPr="00000000" w14:paraId="000000B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Obstacles/Challenges</w:t>
            </w:r>
          </w:p>
          <w:p w:rsidR="00000000" w:rsidDel="00000000" w:rsidP="00000000" w:rsidRDefault="00000000" w:rsidRPr="00000000" w14:paraId="000000B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the methodological obstacles if authors mentioned in the article)</w:t>
            </w:r>
          </w:p>
          <w:p w:rsidR="00000000" w:rsidDel="00000000" w:rsidP="00000000" w:rsidRDefault="00000000" w:rsidRPr="00000000" w14:paraId="000000B8">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identified the identification of Alzheimer’s disease and the condition prior to dementia which is Mild Cognitive Impairment (MCI) as a challenge for them.</w:t>
            </w:r>
          </w:p>
        </w:tc>
      </w:tr>
      <w:tr>
        <w:trPr>
          <w:cantSplit w:val="0"/>
          <w:trHeight w:val="367" w:hRule="atLeast"/>
          <w:tblHeader w:val="0"/>
        </w:trPr>
        <w:tc>
          <w:tcPr>
            <w:shd w:fill="ffffff" w:val="clear"/>
          </w:tcPr>
          <w:p w:rsidR="00000000" w:rsidDel="00000000" w:rsidP="00000000" w:rsidRDefault="00000000" w:rsidRPr="00000000" w14:paraId="000000BA">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Terminology</w:t>
            </w:r>
          </w:p>
          <w:p w:rsidR="00000000" w:rsidDel="00000000" w:rsidP="00000000" w:rsidRDefault="00000000" w:rsidRPr="00000000" w14:paraId="000000B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the common basic words frequently used in this research field)</w:t>
            </w:r>
          </w:p>
          <w:p w:rsidR="00000000" w:rsidDel="00000000" w:rsidP="00000000" w:rsidRDefault="00000000" w:rsidRPr="00000000" w14:paraId="000000B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Machine (SVM); Alzheimer’s Disease; Mild Cognitive Impairment (MCI); PCA; Wavelets; MRI </w:t>
            </w:r>
          </w:p>
        </w:tc>
      </w:tr>
      <w:tr>
        <w:trPr>
          <w:cantSplit w:val="0"/>
          <w:trHeight w:val="367" w:hRule="atLeast"/>
          <w:tblHeader w:val="0"/>
        </w:trPr>
        <w:tc>
          <w:tcPr>
            <w:shd w:fill="ffffff" w:val="clear"/>
          </w:tcPr>
          <w:p w:rsidR="00000000" w:rsidDel="00000000" w:rsidP="00000000" w:rsidRDefault="00000000" w:rsidRPr="00000000" w14:paraId="000000BE">
            <w:pPr>
              <w:spacing w:after="0" w:line="240" w:lineRule="auto"/>
              <w:jc w:val="both"/>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Review Judgment</w:t>
            </w:r>
          </w:p>
          <w:p w:rsidR="00000000" w:rsidDel="00000000" w:rsidP="00000000" w:rsidRDefault="00000000" w:rsidRPr="00000000" w14:paraId="000000B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(Briefly compare the objectives and results of all the articles you reviewed) </w:t>
            </w:r>
          </w:p>
          <w:p w:rsidR="00000000" w:rsidDel="00000000" w:rsidP="00000000" w:rsidRDefault="00000000" w:rsidRPr="00000000" w14:paraId="000000C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0C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show a very high performance in classification results in the NAD problem, higher than 95% for both types of wavelets transformations without the use of PCA feature reduction.</w:t>
            </w:r>
          </w:p>
        </w:tc>
      </w:tr>
      <w:tr>
        <w:trPr>
          <w:cantSplit w:val="0"/>
          <w:trHeight w:val="367" w:hRule="atLeast"/>
          <w:tblHeader w:val="0"/>
        </w:trPr>
        <w:tc>
          <w:tcPr>
            <w:shd w:fill="ffffff" w:val="clear"/>
          </w:tcPr>
          <w:p w:rsidR="00000000" w:rsidDel="00000000" w:rsidP="00000000" w:rsidRDefault="00000000" w:rsidRPr="00000000" w14:paraId="000000C2">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Review Outcome</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a decision how to use/refer the obtained knowledge to prepare a separate and new methodology for your own research project)</w:t>
            </w:r>
          </w:p>
          <w:p w:rsidR="00000000" w:rsidDel="00000000" w:rsidP="00000000" w:rsidRDefault="00000000" w:rsidRPr="00000000" w14:paraId="000000C4">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0C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study on the optimal slices to perform the classification, the use of other dimensionality reduction algorithms which could attain a reduction in time complexity for the problem, and the study on other databases of the same algorithm proposed here.</w:t>
            </w:r>
          </w:p>
        </w:tc>
      </w:tr>
    </w:tbl>
    <w:p w:rsidR="00000000" w:rsidDel="00000000" w:rsidP="00000000" w:rsidRDefault="00000000" w:rsidRPr="00000000" w14:paraId="000000C6">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C7">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C8">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C9">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CA">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CB">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CD">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CE">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CF">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D0">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D1">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D2">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D3">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D4">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D5">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D6">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D7">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D8">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D9">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DA">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DB">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DC">
      <w:pPr>
        <w:spacing w:after="0" w:line="240" w:lineRule="auto"/>
        <w:rPr>
          <w:rFonts w:ascii="Times New Roman" w:cs="Times New Roman" w:eastAsia="Times New Roman" w:hAnsi="Times New Roman"/>
          <w:b w:val="1"/>
          <w:sz w:val="36"/>
          <w:szCs w:val="36"/>
        </w:rPr>
      </w:pPr>
      <w:r w:rsidDel="00000000" w:rsidR="00000000" w:rsidRPr="00000000">
        <w:rPr>
          <w:rtl w:val="0"/>
        </w:rPr>
      </w:r>
    </w:p>
    <w:tbl>
      <w:tblPr>
        <w:tblStyle w:val="Table6"/>
        <w:tblW w:w="1384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43"/>
        <w:gridCol w:w="9803"/>
        <w:tblGridChange w:id="0">
          <w:tblGrid>
            <w:gridCol w:w="4043"/>
            <w:gridCol w:w="9803"/>
          </w:tblGrid>
        </w:tblGridChange>
      </w:tblGrid>
      <w:tr>
        <w:trPr>
          <w:cantSplit w:val="0"/>
          <w:trHeight w:val="583" w:hRule="atLeast"/>
          <w:tblHeader w:val="0"/>
        </w:trPr>
        <w:tc>
          <w:tcPr>
            <w:shd w:fill="ffffff" w:val="clear"/>
            <w:vAlign w:val="center"/>
          </w:tcPr>
          <w:p w:rsidR="00000000" w:rsidDel="00000000" w:rsidP="00000000" w:rsidRDefault="00000000" w:rsidRPr="00000000" w14:paraId="000000DD">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Aspects</w:t>
            </w:r>
          </w:p>
        </w:tc>
        <w:tc>
          <w:tcPr>
            <w:shd w:fill="ffffff" w:val="clear"/>
            <w:vAlign w:val="center"/>
          </w:tcPr>
          <w:p w:rsidR="00000000" w:rsidDel="00000000" w:rsidP="00000000" w:rsidRDefault="00000000" w:rsidRPr="00000000" w14:paraId="000000DE">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Paper # 4</w:t>
            </w:r>
          </w:p>
          <w:p w:rsidR="00000000" w:rsidDel="00000000" w:rsidP="00000000" w:rsidRDefault="00000000" w:rsidRPr="00000000" w14:paraId="000000DF">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971" w:hRule="atLeast"/>
          <w:tblHeader w:val="0"/>
        </w:trPr>
        <w:tc>
          <w:tcPr>
            <w:shd w:fill="ffffff" w:val="clear"/>
          </w:tcPr>
          <w:p w:rsidR="00000000" w:rsidDel="00000000" w:rsidP="00000000" w:rsidRDefault="00000000" w:rsidRPr="00000000" w14:paraId="000000E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 Question</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problem statement?)</w:t>
            </w:r>
          </w:p>
        </w:tc>
        <w:tc>
          <w:tcPr>
            <w:shd w:fill="ffffff" w:val="clear"/>
          </w:tcPr>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Learning-based Pipeline to Recognize Alzheimer’s Disease using fMRI Data.</w:t>
            </w:r>
          </w:p>
        </w:tc>
      </w:tr>
      <w:tr>
        <w:trPr>
          <w:cantSplit w:val="0"/>
          <w:trHeight w:val="701" w:hRule="atLeast"/>
          <w:tblHeader w:val="0"/>
        </w:trPr>
        <w:tc>
          <w:tcPr>
            <w:shd w:fill="ffffff" w:val="clear"/>
          </w:tcPr>
          <w:p w:rsidR="00000000" w:rsidDel="00000000" w:rsidP="00000000" w:rsidRDefault="00000000" w:rsidRPr="00000000" w14:paraId="000000E3">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 / Goal</w:t>
            </w:r>
          </w:p>
          <w:p w:rsidR="00000000" w:rsidDel="00000000" w:rsidP="00000000" w:rsidRDefault="00000000" w:rsidRPr="00000000" w14:paraId="000000E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t>
            </w:r>
            <w:r w:rsidDel="00000000" w:rsidR="00000000" w:rsidRPr="00000000">
              <w:rPr>
                <w:rFonts w:ascii="Times New Roman" w:cs="Times New Roman" w:eastAsia="Times New Roman" w:hAnsi="Times New Roman"/>
                <w:sz w:val="24"/>
                <w:szCs w:val="24"/>
                <w:rtl w:val="0"/>
              </w:rPr>
              <w:t xml:space="preserve">is looking</w:t>
            </w:r>
            <w:r w:rsidDel="00000000" w:rsidR="00000000" w:rsidRPr="00000000">
              <w:rPr>
                <w:rFonts w:ascii="Times New Roman" w:cs="Times New Roman" w:eastAsia="Times New Roman" w:hAnsi="Times New Roman"/>
                <w:sz w:val="24"/>
                <w:szCs w:val="24"/>
                <w:rtl w:val="0"/>
              </w:rPr>
              <w:t xml:space="preserve"> for?)</w:t>
            </w:r>
          </w:p>
        </w:tc>
        <w:tc>
          <w:tcPr>
            <w:shd w:fill="ffffff" w:val="clear"/>
          </w:tcPr>
          <w:p w:rsidR="00000000" w:rsidDel="00000000" w:rsidP="00000000" w:rsidRDefault="00000000" w:rsidRPr="00000000" w14:paraId="000000E5">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48" w:hRule="atLeast"/>
          <w:tblHeader w:val="0"/>
        </w:trPr>
        <w:tc>
          <w:tcPr>
            <w:shd w:fill="ffffff" w:val="clear"/>
          </w:tcPr>
          <w:p w:rsidR="00000000" w:rsidDel="00000000" w:rsidP="00000000" w:rsidRDefault="00000000" w:rsidRPr="00000000" w14:paraId="000000E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Methodology/Theory</w:t>
            </w:r>
          </w:p>
          <w:p w:rsidR="00000000" w:rsidDel="00000000" w:rsidP="00000000" w:rsidRDefault="00000000" w:rsidRPr="00000000" w14:paraId="000000E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find the solution?)</w:t>
            </w:r>
          </w:p>
          <w:p w:rsidR="00000000" w:rsidDel="00000000" w:rsidP="00000000" w:rsidRDefault="00000000" w:rsidRPr="00000000" w14:paraId="000000E8">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0E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1214" w:hRule="atLeast"/>
          <w:tblHeader w:val="0"/>
        </w:trPr>
        <w:tc>
          <w:tcPr>
            <w:shd w:fill="ffffff" w:val="clear"/>
          </w:tcPr>
          <w:p w:rsidR="00000000" w:rsidDel="00000000" w:rsidP="00000000" w:rsidRDefault="00000000" w:rsidRPr="00000000" w14:paraId="000000EA">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Tools</w:t>
            </w:r>
          </w:p>
          <w:p w:rsidR="00000000" w:rsidDel="00000000" w:rsidP="00000000" w:rsidRDefault="00000000" w:rsidRPr="00000000" w14:paraId="000000E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program/software is used for design, coding, and simulation?)</w:t>
            </w:r>
          </w:p>
        </w:tc>
        <w:tc>
          <w:tcPr>
            <w:shd w:fill="ffffff" w:val="clear"/>
          </w:tcPr>
          <w:p w:rsidR="00000000" w:rsidDel="00000000" w:rsidP="00000000" w:rsidRDefault="00000000" w:rsidRPr="00000000" w14:paraId="000000E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48" w:hRule="atLeast"/>
          <w:tblHeader w:val="0"/>
        </w:trPr>
        <w:tc>
          <w:tcPr>
            <w:shd w:fill="ffffff" w:val="clear"/>
          </w:tcPr>
          <w:p w:rsidR="00000000" w:rsidDel="00000000" w:rsidP="00000000" w:rsidRDefault="00000000" w:rsidRPr="00000000" w14:paraId="000000ED">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 Experiment</w:t>
            </w:r>
          </w:p>
          <w:p w:rsidR="00000000" w:rsidDel="00000000" w:rsidP="00000000" w:rsidRDefault="00000000" w:rsidRPr="00000000" w14:paraId="000000E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test and characterize the design/prototype?</w:t>
            </w:r>
          </w:p>
          <w:p w:rsidR="00000000" w:rsidDel="00000000" w:rsidP="00000000" w:rsidRDefault="00000000" w:rsidRPr="00000000" w14:paraId="000000E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0F1">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48" w:hRule="atLeast"/>
          <w:tblHeader w:val="0"/>
        </w:trPr>
        <w:tc>
          <w:tcPr>
            <w:shd w:fill="ffffff" w:val="clear"/>
          </w:tcPr>
          <w:p w:rsidR="00000000" w:rsidDel="00000000" w:rsidP="00000000" w:rsidRDefault="00000000" w:rsidRPr="00000000" w14:paraId="000000F2">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Simulation/Test Data</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parameters are determined?)</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67" w:hRule="atLeast"/>
          <w:tblHeader w:val="0"/>
        </w:trPr>
        <w:tc>
          <w:tcPr>
            <w:shd w:fill="ffffff" w:val="clear"/>
          </w:tcPr>
          <w:p w:rsidR="00000000" w:rsidDel="00000000" w:rsidP="00000000" w:rsidRDefault="00000000" w:rsidRPr="00000000" w14:paraId="000000F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 / Conclusion</w:t>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the final result?)</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67" w:hRule="atLeast"/>
          <w:tblHeader w:val="0"/>
        </w:trPr>
        <w:tc>
          <w:tcPr>
            <w:shd w:fill="ffffff" w:val="clear"/>
          </w:tcPr>
          <w:p w:rsidR="00000000" w:rsidDel="00000000" w:rsidP="00000000" w:rsidRDefault="00000000" w:rsidRPr="00000000" w14:paraId="000000F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Obstacles/Challenges</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the methodological obstacles if authors mentioned in the article)</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0FE">
            <w:pPr>
              <w:jc w:val="both"/>
              <w:rPr>
                <w:rFonts w:ascii="Times New Roman" w:cs="Times New Roman" w:eastAsia="Times New Roman" w:hAnsi="Times New Roman"/>
                <w:sz w:val="24"/>
                <w:szCs w:val="24"/>
              </w:rPr>
            </w:pPr>
            <w:r w:rsidDel="00000000" w:rsidR="00000000" w:rsidRPr="00000000">
              <w:rPr>
                <w:rtl w:val="0"/>
              </w:rPr>
            </w:r>
          </w:p>
        </w:tc>
      </w:tr>
      <w:tr>
        <w:trPr>
          <w:cantSplit w:val="0"/>
          <w:trHeight w:val="367" w:hRule="atLeast"/>
          <w:tblHeader w:val="0"/>
        </w:trPr>
        <w:tc>
          <w:tcPr>
            <w:shd w:fill="ffffff" w:val="clear"/>
          </w:tcPr>
          <w:p w:rsidR="00000000" w:rsidDel="00000000" w:rsidP="00000000" w:rsidRDefault="00000000" w:rsidRPr="00000000" w14:paraId="000000F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Terminology</w:t>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the common basic words frequently used in this research field)</w:t>
            </w:r>
          </w:p>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102">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67" w:hRule="atLeast"/>
          <w:tblHeader w:val="0"/>
        </w:trPr>
        <w:tc>
          <w:tcPr>
            <w:shd w:fill="ffffff" w:val="clear"/>
          </w:tcPr>
          <w:p w:rsidR="00000000" w:rsidDel="00000000" w:rsidP="00000000" w:rsidRDefault="00000000" w:rsidRPr="00000000" w14:paraId="00000103">
            <w:pPr>
              <w:spacing w:after="0" w:line="240" w:lineRule="auto"/>
              <w:jc w:val="both"/>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Review Judgment</w:t>
            </w:r>
          </w:p>
          <w:p w:rsidR="00000000" w:rsidDel="00000000" w:rsidP="00000000" w:rsidRDefault="00000000" w:rsidRPr="00000000" w14:paraId="0000010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(Briefly compare the objectives and results of all the articles you reviewed) </w:t>
            </w:r>
          </w:p>
          <w:p w:rsidR="00000000" w:rsidDel="00000000" w:rsidP="00000000" w:rsidRDefault="00000000" w:rsidRPr="00000000" w14:paraId="00000105">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67" w:hRule="atLeast"/>
          <w:tblHeader w:val="0"/>
        </w:trPr>
        <w:tc>
          <w:tcPr>
            <w:shd w:fill="ffffff" w:val="clear"/>
          </w:tcPr>
          <w:p w:rsidR="00000000" w:rsidDel="00000000" w:rsidP="00000000" w:rsidRDefault="00000000" w:rsidRPr="00000000" w14:paraId="0000010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Review Outcome</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a decision how to use/refer the obtained knowledge to prepare a separate and new methodology for your own research project)</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12">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14">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15">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16">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17">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18">
      <w:pPr>
        <w:spacing w:after="0" w:line="240" w:lineRule="auto"/>
        <w:rPr>
          <w:rFonts w:ascii="Times New Roman" w:cs="Times New Roman" w:eastAsia="Times New Roman" w:hAnsi="Times New Roman"/>
          <w:b w:val="1"/>
          <w:sz w:val="36"/>
          <w:szCs w:val="36"/>
        </w:rPr>
      </w:pPr>
      <w:r w:rsidDel="00000000" w:rsidR="00000000" w:rsidRPr="00000000">
        <w:rPr>
          <w:rtl w:val="0"/>
        </w:rPr>
      </w:r>
    </w:p>
    <w:tbl>
      <w:tblPr>
        <w:tblStyle w:val="Table7"/>
        <w:tblW w:w="1384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43"/>
        <w:gridCol w:w="9803"/>
        <w:tblGridChange w:id="0">
          <w:tblGrid>
            <w:gridCol w:w="4043"/>
            <w:gridCol w:w="9803"/>
          </w:tblGrid>
        </w:tblGridChange>
      </w:tblGrid>
      <w:tr>
        <w:trPr>
          <w:cantSplit w:val="0"/>
          <w:trHeight w:val="583" w:hRule="atLeast"/>
          <w:tblHeader w:val="0"/>
        </w:trPr>
        <w:tc>
          <w:tcPr>
            <w:shd w:fill="ffffff" w:val="clear"/>
            <w:vAlign w:val="center"/>
          </w:tcPr>
          <w:p w:rsidR="00000000" w:rsidDel="00000000" w:rsidP="00000000" w:rsidRDefault="00000000" w:rsidRPr="00000000" w14:paraId="0000011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Aspects</w:t>
            </w:r>
          </w:p>
        </w:tc>
        <w:tc>
          <w:tcPr>
            <w:shd w:fill="ffffff" w:val="clear"/>
            <w:vAlign w:val="center"/>
          </w:tcPr>
          <w:p w:rsidR="00000000" w:rsidDel="00000000" w:rsidP="00000000" w:rsidRDefault="00000000" w:rsidRPr="00000000" w14:paraId="0000011A">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Paper # 5</w:t>
            </w:r>
          </w:p>
          <w:p w:rsidR="00000000" w:rsidDel="00000000" w:rsidP="00000000" w:rsidRDefault="00000000" w:rsidRPr="00000000" w14:paraId="0000011B">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971" w:hRule="atLeast"/>
          <w:tblHeader w:val="0"/>
        </w:trPr>
        <w:tc>
          <w:tcPr>
            <w:shd w:fill="ffffff" w:val="clear"/>
          </w:tcPr>
          <w:p w:rsidR="00000000" w:rsidDel="00000000" w:rsidP="00000000" w:rsidRDefault="00000000" w:rsidRPr="00000000" w14:paraId="0000011C">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 Question</w:t>
            </w:r>
          </w:p>
          <w:p w:rsidR="00000000" w:rsidDel="00000000" w:rsidP="00000000" w:rsidRDefault="00000000" w:rsidRPr="00000000" w14:paraId="000001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problem statement?)</w:t>
            </w:r>
          </w:p>
        </w:tc>
        <w:tc>
          <w:tcPr>
            <w:shd w:fill="ffffff" w:val="clear"/>
          </w:tcPr>
          <w:p w:rsidR="00000000" w:rsidDel="00000000" w:rsidP="00000000" w:rsidRDefault="00000000" w:rsidRPr="00000000" w14:paraId="000001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Computer-Aided Classification of Multi-Types of Dementia via Convolutional Neural Networks.</w:t>
            </w:r>
          </w:p>
        </w:tc>
      </w:tr>
      <w:tr>
        <w:trPr>
          <w:cantSplit w:val="0"/>
          <w:trHeight w:val="701" w:hRule="atLeast"/>
          <w:tblHeader w:val="0"/>
        </w:trPr>
        <w:tc>
          <w:tcPr>
            <w:shd w:fill="ffffff" w:val="clear"/>
          </w:tcPr>
          <w:p w:rsidR="00000000" w:rsidDel="00000000" w:rsidP="00000000" w:rsidRDefault="00000000" w:rsidRPr="00000000" w14:paraId="0000011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 / Goal</w:t>
            </w:r>
          </w:p>
          <w:p w:rsidR="00000000" w:rsidDel="00000000" w:rsidP="00000000" w:rsidRDefault="00000000" w:rsidRPr="00000000" w14:paraId="000001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t>
            </w:r>
            <w:r w:rsidDel="00000000" w:rsidR="00000000" w:rsidRPr="00000000">
              <w:rPr>
                <w:rFonts w:ascii="Times New Roman" w:cs="Times New Roman" w:eastAsia="Times New Roman" w:hAnsi="Times New Roman"/>
                <w:sz w:val="24"/>
                <w:szCs w:val="24"/>
                <w:rtl w:val="0"/>
              </w:rPr>
              <w:t xml:space="preserve">is looking</w:t>
            </w:r>
            <w:r w:rsidDel="00000000" w:rsidR="00000000" w:rsidRPr="00000000">
              <w:rPr>
                <w:rFonts w:ascii="Times New Roman" w:cs="Times New Roman" w:eastAsia="Times New Roman" w:hAnsi="Times New Roman"/>
                <w:sz w:val="24"/>
                <w:szCs w:val="24"/>
                <w:rtl w:val="0"/>
              </w:rPr>
              <w:t xml:space="preserve"> for?)</w:t>
            </w:r>
          </w:p>
        </w:tc>
        <w:tc>
          <w:tcPr>
            <w:shd w:fill="ffffff" w:val="clear"/>
          </w:tcPr>
          <w:p w:rsidR="00000000" w:rsidDel="00000000" w:rsidP="00000000" w:rsidRDefault="00000000" w:rsidRPr="00000000" w14:paraId="0000012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proposes a deep learning- based computeraided diagnosis approach for the early detection of multi-type of dementia.</w:t>
            </w:r>
          </w:p>
        </w:tc>
      </w:tr>
      <w:tr>
        <w:trPr>
          <w:cantSplit w:val="0"/>
          <w:trHeight w:val="348" w:hRule="atLeast"/>
          <w:tblHeader w:val="0"/>
        </w:trPr>
        <w:tc>
          <w:tcPr>
            <w:shd w:fill="ffffff" w:val="clear"/>
          </w:tcPr>
          <w:p w:rsidR="00000000" w:rsidDel="00000000" w:rsidP="00000000" w:rsidRDefault="00000000" w:rsidRPr="00000000" w14:paraId="00000122">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Methodology/Theory</w:t>
            </w:r>
          </w:p>
          <w:p w:rsidR="00000000" w:rsidDel="00000000" w:rsidP="00000000" w:rsidRDefault="00000000" w:rsidRPr="00000000" w14:paraId="0000012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find the solution?)</w:t>
            </w:r>
          </w:p>
          <w:p w:rsidR="00000000" w:rsidDel="00000000" w:rsidP="00000000" w:rsidRDefault="00000000" w:rsidRPr="00000000" w14:paraId="00000124">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12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show the performance of the proposed CAD algorithm, three conventional CAD methods are implemented for comparison. This architecture initially builds CNN whose first layer takes the preprocessed images as inputs, and then builds logistic regression model to classify all examples of dataset into one of different classes of dementia.</w:t>
            </w:r>
          </w:p>
          <w:p w:rsidR="00000000" w:rsidDel="00000000" w:rsidP="00000000" w:rsidRDefault="00000000" w:rsidRPr="00000000" w14:paraId="00000126">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1214" w:hRule="atLeast"/>
          <w:tblHeader w:val="0"/>
        </w:trPr>
        <w:tc>
          <w:tcPr>
            <w:shd w:fill="ffffff" w:val="clear"/>
          </w:tcPr>
          <w:p w:rsidR="00000000" w:rsidDel="00000000" w:rsidP="00000000" w:rsidRDefault="00000000" w:rsidRPr="00000000" w14:paraId="0000012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Tools</w:t>
            </w:r>
          </w:p>
          <w:p w:rsidR="00000000" w:rsidDel="00000000" w:rsidP="00000000" w:rsidRDefault="00000000" w:rsidRPr="00000000" w14:paraId="0000012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program/software is used for design, coding, and simulation?)</w:t>
            </w:r>
          </w:p>
        </w:tc>
        <w:tc>
          <w:tcPr>
            <w:shd w:fill="ffffff" w:val="clear"/>
          </w:tcPr>
          <w:p w:rsidR="00000000" w:rsidDel="00000000" w:rsidP="00000000" w:rsidRDefault="00000000" w:rsidRPr="00000000" w14:paraId="0000012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pandas.</w:t>
            </w:r>
          </w:p>
        </w:tc>
      </w:tr>
      <w:tr>
        <w:trPr>
          <w:cantSplit w:val="0"/>
          <w:trHeight w:val="348" w:hRule="atLeast"/>
          <w:tblHeader w:val="0"/>
        </w:trPr>
        <w:tc>
          <w:tcPr>
            <w:shd w:fill="ffffff" w:val="clear"/>
          </w:tcPr>
          <w:p w:rsidR="00000000" w:rsidDel="00000000" w:rsidP="00000000" w:rsidRDefault="00000000" w:rsidRPr="00000000" w14:paraId="0000012A">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 Experiment</w:t>
            </w:r>
          </w:p>
          <w:p w:rsidR="00000000" w:rsidDel="00000000" w:rsidP="00000000" w:rsidRDefault="00000000" w:rsidRPr="00000000" w14:paraId="0000012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test and characterize the design/prototype?</w:t>
            </w:r>
          </w:p>
          <w:p w:rsidR="00000000" w:rsidDel="00000000" w:rsidP="00000000" w:rsidRDefault="00000000" w:rsidRPr="00000000" w14:paraId="0000012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12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classification of dementia was tested on MR images collected from 74 different subjects. These images have been stored in the dataset that has been chosen among many datasets available on the Open Access Series of Imaging Studies (OASIS) for conducting our experiment.</w:t>
            </w:r>
          </w:p>
          <w:p w:rsidR="00000000" w:rsidDel="00000000" w:rsidP="00000000" w:rsidRDefault="00000000" w:rsidRPr="00000000" w14:paraId="0000012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healthy control subjects had a clinical dementia rating (CDR) of 0. On the other hand, subjects diagnosed with dementia had a CDR of at least 0.5. </w:t>
            </w:r>
          </w:p>
          <w:p w:rsidR="00000000" w:rsidDel="00000000" w:rsidP="00000000" w:rsidRDefault="00000000" w:rsidRPr="00000000" w14:paraId="0000013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48" w:hRule="atLeast"/>
          <w:tblHeader w:val="0"/>
        </w:trPr>
        <w:tc>
          <w:tcPr>
            <w:shd w:fill="ffffff" w:val="clear"/>
          </w:tcPr>
          <w:p w:rsidR="00000000" w:rsidDel="00000000" w:rsidP="00000000" w:rsidRDefault="00000000" w:rsidRPr="00000000" w14:paraId="0000013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Simulation/Test Data</w:t>
            </w:r>
          </w:p>
          <w:p w:rsidR="00000000" w:rsidDel="00000000" w:rsidP="00000000" w:rsidRDefault="00000000" w:rsidRPr="00000000" w14:paraId="0000013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parameters are determined?)</w:t>
            </w:r>
          </w:p>
          <w:p w:rsidR="00000000" w:rsidDel="00000000" w:rsidP="00000000" w:rsidRDefault="00000000" w:rsidRPr="00000000" w14:paraId="00000133">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13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the performance of the proposed model when deployed to make prediction on a new unseen data, 7- fold cross validation is performed on 734 MRI images.</w:t>
            </w:r>
          </w:p>
          <w:p w:rsidR="00000000" w:rsidDel="00000000" w:rsidP="00000000" w:rsidRDefault="00000000" w:rsidRPr="00000000" w14:paraId="0000013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getting preprocessed dataset, seven random datasets are produced to repeat training and testing of model in which 60% of MRI images are assigned to the training set while 40% of images are used for testing the algorithm. </w:t>
            </w:r>
          </w:p>
          <w:p w:rsidR="00000000" w:rsidDel="00000000" w:rsidP="00000000" w:rsidRDefault="00000000" w:rsidRPr="00000000" w14:paraId="00000136">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67" w:hRule="atLeast"/>
          <w:tblHeader w:val="0"/>
        </w:trPr>
        <w:tc>
          <w:tcPr>
            <w:shd w:fill="ffffff" w:val="clear"/>
          </w:tcPr>
          <w:p w:rsidR="00000000" w:rsidDel="00000000" w:rsidP="00000000" w:rsidRDefault="00000000" w:rsidRPr="00000000" w14:paraId="0000013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 / Conclusion</w:t>
            </w:r>
          </w:p>
          <w:p w:rsidR="00000000" w:rsidDel="00000000" w:rsidP="00000000" w:rsidRDefault="00000000" w:rsidRPr="00000000" w14:paraId="0000013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the final result?)</w:t>
            </w:r>
          </w:p>
          <w:p w:rsidR="00000000" w:rsidDel="00000000" w:rsidP="00000000" w:rsidRDefault="00000000" w:rsidRPr="00000000" w14:paraId="00000139">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13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algorithm yields a 74.93% accuracy in early diagnosis of multi-type of dementia and outperforms the state of the art CAD methods. </w:t>
            </w:r>
          </w:p>
        </w:tc>
      </w:tr>
      <w:tr>
        <w:trPr>
          <w:cantSplit w:val="0"/>
          <w:trHeight w:val="367" w:hRule="atLeast"/>
          <w:tblHeader w:val="0"/>
        </w:trPr>
        <w:tc>
          <w:tcPr>
            <w:shd w:fill="ffffff" w:val="clear"/>
          </w:tcPr>
          <w:p w:rsidR="00000000" w:rsidDel="00000000" w:rsidP="00000000" w:rsidRDefault="00000000" w:rsidRPr="00000000" w14:paraId="0000013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Obstacles/Challenges</w:t>
            </w:r>
          </w:p>
          <w:p w:rsidR="00000000" w:rsidDel="00000000" w:rsidP="00000000" w:rsidRDefault="00000000" w:rsidRPr="00000000" w14:paraId="0000013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the methodological obstacles if authors mentioned in the article)</w:t>
            </w:r>
          </w:p>
          <w:p w:rsidR="00000000" w:rsidDel="00000000" w:rsidP="00000000" w:rsidRDefault="00000000" w:rsidRPr="00000000" w14:paraId="0000013D">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13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early diagnosis of dementia is a challenging task due to the image quality, noise, and human brain irregularities.</w:t>
            </w:r>
          </w:p>
        </w:tc>
      </w:tr>
      <w:tr>
        <w:trPr>
          <w:cantSplit w:val="0"/>
          <w:trHeight w:val="367" w:hRule="atLeast"/>
          <w:tblHeader w:val="0"/>
        </w:trPr>
        <w:tc>
          <w:tcPr>
            <w:shd w:fill="ffffff" w:val="clear"/>
          </w:tcPr>
          <w:p w:rsidR="00000000" w:rsidDel="00000000" w:rsidP="00000000" w:rsidRDefault="00000000" w:rsidRPr="00000000" w14:paraId="0000013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Terminology</w:t>
            </w:r>
          </w:p>
          <w:p w:rsidR="00000000" w:rsidDel="00000000" w:rsidP="00000000" w:rsidRDefault="00000000" w:rsidRPr="00000000" w14:paraId="0000014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the common basic words frequently used in this research field)</w:t>
            </w:r>
          </w:p>
          <w:p w:rsidR="00000000" w:rsidDel="00000000" w:rsidP="00000000" w:rsidRDefault="00000000" w:rsidRPr="00000000" w14:paraId="00000141">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14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Alzheimer’s disease; Brain imaging; Computer-Aided Diagnosis; Convolutional Neural Networks; Dementia; Early diagnosis; Magnetic Resonance Imaging;</w:t>
            </w:r>
          </w:p>
        </w:tc>
      </w:tr>
      <w:tr>
        <w:trPr>
          <w:cantSplit w:val="0"/>
          <w:trHeight w:val="585" w:hRule="atLeast"/>
          <w:tblHeader w:val="0"/>
        </w:trPr>
        <w:tc>
          <w:tcPr>
            <w:shd w:fill="ffffff" w:val="clear"/>
          </w:tcPr>
          <w:p w:rsidR="00000000" w:rsidDel="00000000" w:rsidP="00000000" w:rsidRDefault="00000000" w:rsidRPr="00000000" w14:paraId="00000143">
            <w:pPr>
              <w:spacing w:after="0" w:line="240" w:lineRule="auto"/>
              <w:jc w:val="both"/>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Review Judgment</w:t>
            </w:r>
          </w:p>
          <w:p w:rsidR="00000000" w:rsidDel="00000000" w:rsidP="00000000" w:rsidRDefault="00000000" w:rsidRPr="00000000" w14:paraId="0000014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(Briefly compare the objectives and results of all the articles you reviewed) </w:t>
            </w:r>
          </w:p>
          <w:p w:rsidR="00000000" w:rsidDel="00000000" w:rsidP="00000000" w:rsidRDefault="00000000" w:rsidRPr="00000000" w14:paraId="00000145">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1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work got less accuracy then some other models.</w:t>
            </w:r>
          </w:p>
        </w:tc>
      </w:tr>
      <w:tr>
        <w:trPr>
          <w:cantSplit w:val="0"/>
          <w:trHeight w:val="367" w:hRule="atLeast"/>
          <w:tblHeader w:val="0"/>
        </w:trPr>
        <w:tc>
          <w:tcPr>
            <w:shd w:fill="ffffff" w:val="clear"/>
          </w:tcPr>
          <w:p w:rsidR="00000000" w:rsidDel="00000000" w:rsidP="00000000" w:rsidRDefault="00000000" w:rsidRPr="00000000" w14:paraId="0000014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Review Outcome</w:t>
            </w:r>
          </w:p>
          <w:p w:rsidR="00000000" w:rsidDel="00000000" w:rsidP="00000000" w:rsidRDefault="00000000" w:rsidRPr="00000000" w14:paraId="000001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a decision how to use/refer the obtained knowledge to prepare a separate and new methodology for your own research project)</w:t>
            </w:r>
          </w:p>
          <w:p w:rsidR="00000000" w:rsidDel="00000000" w:rsidP="00000000" w:rsidRDefault="00000000" w:rsidRPr="00000000" w14:paraId="00000149">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14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investigations about the performance of our model could be improved in the future studies. </w:t>
            </w:r>
          </w:p>
        </w:tc>
      </w:tr>
    </w:tbl>
    <w:p w:rsidR="00000000" w:rsidDel="00000000" w:rsidP="00000000" w:rsidRDefault="00000000" w:rsidRPr="00000000" w14:paraId="0000014B">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4C">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4D">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4E">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4F">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50">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51">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52">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53">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54">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55">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56">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57">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58">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59">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5A">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5B">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5C">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5D">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5E">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5F">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60">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61">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62">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63">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64">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65">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66">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67">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68">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69">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6A">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6B">
      <w:pPr>
        <w:spacing w:after="0" w:line="240" w:lineRule="auto"/>
        <w:rPr>
          <w:rFonts w:ascii="Times New Roman" w:cs="Times New Roman" w:eastAsia="Times New Roman" w:hAnsi="Times New Roman"/>
          <w:b w:val="1"/>
          <w:sz w:val="36"/>
          <w:szCs w:val="36"/>
        </w:rPr>
      </w:pPr>
      <w:r w:rsidDel="00000000" w:rsidR="00000000" w:rsidRPr="00000000">
        <w:rPr>
          <w:rtl w:val="0"/>
        </w:rPr>
      </w:r>
    </w:p>
    <w:tbl>
      <w:tblPr>
        <w:tblStyle w:val="Table8"/>
        <w:tblW w:w="1384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43"/>
        <w:gridCol w:w="9803"/>
        <w:tblGridChange w:id="0">
          <w:tblGrid>
            <w:gridCol w:w="4043"/>
            <w:gridCol w:w="9803"/>
          </w:tblGrid>
        </w:tblGridChange>
      </w:tblGrid>
      <w:tr>
        <w:trPr>
          <w:cantSplit w:val="0"/>
          <w:trHeight w:val="583" w:hRule="atLeast"/>
          <w:tblHeader w:val="0"/>
        </w:trPr>
        <w:tc>
          <w:tcPr>
            <w:shd w:fill="ffffff" w:val="clear"/>
            <w:vAlign w:val="center"/>
          </w:tcPr>
          <w:p w:rsidR="00000000" w:rsidDel="00000000" w:rsidP="00000000" w:rsidRDefault="00000000" w:rsidRPr="00000000" w14:paraId="0000016C">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Aspects</w:t>
            </w:r>
          </w:p>
        </w:tc>
        <w:tc>
          <w:tcPr>
            <w:shd w:fill="ffffff" w:val="clear"/>
            <w:vAlign w:val="center"/>
          </w:tcPr>
          <w:p w:rsidR="00000000" w:rsidDel="00000000" w:rsidP="00000000" w:rsidRDefault="00000000" w:rsidRPr="00000000" w14:paraId="0000016D">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Paper # 6</w:t>
            </w:r>
          </w:p>
          <w:p w:rsidR="00000000" w:rsidDel="00000000" w:rsidP="00000000" w:rsidRDefault="00000000" w:rsidRPr="00000000" w14:paraId="0000016E">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971" w:hRule="atLeast"/>
          <w:tblHeader w:val="0"/>
        </w:trPr>
        <w:tc>
          <w:tcPr>
            <w:shd w:fill="ffffff" w:val="clear"/>
          </w:tcPr>
          <w:p w:rsidR="00000000" w:rsidDel="00000000" w:rsidP="00000000" w:rsidRDefault="00000000" w:rsidRPr="00000000" w14:paraId="0000016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 Question</w:t>
            </w:r>
          </w:p>
          <w:p w:rsidR="00000000" w:rsidDel="00000000" w:rsidP="00000000" w:rsidRDefault="00000000" w:rsidRPr="00000000" w14:paraId="0000017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problem statement?)</w:t>
            </w:r>
          </w:p>
        </w:tc>
        <w:tc>
          <w:tcPr>
            <w:shd w:fill="ffffff" w:val="clear"/>
          </w:tcPr>
          <w:p w:rsidR="00000000" w:rsidDel="00000000" w:rsidP="00000000" w:rsidRDefault="00000000" w:rsidRPr="00000000" w14:paraId="0000017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learning based-classification of dementia in magnetic resonance imaging scans .</w:t>
            </w:r>
          </w:p>
          <w:p w:rsidR="00000000" w:rsidDel="00000000" w:rsidP="00000000" w:rsidRDefault="00000000" w:rsidRPr="00000000" w14:paraId="0000017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701" w:hRule="atLeast"/>
          <w:tblHeader w:val="0"/>
        </w:trPr>
        <w:tc>
          <w:tcPr>
            <w:shd w:fill="ffffff" w:val="clear"/>
          </w:tcPr>
          <w:p w:rsidR="00000000" w:rsidDel="00000000" w:rsidP="00000000" w:rsidRDefault="00000000" w:rsidRPr="00000000" w14:paraId="0000017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 / Goal</w:t>
            </w:r>
          </w:p>
          <w:p w:rsidR="00000000" w:rsidDel="00000000" w:rsidP="00000000" w:rsidRDefault="00000000" w:rsidRPr="00000000" w14:paraId="0000017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t>
            </w:r>
            <w:r w:rsidDel="00000000" w:rsidR="00000000" w:rsidRPr="00000000">
              <w:rPr>
                <w:rFonts w:ascii="Times New Roman" w:cs="Times New Roman" w:eastAsia="Times New Roman" w:hAnsi="Times New Roman"/>
                <w:sz w:val="24"/>
                <w:szCs w:val="24"/>
                <w:rtl w:val="0"/>
              </w:rPr>
              <w:t xml:space="preserve">is looking</w:t>
            </w:r>
            <w:r w:rsidDel="00000000" w:rsidR="00000000" w:rsidRPr="00000000">
              <w:rPr>
                <w:rFonts w:ascii="Times New Roman" w:cs="Times New Roman" w:eastAsia="Times New Roman" w:hAnsi="Times New Roman"/>
                <w:sz w:val="24"/>
                <w:szCs w:val="24"/>
                <w:rtl w:val="0"/>
              </w:rPr>
              <w:t xml:space="preserve"> for?)</w:t>
            </w:r>
          </w:p>
        </w:tc>
        <w:tc>
          <w:tcPr>
            <w:shd w:fill="ffffff" w:val="clear"/>
          </w:tcPr>
          <w:p w:rsidR="00000000" w:rsidDel="00000000" w:rsidP="00000000" w:rsidRDefault="00000000" w:rsidRPr="00000000" w14:paraId="0000017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learning is much preferred in image processing applications since it can give fast and important results. This research aims at developing an open source software for deep learning based-classification of dementia in magnetic resonance imaging scans. </w:t>
            </w:r>
          </w:p>
        </w:tc>
      </w:tr>
      <w:tr>
        <w:trPr>
          <w:cantSplit w:val="0"/>
          <w:trHeight w:val="348" w:hRule="atLeast"/>
          <w:tblHeader w:val="0"/>
        </w:trPr>
        <w:tc>
          <w:tcPr>
            <w:shd w:fill="ffffff" w:val="clear"/>
          </w:tcPr>
          <w:p w:rsidR="00000000" w:rsidDel="00000000" w:rsidP="00000000" w:rsidRDefault="00000000" w:rsidRPr="00000000" w14:paraId="000001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Methodology/Theory</w:t>
            </w:r>
          </w:p>
          <w:p w:rsidR="00000000" w:rsidDel="00000000" w:rsidP="00000000" w:rsidRDefault="00000000" w:rsidRPr="00000000" w14:paraId="0000017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find the solution?)</w:t>
            </w:r>
          </w:p>
          <w:p w:rsidR="00000000" w:rsidDel="00000000" w:rsidP="00000000" w:rsidRDefault="00000000" w:rsidRPr="00000000" w14:paraId="00000179">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17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https://www.oasis-brains.org/</w:t>
            </w:r>
          </w:p>
          <w:p w:rsidR="00000000" w:rsidDel="00000000" w:rsidP="00000000" w:rsidRDefault="00000000" w:rsidRPr="00000000" w14:paraId="0000017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research, Open Access Series of Imaging Studies-2  dataset includes longitudinal MRI scans in non-demented and demented elder individuals. 3 or 4 individual T1-weighted MRI scans achieved from one scan sessions are contained for each subject. </w:t>
            </w:r>
          </w:p>
          <w:p w:rsidR="00000000" w:rsidDel="00000000" w:rsidP="00000000" w:rsidRDefault="00000000" w:rsidRPr="00000000" w14:paraId="0000017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architecture of the concept of deep learning is considered as convolutional neural networks (CNNs).  </w:t>
            </w:r>
          </w:p>
          <w:p w:rsidR="00000000" w:rsidDel="00000000" w:rsidP="00000000" w:rsidRDefault="00000000" w:rsidRPr="00000000" w14:paraId="0000017D">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1214" w:hRule="atLeast"/>
          <w:tblHeader w:val="0"/>
        </w:trPr>
        <w:tc>
          <w:tcPr>
            <w:shd w:fill="ffffff" w:val="clear"/>
          </w:tcPr>
          <w:p w:rsidR="00000000" w:rsidDel="00000000" w:rsidP="00000000" w:rsidRDefault="00000000" w:rsidRPr="00000000" w14:paraId="0000017E">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Tools</w:t>
            </w:r>
          </w:p>
          <w:p w:rsidR="00000000" w:rsidDel="00000000" w:rsidP="00000000" w:rsidRDefault="00000000" w:rsidRPr="00000000" w14:paraId="0000017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program/software is used for design, coding, and simulation?)</w:t>
            </w:r>
          </w:p>
        </w:tc>
        <w:tc>
          <w:tcPr>
            <w:shd w:fill="ffffff" w:val="clear"/>
          </w:tcPr>
          <w:p w:rsidR="00000000" w:rsidDel="00000000" w:rsidP="00000000" w:rsidRDefault="00000000" w:rsidRPr="00000000" w14:paraId="0000018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TensorFlow,  Keras, Sklearn, OpenCV, Pandas, NumPy, MatPlotLib, and Flask.</w:t>
            </w:r>
          </w:p>
        </w:tc>
      </w:tr>
      <w:tr>
        <w:trPr>
          <w:cantSplit w:val="0"/>
          <w:trHeight w:val="348" w:hRule="atLeast"/>
          <w:tblHeader w:val="0"/>
        </w:trPr>
        <w:tc>
          <w:tcPr>
            <w:shd w:fill="ffffff" w:val="clear"/>
          </w:tcPr>
          <w:p w:rsidR="00000000" w:rsidDel="00000000" w:rsidP="00000000" w:rsidRDefault="00000000" w:rsidRPr="00000000" w14:paraId="0000018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 Experiment</w:t>
            </w:r>
          </w:p>
          <w:p w:rsidR="00000000" w:rsidDel="00000000" w:rsidP="00000000" w:rsidRDefault="00000000" w:rsidRPr="00000000" w14:paraId="0000018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test and characterize the design/prototype?</w:t>
            </w:r>
          </w:p>
          <w:p w:rsidR="00000000" w:rsidDel="00000000" w:rsidP="00000000" w:rsidRDefault="00000000" w:rsidRPr="00000000" w14:paraId="0000018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18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related individuals are all right-handed and comprise men and women. 72 of the individuals were defined as non-demented during the study. 64 of the subjects were defined as demented at the time of their early visits and ensuing scans were obtained. </w:t>
            </w:r>
          </w:p>
          <w:p w:rsidR="00000000" w:rsidDel="00000000" w:rsidP="00000000" w:rsidRDefault="00000000" w:rsidRPr="00000000" w14:paraId="00000186">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48" w:hRule="atLeast"/>
          <w:tblHeader w:val="0"/>
        </w:trPr>
        <w:tc>
          <w:tcPr>
            <w:shd w:fill="ffffff" w:val="clear"/>
          </w:tcPr>
          <w:p w:rsidR="00000000" w:rsidDel="00000000" w:rsidP="00000000" w:rsidRDefault="00000000" w:rsidRPr="00000000" w14:paraId="0000018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Simulation/Test Data</w:t>
            </w:r>
          </w:p>
          <w:p w:rsidR="00000000" w:rsidDel="00000000" w:rsidP="00000000" w:rsidRDefault="00000000" w:rsidRPr="00000000" w14:paraId="0000018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parameters are determined?)</w:t>
            </w:r>
          </w:p>
          <w:p w:rsidR="00000000" w:rsidDel="00000000" w:rsidP="00000000" w:rsidRDefault="00000000" w:rsidRPr="00000000" w14:paraId="00000189">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18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 dataset encapsulates 1592 MRI scans for demented and 2032 MRI scans for non-demented .</w:t>
            </w:r>
          </w:p>
          <w:p w:rsidR="00000000" w:rsidDel="00000000" w:rsidP="00000000" w:rsidRDefault="00000000" w:rsidRPr="00000000" w14:paraId="0000018B">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67" w:hRule="atLeast"/>
          <w:tblHeader w:val="0"/>
        </w:trPr>
        <w:tc>
          <w:tcPr>
            <w:shd w:fill="ffffff" w:val="clear"/>
          </w:tcPr>
          <w:p w:rsidR="00000000" w:rsidDel="00000000" w:rsidP="00000000" w:rsidRDefault="00000000" w:rsidRPr="00000000" w14:paraId="0000018C">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 / Conclusion</w:t>
            </w:r>
          </w:p>
          <w:p w:rsidR="00000000" w:rsidDel="00000000" w:rsidP="00000000" w:rsidRDefault="00000000" w:rsidRPr="00000000" w14:paraId="0000018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the final result?)</w:t>
            </w:r>
          </w:p>
          <w:p w:rsidR="00000000" w:rsidDel="00000000" w:rsidP="00000000" w:rsidRDefault="00000000" w:rsidRPr="00000000" w14:paraId="0000018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18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Deep-learning framework is performed with respect to accuracy, sensitivity, specificity, positive and negative predictive values together with 95% confidence interval (CI) levels in training and testing stages. 95% confidence interval values for all the metrics are calculated by our developed software.</w:t>
            </w:r>
          </w:p>
        </w:tc>
      </w:tr>
      <w:tr>
        <w:trPr>
          <w:cantSplit w:val="0"/>
          <w:trHeight w:val="975" w:hRule="atLeast"/>
          <w:tblHeader w:val="0"/>
        </w:trPr>
        <w:tc>
          <w:tcPr>
            <w:shd w:fill="ffffff" w:val="clear"/>
          </w:tcPr>
          <w:p w:rsidR="00000000" w:rsidDel="00000000" w:rsidP="00000000" w:rsidRDefault="00000000" w:rsidRPr="00000000" w14:paraId="0000019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Obstacles/Challenges</w:t>
            </w:r>
          </w:p>
          <w:p w:rsidR="00000000" w:rsidDel="00000000" w:rsidP="00000000" w:rsidRDefault="00000000" w:rsidRPr="00000000" w14:paraId="0000019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the methodological obstacles if authors mentioned in the article)</w:t>
            </w:r>
          </w:p>
          <w:p w:rsidR="00000000" w:rsidDel="00000000" w:rsidP="00000000" w:rsidRDefault="00000000" w:rsidRPr="00000000" w14:paraId="00000193">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1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early diagnosis of dementia is a challenging task due to the image quality, noise, and human brain irregularities.</w:t>
            </w:r>
          </w:p>
        </w:tc>
      </w:tr>
      <w:tr>
        <w:trPr>
          <w:cantSplit w:val="0"/>
          <w:trHeight w:val="367" w:hRule="atLeast"/>
          <w:tblHeader w:val="0"/>
        </w:trPr>
        <w:tc>
          <w:tcPr>
            <w:shd w:fill="ffffff" w:val="clear"/>
          </w:tcPr>
          <w:p w:rsidR="00000000" w:rsidDel="00000000" w:rsidP="00000000" w:rsidRDefault="00000000" w:rsidRPr="00000000" w14:paraId="00000195">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Terminology</w:t>
            </w:r>
          </w:p>
          <w:p w:rsidR="00000000" w:rsidDel="00000000" w:rsidP="00000000" w:rsidRDefault="00000000" w:rsidRPr="00000000" w14:paraId="0000019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the common basic words frequently used in this research field)</w:t>
            </w:r>
          </w:p>
          <w:p w:rsidR="00000000" w:rsidDel="00000000" w:rsidP="00000000" w:rsidRDefault="00000000" w:rsidRPr="00000000" w14:paraId="00000197">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19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 deep-learning, dementia, Keras, magnetic resonance imaging. </w:t>
            </w:r>
          </w:p>
        </w:tc>
      </w:tr>
      <w:tr>
        <w:trPr>
          <w:cantSplit w:val="0"/>
          <w:trHeight w:val="367" w:hRule="atLeast"/>
          <w:tblHeader w:val="0"/>
        </w:trPr>
        <w:tc>
          <w:tcPr>
            <w:shd w:fill="ffffff" w:val="clear"/>
          </w:tcPr>
          <w:p w:rsidR="00000000" w:rsidDel="00000000" w:rsidP="00000000" w:rsidRDefault="00000000" w:rsidRPr="00000000" w14:paraId="00000199">
            <w:pPr>
              <w:spacing w:after="0" w:line="240" w:lineRule="auto"/>
              <w:jc w:val="both"/>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Review Judgment</w:t>
            </w:r>
          </w:p>
          <w:p w:rsidR="00000000" w:rsidDel="00000000" w:rsidP="00000000" w:rsidRDefault="00000000" w:rsidRPr="00000000" w14:paraId="0000019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(Briefly compare the objectives and results of all the articles you reviewed) </w:t>
            </w:r>
          </w:p>
          <w:p w:rsidR="00000000" w:rsidDel="00000000" w:rsidP="00000000" w:rsidRDefault="00000000" w:rsidRPr="00000000" w14:paraId="0000019B">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1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work got less accuracy then some other models.</w:t>
            </w:r>
          </w:p>
        </w:tc>
      </w:tr>
      <w:tr>
        <w:trPr>
          <w:cantSplit w:val="0"/>
          <w:trHeight w:val="367" w:hRule="atLeast"/>
          <w:tblHeader w:val="0"/>
        </w:trPr>
        <w:tc>
          <w:tcPr>
            <w:shd w:fill="ffffff" w:val="clear"/>
          </w:tcPr>
          <w:p w:rsidR="00000000" w:rsidDel="00000000" w:rsidP="00000000" w:rsidRDefault="00000000" w:rsidRPr="00000000" w14:paraId="0000019D">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Review Outcome</w:t>
            </w:r>
          </w:p>
          <w:p w:rsidR="00000000" w:rsidDel="00000000" w:rsidP="00000000" w:rsidRDefault="00000000" w:rsidRPr="00000000" w14:paraId="0000019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a decision how to use/refer the obtained knowledge to prepare a separate and new methodology for your own research project)</w:t>
            </w:r>
          </w:p>
          <w:p w:rsidR="00000000" w:rsidDel="00000000" w:rsidP="00000000" w:rsidRDefault="00000000" w:rsidRPr="00000000" w14:paraId="0000019F">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1A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researches that will be carried out in the following stages, it may be suggested to develop artificial intelligence based-classification models and softwares that can classify the types of dementia (i.e., vascular, Lewy bodies, frontotemporal, Alzheimer, etc.) and non-dementia status. </w:t>
            </w:r>
          </w:p>
        </w:tc>
      </w:tr>
    </w:tbl>
    <w:p w:rsidR="00000000" w:rsidDel="00000000" w:rsidP="00000000" w:rsidRDefault="00000000" w:rsidRPr="00000000" w14:paraId="000001A1">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A2">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sectPr>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