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03C9" w:rsidRDefault="006A1500">
      <w:pPr>
        <w:ind w:left="40"/>
        <w:jc w:val="center"/>
      </w:pPr>
      <w:r>
        <w:rPr>
          <w:b/>
          <w:sz w:val="36"/>
        </w:rPr>
        <w:t>CSE 221: Algorithms (Lab</w:t>
      </w:r>
      <w:proofErr w:type="gramStart"/>
      <w:r>
        <w:rPr>
          <w:b/>
          <w:sz w:val="36"/>
        </w:rPr>
        <w:t>)</w:t>
      </w:r>
      <w:proofErr w:type="gramEnd"/>
      <w:r>
        <w:rPr>
          <w:b/>
          <w:sz w:val="36"/>
        </w:rPr>
        <w:br/>
        <w:t>Lab 1</w:t>
      </w:r>
      <w:r>
        <w:rPr>
          <w:b/>
          <w:sz w:val="36"/>
        </w:rPr>
        <w:br/>
      </w:r>
      <w:r>
        <w:rPr>
          <w:noProof/>
        </w:rPr>
        <w:drawing>
          <wp:inline distT="114300" distB="114300" distL="114300" distR="114300">
            <wp:extent cx="774700" cy="825500"/>
            <wp:effectExtent l="0" t="0" r="0" b="0"/>
            <wp:docPr id="4"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5"/>
                    <a:srcRect/>
                    <a:stretch>
                      <a:fillRect/>
                    </a:stretch>
                  </pic:blipFill>
                  <pic:spPr>
                    <a:xfrm>
                      <a:off x="0" y="0"/>
                      <a:ext cx="774700" cy="825500"/>
                    </a:xfrm>
                    <a:prstGeom prst="rect">
                      <a:avLst/>
                    </a:prstGeom>
                    <a:ln/>
                  </pic:spPr>
                </pic:pic>
              </a:graphicData>
            </a:graphic>
          </wp:inline>
        </w:drawing>
      </w:r>
    </w:p>
    <w:p w:rsidR="001503C9" w:rsidRDefault="001503C9"/>
    <w:p w:rsidR="001503C9" w:rsidRDefault="006A1500">
      <w:r>
        <w:rPr>
          <w:b/>
          <w:sz w:val="24"/>
        </w:rPr>
        <w:t>Abstract: Adjacency Matrix and Adjacency List</w:t>
      </w:r>
    </w:p>
    <w:p w:rsidR="001503C9" w:rsidRDefault="001503C9"/>
    <w:p w:rsidR="001503C9" w:rsidRDefault="006A1500">
      <w:r>
        <w:t>Fruit Co. is a prominent fruit supplier of Wander-land, supplying almost all kinds of fruits. Its factory is located at “City 0”. Its operation is guided by Mr. Owner who is also the proud owner of that company.</w:t>
      </w:r>
    </w:p>
    <w:p w:rsidR="001503C9" w:rsidRDefault="001503C9"/>
    <w:p w:rsidR="001503C9" w:rsidRDefault="006A1500">
      <w:r>
        <w:t>Here is how Fruit Co. operates its business</w:t>
      </w:r>
      <w:r>
        <w:t>. From the single factory, it supplies fruits to other cities through highways. It has a graph showing cities as vertices and edges indicating whether two cities are connected by highways.</w:t>
      </w:r>
    </w:p>
    <w:p w:rsidR="001503C9" w:rsidRDefault="001503C9"/>
    <w:p w:rsidR="001503C9" w:rsidRDefault="006A1500">
      <w:pPr>
        <w:jc w:val="center"/>
      </w:pPr>
      <w:r>
        <w:rPr>
          <w:noProof/>
        </w:rPr>
        <w:drawing>
          <wp:inline distT="114300" distB="114300" distL="114300" distR="114300">
            <wp:extent cx="5626100" cy="406400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5626100" cy="4064000"/>
                    </a:xfrm>
                    <a:prstGeom prst="rect">
                      <a:avLst/>
                    </a:prstGeom>
                    <a:ln/>
                  </pic:spPr>
                </pic:pic>
              </a:graphicData>
            </a:graphic>
          </wp:inline>
        </w:drawing>
      </w:r>
    </w:p>
    <w:p w:rsidR="001503C9" w:rsidRDefault="001503C9"/>
    <w:p w:rsidR="001503C9" w:rsidRDefault="006A1500">
      <w:r>
        <w:t>Mr. Owner recently learned about graphs and tried use them in b</w:t>
      </w:r>
      <w:r>
        <w:t xml:space="preserve">usiness. (He loves computer science but unfortunately, has no background on that </w:t>
      </w:r>
      <w:proofErr w:type="gramStart"/>
      <w:r>
        <w:t>subject !</w:t>
      </w:r>
      <w:proofErr w:type="gramEnd"/>
      <w:r>
        <w:t>). Following that M</w:t>
      </w:r>
      <w:r w:rsidR="00785566">
        <w:t xml:space="preserve">r. Owner tried </w:t>
      </w:r>
      <w:r w:rsidR="00785566">
        <w:lastRenderedPageBreak/>
        <w:t>to implement the concepts of graph</w:t>
      </w:r>
      <w:r>
        <w:t xml:space="preserve"> himself and </w:t>
      </w:r>
      <w:r>
        <w:rPr>
          <w:b/>
        </w:rPr>
        <w:t xml:space="preserve">failed!! </w:t>
      </w:r>
      <w:r>
        <w:t>So he recruited you to do the job for him.</w:t>
      </w:r>
    </w:p>
    <w:p w:rsidR="001503C9" w:rsidRDefault="006A1500">
      <w:r>
        <w:br/>
      </w:r>
    </w:p>
    <w:p w:rsidR="001503C9" w:rsidRDefault="001503C9"/>
    <w:p w:rsidR="001503C9" w:rsidRDefault="006A1500">
      <w:r>
        <w:rPr>
          <w:b/>
        </w:rPr>
        <w:t>Details:</w:t>
      </w:r>
      <w:r>
        <w:rPr>
          <w:b/>
        </w:rPr>
        <w:br/>
      </w:r>
      <w:r>
        <w:t xml:space="preserve"> In this lab, you are requir</w:t>
      </w:r>
      <w:r>
        <w:t xml:space="preserve">ed to help Mr. Owner perform path searching on the above given </w:t>
      </w:r>
      <w:r w:rsidR="00754376">
        <w:t xml:space="preserve">(or any) </w:t>
      </w:r>
      <w:r>
        <w:t xml:space="preserve">graph. Design a program that takes city names (i.e. vertices) and bidirectional connectivity between cities (i.e. edge) as inputs. User is also required to enter starting node as an input. For </w:t>
      </w:r>
      <w:r>
        <w:t xml:space="preserve">the above graph, a user can choose any of the </w:t>
      </w:r>
      <w:proofErr w:type="gramStart"/>
      <w:r>
        <w:t>city</w:t>
      </w:r>
      <w:proofErr w:type="gramEnd"/>
      <w:r>
        <w:t xml:space="preserve"> as starting node. Using 2 dimensional array form an adjacency matrix and also using concept of </w:t>
      </w:r>
      <w:r w:rsidR="00754376">
        <w:t>“</w:t>
      </w:r>
      <w:r w:rsidR="00754376" w:rsidRPr="00754376">
        <w:rPr>
          <w:i/>
        </w:rPr>
        <w:t>Array of linked list</w:t>
      </w:r>
      <w:r w:rsidR="00754376">
        <w:t>” to</w:t>
      </w:r>
      <w:r>
        <w:t xml:space="preserve"> make an adjacency list of the graph </w:t>
      </w:r>
      <w:proofErr w:type="gramStart"/>
      <w:r>
        <w:t>above .</w:t>
      </w:r>
      <w:proofErr w:type="gramEnd"/>
      <w:r>
        <w:br/>
      </w:r>
      <w:r>
        <w:br/>
        <w:t>For further clarification an example, for a particular sta</w:t>
      </w:r>
      <w:r>
        <w:t>rting node, is given below:</w:t>
      </w:r>
    </w:p>
    <w:p w:rsidR="001503C9" w:rsidRDefault="001503C9"/>
    <w:p w:rsidR="001503C9" w:rsidRDefault="006A1500">
      <w:pPr>
        <w:spacing w:after="160" w:line="291" w:lineRule="auto"/>
      </w:pPr>
      <w:r>
        <w:rPr>
          <w:b/>
        </w:rPr>
        <w:t xml:space="preserve">Example: </w:t>
      </w:r>
      <w:r>
        <w:rPr>
          <w:noProof/>
        </w:rPr>
        <w:drawing>
          <wp:inline distT="114300" distB="114300" distL="114300" distR="114300">
            <wp:extent cx="2806700" cy="21082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2806700" cy="2108200"/>
                    </a:xfrm>
                    <a:prstGeom prst="rect">
                      <a:avLst/>
                    </a:prstGeom>
                    <a:ln/>
                  </pic:spPr>
                </pic:pic>
              </a:graphicData>
            </a:graphic>
          </wp:inline>
        </w:drawing>
      </w:r>
    </w:p>
    <w:p w:rsidR="00754376" w:rsidRDefault="006A1500">
      <w:pPr>
        <w:spacing w:after="160" w:line="291" w:lineRule="auto"/>
      </w:pPr>
      <w:r>
        <w:rPr>
          <w:b/>
        </w:rPr>
        <w:br/>
      </w:r>
      <w:r>
        <w:t xml:space="preserve">             User Input:</w:t>
      </w:r>
      <w:r>
        <w:br/>
        <w:t xml:space="preserve">                Node: E,F,B,C,A,D</w:t>
      </w:r>
      <w:r>
        <w:br/>
        <w:t xml:space="preserve">                Edges: (A,B), (C,A),(E,B),</w:t>
      </w:r>
      <w:r>
        <w:br/>
        <w:t xml:space="preserve">                             (D,A),(F,B), (C,F)</w:t>
      </w:r>
      <w:r>
        <w:br/>
        <w:t xml:space="preserve">  </w:t>
      </w:r>
      <w:r>
        <w:br/>
      </w:r>
      <w:r>
        <w:br/>
      </w:r>
      <w:r>
        <w:br/>
      </w:r>
      <w:r>
        <w:br/>
      </w:r>
    </w:p>
    <w:p w:rsidR="00754376" w:rsidRDefault="00754376">
      <w:pPr>
        <w:spacing w:after="160" w:line="291" w:lineRule="auto"/>
      </w:pPr>
    </w:p>
    <w:p w:rsidR="00754376" w:rsidRDefault="00754376">
      <w:pPr>
        <w:spacing w:after="160" w:line="291" w:lineRule="auto"/>
      </w:pPr>
    </w:p>
    <w:p w:rsidR="001503C9" w:rsidRDefault="006A1500">
      <w:pPr>
        <w:spacing w:after="160" w:line="291" w:lineRule="auto"/>
      </w:pPr>
      <w:r>
        <w:br/>
      </w:r>
      <w:r>
        <w:br/>
      </w:r>
      <w:r>
        <w:lastRenderedPageBreak/>
        <w:br/>
      </w:r>
      <w:r>
        <w:rPr>
          <w:rFonts w:ascii="Courier New" w:eastAsia="Courier New" w:hAnsi="Courier New" w:cs="Courier New"/>
          <w:b/>
        </w:rPr>
        <w:t>Adjacency Matrix:</w:t>
      </w:r>
    </w:p>
    <w:tbl>
      <w:tblPr>
        <w:tblStyle w:val="a"/>
        <w:tblW w:w="9135" w:type="dxa"/>
        <w:tblLayout w:type="fixed"/>
        <w:tblLook w:val="0600" w:firstRow="0" w:lastRow="0" w:firstColumn="0" w:lastColumn="0" w:noHBand="1" w:noVBand="1"/>
      </w:tblPr>
      <w:tblGrid>
        <w:gridCol w:w="1305"/>
        <w:gridCol w:w="1305"/>
        <w:gridCol w:w="1305"/>
        <w:gridCol w:w="1305"/>
        <w:gridCol w:w="1305"/>
        <w:gridCol w:w="1305"/>
        <w:gridCol w:w="1305"/>
      </w:tblGrid>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1503C9"/>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A</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B</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C</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D</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E</w:t>
            </w:r>
          </w:p>
        </w:tc>
        <w:tc>
          <w:tcPr>
            <w:tcW w:w="1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1503C9" w:rsidRDefault="006A1500">
            <w:pPr>
              <w:spacing w:line="240" w:lineRule="auto"/>
            </w:pPr>
            <w:r>
              <w:rPr>
                <w:rFonts w:ascii="Courier New" w:eastAsia="Courier New" w:hAnsi="Courier New" w:cs="Courier New"/>
                <w:shd w:val="clear" w:color="auto" w:fill="D9D9D9"/>
              </w:rPr>
              <w:t>F</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A</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B</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C</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D</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E</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r>
      <w:tr w:rsidR="001503C9">
        <w:tc>
          <w:tcPr>
            <w:tcW w:w="1305" w:type="dxa"/>
            <w:tcBorders>
              <w:top w:val="single" w:sz="6" w:space="0" w:color="000000"/>
              <w:left w:val="single" w:sz="6" w:space="0" w:color="000000"/>
              <w:bottom w:val="single" w:sz="6" w:space="0" w:color="000000"/>
              <w:right w:val="single" w:sz="6" w:space="0" w:color="000000"/>
            </w:tcBorders>
            <w:shd w:val="clear" w:color="auto" w:fill="D9D9D9"/>
            <w:tcMar>
              <w:left w:w="20" w:type="dxa"/>
              <w:right w:w="20" w:type="dxa"/>
            </w:tcMar>
          </w:tcPr>
          <w:p w:rsidR="001503C9" w:rsidRDefault="006A1500">
            <w:pPr>
              <w:spacing w:line="240" w:lineRule="auto"/>
            </w:pPr>
            <w:r>
              <w:rPr>
                <w:rFonts w:ascii="Courier New" w:eastAsia="Courier New" w:hAnsi="Courier New" w:cs="Courier New"/>
                <w:shd w:val="clear" w:color="auto" w:fill="D9D9D9"/>
              </w:rPr>
              <w:t>F</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1</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c>
          <w:tcPr>
            <w:tcW w:w="13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1503C9" w:rsidRDefault="006A1500">
            <w:pPr>
              <w:spacing w:line="240" w:lineRule="auto"/>
            </w:pPr>
            <w:r>
              <w:rPr>
                <w:rFonts w:ascii="Courier New" w:eastAsia="Courier New" w:hAnsi="Courier New" w:cs="Courier New"/>
              </w:rPr>
              <w:t>0</w:t>
            </w:r>
          </w:p>
        </w:tc>
      </w:tr>
    </w:tbl>
    <w:p w:rsidR="001503C9" w:rsidRDefault="001503C9"/>
    <w:p w:rsidR="001503C9" w:rsidRDefault="001503C9"/>
    <w:p w:rsidR="001503C9" w:rsidRDefault="001503C9"/>
    <w:p w:rsidR="001503C9" w:rsidRDefault="001503C9"/>
    <w:p w:rsidR="001503C9" w:rsidRDefault="006A1500">
      <w:pPr>
        <w:spacing w:after="160" w:line="291" w:lineRule="auto"/>
      </w:pPr>
      <w:r>
        <w:rPr>
          <w:rFonts w:ascii="Courier New" w:eastAsia="Courier New" w:hAnsi="Courier New" w:cs="Courier New"/>
          <w:b/>
        </w:rPr>
        <w:t>Or</w:t>
      </w:r>
    </w:p>
    <w:p w:rsidR="001503C9" w:rsidRDefault="006A1500">
      <w:pPr>
        <w:spacing w:after="160" w:line="291" w:lineRule="auto"/>
      </w:pPr>
      <w:r>
        <w:rPr>
          <w:rFonts w:ascii="Courier New" w:eastAsia="Courier New" w:hAnsi="Courier New" w:cs="Courier New"/>
          <w:b/>
        </w:rPr>
        <w:t>Adjacency List:</w:t>
      </w:r>
      <w:r>
        <w:rPr>
          <w:rFonts w:ascii="Courier New" w:eastAsia="Courier New" w:hAnsi="Courier New" w:cs="Courier New"/>
          <w:b/>
        </w:rPr>
        <w:br/>
      </w:r>
      <w:r>
        <w:rPr>
          <w:noProof/>
        </w:rPr>
        <w:drawing>
          <wp:inline distT="114300" distB="114300" distL="114300" distR="114300">
            <wp:extent cx="3937000" cy="16764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937000" cy="1676400"/>
                    </a:xfrm>
                    <a:prstGeom prst="rect">
                      <a:avLst/>
                    </a:prstGeom>
                    <a:ln/>
                  </pic:spPr>
                </pic:pic>
              </a:graphicData>
            </a:graphic>
          </wp:inline>
        </w:drawing>
      </w: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6A1500" w:rsidRDefault="006A1500">
      <w:pPr>
        <w:spacing w:after="160" w:line="291" w:lineRule="auto"/>
        <w:rPr>
          <w:rFonts w:ascii="Courier New" w:eastAsia="Courier New" w:hAnsi="Courier New" w:cs="Courier New"/>
          <w:b/>
        </w:rPr>
      </w:pPr>
    </w:p>
    <w:p w:rsidR="001503C9" w:rsidRDefault="006A1500">
      <w:pPr>
        <w:spacing w:after="160" w:line="291" w:lineRule="auto"/>
      </w:pPr>
      <w:r>
        <w:rPr>
          <w:rFonts w:ascii="Courier New" w:eastAsia="Courier New" w:hAnsi="Courier New" w:cs="Courier New"/>
          <w:b/>
        </w:rPr>
        <w:lastRenderedPageBreak/>
        <w:br/>
      </w:r>
      <w:r>
        <w:rPr>
          <w:b/>
        </w:rPr>
        <w:t>Input and Output Format:</w:t>
      </w:r>
    </w:p>
    <w:p w:rsidR="001503C9" w:rsidRDefault="001503C9"/>
    <w:p w:rsidR="001503C9" w:rsidRDefault="006A1500">
      <w:r>
        <w:t>The first line of the input will contain 2 integers. They are number of vertices and number of edges. These values will be user given. Following that there will be as many lines as there are edges. Each line will contain the two associated vertex of the co</w:t>
      </w:r>
      <w:r>
        <w:t>rresponding edge, which will also be user initiated.</w:t>
      </w:r>
      <w:r>
        <w:br/>
      </w:r>
    </w:p>
    <w:p w:rsidR="001503C9" w:rsidRDefault="006A1500">
      <w:r>
        <w:t xml:space="preserve">If </w:t>
      </w:r>
      <w:r>
        <w:rPr>
          <w:b/>
        </w:rPr>
        <w:t>n</w:t>
      </w:r>
      <w:r>
        <w:t xml:space="preserve"> is given as input for number of vertices then the labels of the vertices will be from </w:t>
      </w:r>
      <w:r>
        <w:rPr>
          <w:b/>
        </w:rPr>
        <w:t>0</w:t>
      </w:r>
      <w:r>
        <w:t xml:space="preserve"> to </w:t>
      </w:r>
      <w:r>
        <w:rPr>
          <w:b/>
        </w:rPr>
        <w:t>n-1.</w:t>
      </w:r>
      <w:r>
        <w:t xml:space="preserve"> For example, in the above graph n is 6 and vertices are labeled with 0 to 5. This will help in indexi</w:t>
      </w:r>
      <w:r>
        <w:t xml:space="preserve">ng the array. </w:t>
      </w:r>
    </w:p>
    <w:p w:rsidR="001503C9" w:rsidRDefault="001503C9"/>
    <w:p w:rsidR="001503C9" w:rsidRDefault="001503C9"/>
    <w:p w:rsidR="00754376" w:rsidRDefault="00754376">
      <w:pPr>
        <w:rPr>
          <w:noProof/>
        </w:rPr>
      </w:pPr>
    </w:p>
    <w:p w:rsidR="00754376" w:rsidRDefault="00754376">
      <w:pPr>
        <w:rPr>
          <w:noProof/>
        </w:rPr>
      </w:pPr>
    </w:p>
    <w:p w:rsidR="00754376" w:rsidRDefault="00754376">
      <w:pPr>
        <w:rPr>
          <w:noProof/>
        </w:rPr>
      </w:pPr>
    </w:p>
    <w:p w:rsidR="00754376" w:rsidRDefault="00754376">
      <w:r>
        <w:rPr>
          <w:noProof/>
        </w:rPr>
        <w:drawing>
          <wp:inline distT="0" distB="0" distL="0" distR="0" wp14:anchorId="1E92D710" wp14:editId="0251484C">
            <wp:extent cx="3038475" cy="2543175"/>
            <wp:effectExtent l="0" t="0" r="0" b="0"/>
            <wp:docPr id="5" name="image05.png"/>
            <wp:cNvGraphicFramePr/>
            <a:graphic xmlns:a="http://schemas.openxmlformats.org/drawingml/2006/main">
              <a:graphicData uri="http://schemas.openxmlformats.org/drawingml/2006/picture">
                <pic:pic xmlns:pic="http://schemas.openxmlformats.org/drawingml/2006/picture">
                  <pic:nvPicPr>
                    <pic:cNvPr id="5" name="image05.png"/>
                    <pic:cNvPicPr/>
                  </pic:nvPicPr>
                  <pic:blipFill>
                    <a:blip r:embed="rId9"/>
                    <a:srcRect/>
                    <a:stretch>
                      <a:fillRect/>
                    </a:stretch>
                  </pic:blipFill>
                  <pic:spPr>
                    <a:xfrm>
                      <a:off x="0" y="0"/>
                      <a:ext cx="3038475" cy="2543175"/>
                    </a:xfrm>
                    <a:prstGeom prst="rect">
                      <a:avLst/>
                    </a:prstGeom>
                    <a:ln/>
                  </pic:spPr>
                </pic:pic>
              </a:graphicData>
            </a:graphic>
          </wp:inline>
        </w:drawing>
      </w:r>
      <w:r w:rsidRPr="00754376">
        <w:rPr>
          <w:noProof/>
        </w:rPr>
        <w:t xml:space="preserve"> </w:t>
      </w:r>
      <w:r>
        <w:rPr>
          <w:noProof/>
        </w:rPr>
        <w:drawing>
          <wp:inline distT="0" distB="0" distL="0" distR="0" wp14:anchorId="3C1CAEF2" wp14:editId="33704152">
            <wp:extent cx="2514600" cy="253365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6" name="image04.png"/>
                    <pic:cNvPicPr/>
                  </pic:nvPicPr>
                  <pic:blipFill>
                    <a:blip r:embed="rId10"/>
                    <a:srcRect/>
                    <a:stretch>
                      <a:fillRect/>
                    </a:stretch>
                  </pic:blipFill>
                  <pic:spPr>
                    <a:xfrm>
                      <a:off x="0" y="0"/>
                      <a:ext cx="2514600" cy="2533650"/>
                    </a:xfrm>
                    <a:prstGeom prst="rect">
                      <a:avLst/>
                    </a:prstGeom>
                    <a:ln/>
                  </pic:spPr>
                </pic:pic>
              </a:graphicData>
            </a:graphic>
          </wp:inline>
        </w:drawing>
      </w:r>
    </w:p>
    <w:p w:rsidR="00754376" w:rsidRPr="00754376" w:rsidRDefault="00754376" w:rsidP="00754376"/>
    <w:p w:rsidR="00754376" w:rsidRPr="00754376" w:rsidRDefault="00754376" w:rsidP="00754376"/>
    <w:p w:rsidR="00754376" w:rsidRDefault="00754376" w:rsidP="00754376"/>
    <w:p w:rsidR="006A1500" w:rsidRDefault="006A1500" w:rsidP="00754376"/>
    <w:p w:rsidR="006A1500" w:rsidRDefault="006A1500" w:rsidP="00754376"/>
    <w:p w:rsidR="006A1500" w:rsidRDefault="006A1500" w:rsidP="00754376"/>
    <w:p w:rsidR="006A1500" w:rsidRDefault="006A1500" w:rsidP="00754376"/>
    <w:p w:rsidR="006A1500" w:rsidRDefault="006A1500" w:rsidP="00754376"/>
    <w:p w:rsidR="006A1500" w:rsidRDefault="006A1500" w:rsidP="00754376"/>
    <w:p w:rsidR="006A1500" w:rsidRPr="00754376" w:rsidRDefault="006A1500" w:rsidP="00754376"/>
    <w:p w:rsidR="00754376" w:rsidRPr="00754376" w:rsidRDefault="00754376" w:rsidP="00754376"/>
    <w:p w:rsidR="00754376" w:rsidRDefault="00754376" w:rsidP="00754376"/>
    <w:p w:rsidR="00754376" w:rsidRPr="00754376" w:rsidRDefault="00754376" w:rsidP="00754376">
      <w:r w:rsidRPr="006A1500">
        <w:rPr>
          <w:b/>
          <w:sz w:val="28"/>
          <w:u w:val="single"/>
        </w:rPr>
        <w:lastRenderedPageBreak/>
        <w:t>Sample Output</w:t>
      </w:r>
      <w:proofErr w:type="gramStart"/>
      <w:r w:rsidRPr="006A1500">
        <w:rPr>
          <w:b/>
          <w:sz w:val="28"/>
          <w:u w:val="single"/>
        </w:rPr>
        <w:t>:</w:t>
      </w:r>
      <w:bookmarkStart w:id="0" w:name="_GoBack"/>
      <w:bookmarkEnd w:id="0"/>
      <w:proofErr w:type="gramEnd"/>
      <w:r>
        <w:rPr>
          <w:b/>
          <w:u w:val="single"/>
        </w:rPr>
        <w:br/>
      </w:r>
      <w:r>
        <w:rPr>
          <w:b/>
          <w:u w:val="single"/>
        </w:rPr>
        <w:br/>
      </w:r>
      <w:r w:rsidRPr="006A1500">
        <w:rPr>
          <w:b/>
        </w:rPr>
        <w:t>Adjacency Matrix:</w:t>
      </w:r>
      <w:r>
        <w:br/>
      </w:r>
      <w:r>
        <w:br/>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630"/>
        <w:gridCol w:w="630"/>
        <w:gridCol w:w="720"/>
        <w:gridCol w:w="540"/>
        <w:gridCol w:w="720"/>
      </w:tblGrid>
      <w:tr w:rsidR="00754376" w:rsidTr="006A1500">
        <w:tc>
          <w:tcPr>
            <w:tcW w:w="540" w:type="dxa"/>
          </w:tcPr>
          <w:p w:rsidR="00754376" w:rsidRDefault="006A1500" w:rsidP="006A1500">
            <w:pPr>
              <w:jc w:val="center"/>
            </w:pPr>
            <w:r>
              <w:t>0</w:t>
            </w:r>
          </w:p>
        </w:tc>
        <w:tc>
          <w:tcPr>
            <w:tcW w:w="630" w:type="dxa"/>
          </w:tcPr>
          <w:p w:rsidR="00754376" w:rsidRDefault="006A1500" w:rsidP="006A1500">
            <w:pPr>
              <w:jc w:val="center"/>
            </w:pPr>
            <w:r>
              <w:t>1</w:t>
            </w:r>
          </w:p>
        </w:tc>
        <w:tc>
          <w:tcPr>
            <w:tcW w:w="630" w:type="dxa"/>
          </w:tcPr>
          <w:p w:rsidR="00754376" w:rsidRDefault="006A1500" w:rsidP="006A1500">
            <w:pPr>
              <w:jc w:val="center"/>
            </w:pPr>
            <w:r>
              <w:t>0</w:t>
            </w:r>
          </w:p>
        </w:tc>
        <w:tc>
          <w:tcPr>
            <w:tcW w:w="720" w:type="dxa"/>
          </w:tcPr>
          <w:p w:rsidR="00754376" w:rsidRDefault="006A1500" w:rsidP="006A1500">
            <w:pPr>
              <w:jc w:val="center"/>
            </w:pPr>
            <w:r>
              <w:t>1</w:t>
            </w:r>
          </w:p>
        </w:tc>
        <w:tc>
          <w:tcPr>
            <w:tcW w:w="540" w:type="dxa"/>
          </w:tcPr>
          <w:p w:rsidR="00754376" w:rsidRDefault="006A1500" w:rsidP="006A1500">
            <w:pPr>
              <w:jc w:val="center"/>
            </w:pPr>
            <w:r>
              <w:t>0</w:t>
            </w:r>
          </w:p>
        </w:tc>
        <w:tc>
          <w:tcPr>
            <w:tcW w:w="720" w:type="dxa"/>
          </w:tcPr>
          <w:p w:rsidR="00754376" w:rsidRDefault="006A1500" w:rsidP="006A1500">
            <w:pPr>
              <w:jc w:val="center"/>
            </w:pPr>
            <w:r>
              <w:t>0</w:t>
            </w:r>
          </w:p>
        </w:tc>
      </w:tr>
      <w:tr w:rsidR="00754376" w:rsidTr="006A1500">
        <w:tc>
          <w:tcPr>
            <w:tcW w:w="540" w:type="dxa"/>
          </w:tcPr>
          <w:p w:rsidR="00754376" w:rsidRDefault="006A1500" w:rsidP="006A1500">
            <w:pPr>
              <w:jc w:val="center"/>
            </w:pPr>
            <w:r>
              <w:t>1</w:t>
            </w:r>
          </w:p>
        </w:tc>
        <w:tc>
          <w:tcPr>
            <w:tcW w:w="630" w:type="dxa"/>
          </w:tcPr>
          <w:p w:rsidR="00754376" w:rsidRDefault="006A1500" w:rsidP="006A1500">
            <w:pPr>
              <w:jc w:val="center"/>
            </w:pPr>
            <w:r>
              <w:t>0</w:t>
            </w:r>
          </w:p>
        </w:tc>
        <w:tc>
          <w:tcPr>
            <w:tcW w:w="630" w:type="dxa"/>
          </w:tcPr>
          <w:p w:rsidR="00754376" w:rsidRDefault="006A1500" w:rsidP="006A1500">
            <w:pPr>
              <w:jc w:val="center"/>
            </w:pPr>
            <w:r>
              <w:t>1</w:t>
            </w:r>
          </w:p>
        </w:tc>
        <w:tc>
          <w:tcPr>
            <w:tcW w:w="720" w:type="dxa"/>
          </w:tcPr>
          <w:p w:rsidR="00754376" w:rsidRDefault="006A1500" w:rsidP="006A1500">
            <w:pPr>
              <w:jc w:val="center"/>
            </w:pPr>
            <w:r>
              <w:t>0</w:t>
            </w:r>
          </w:p>
        </w:tc>
        <w:tc>
          <w:tcPr>
            <w:tcW w:w="540" w:type="dxa"/>
          </w:tcPr>
          <w:p w:rsidR="00754376" w:rsidRDefault="006A1500" w:rsidP="006A1500">
            <w:pPr>
              <w:jc w:val="center"/>
            </w:pPr>
            <w:r>
              <w:t>1</w:t>
            </w:r>
          </w:p>
        </w:tc>
        <w:tc>
          <w:tcPr>
            <w:tcW w:w="720" w:type="dxa"/>
          </w:tcPr>
          <w:p w:rsidR="00754376" w:rsidRDefault="006A1500" w:rsidP="006A1500">
            <w:pPr>
              <w:jc w:val="center"/>
            </w:pPr>
            <w:r>
              <w:t>0</w:t>
            </w:r>
          </w:p>
        </w:tc>
      </w:tr>
      <w:tr w:rsidR="00754376" w:rsidTr="006A1500">
        <w:tc>
          <w:tcPr>
            <w:tcW w:w="540" w:type="dxa"/>
          </w:tcPr>
          <w:p w:rsidR="00754376" w:rsidRDefault="006A1500" w:rsidP="006A1500">
            <w:pPr>
              <w:jc w:val="center"/>
            </w:pPr>
            <w:r>
              <w:t>0</w:t>
            </w:r>
          </w:p>
        </w:tc>
        <w:tc>
          <w:tcPr>
            <w:tcW w:w="630" w:type="dxa"/>
          </w:tcPr>
          <w:p w:rsidR="00754376" w:rsidRDefault="006A1500" w:rsidP="006A1500">
            <w:pPr>
              <w:jc w:val="center"/>
            </w:pPr>
            <w:r>
              <w:t>1</w:t>
            </w:r>
          </w:p>
        </w:tc>
        <w:tc>
          <w:tcPr>
            <w:tcW w:w="630" w:type="dxa"/>
          </w:tcPr>
          <w:p w:rsidR="00754376" w:rsidRDefault="006A1500" w:rsidP="006A1500">
            <w:pPr>
              <w:jc w:val="center"/>
            </w:pPr>
            <w:r>
              <w:t>0</w:t>
            </w:r>
          </w:p>
        </w:tc>
        <w:tc>
          <w:tcPr>
            <w:tcW w:w="720" w:type="dxa"/>
          </w:tcPr>
          <w:p w:rsidR="00754376" w:rsidRDefault="006A1500" w:rsidP="006A1500">
            <w:pPr>
              <w:jc w:val="center"/>
            </w:pPr>
            <w:r>
              <w:t>0</w:t>
            </w:r>
          </w:p>
        </w:tc>
        <w:tc>
          <w:tcPr>
            <w:tcW w:w="540" w:type="dxa"/>
          </w:tcPr>
          <w:p w:rsidR="00754376" w:rsidRDefault="006A1500" w:rsidP="006A1500">
            <w:pPr>
              <w:jc w:val="center"/>
            </w:pPr>
            <w:r>
              <w:t>0</w:t>
            </w:r>
          </w:p>
        </w:tc>
        <w:tc>
          <w:tcPr>
            <w:tcW w:w="720" w:type="dxa"/>
          </w:tcPr>
          <w:p w:rsidR="00754376" w:rsidRDefault="006A1500" w:rsidP="006A1500">
            <w:pPr>
              <w:jc w:val="center"/>
            </w:pPr>
            <w:r>
              <w:t>1</w:t>
            </w:r>
          </w:p>
        </w:tc>
      </w:tr>
      <w:tr w:rsidR="00754376" w:rsidTr="006A1500">
        <w:tc>
          <w:tcPr>
            <w:tcW w:w="540" w:type="dxa"/>
          </w:tcPr>
          <w:p w:rsidR="00754376" w:rsidRDefault="006A1500" w:rsidP="006A1500">
            <w:pPr>
              <w:jc w:val="center"/>
            </w:pPr>
            <w:r>
              <w:t>1</w:t>
            </w:r>
          </w:p>
        </w:tc>
        <w:tc>
          <w:tcPr>
            <w:tcW w:w="630" w:type="dxa"/>
          </w:tcPr>
          <w:p w:rsidR="00754376" w:rsidRDefault="006A1500" w:rsidP="006A1500">
            <w:pPr>
              <w:jc w:val="center"/>
            </w:pPr>
            <w:r>
              <w:t>0</w:t>
            </w:r>
          </w:p>
        </w:tc>
        <w:tc>
          <w:tcPr>
            <w:tcW w:w="630" w:type="dxa"/>
          </w:tcPr>
          <w:p w:rsidR="00754376" w:rsidRDefault="006A1500" w:rsidP="006A1500">
            <w:pPr>
              <w:jc w:val="center"/>
            </w:pPr>
            <w:r>
              <w:t>0</w:t>
            </w:r>
          </w:p>
        </w:tc>
        <w:tc>
          <w:tcPr>
            <w:tcW w:w="720" w:type="dxa"/>
          </w:tcPr>
          <w:p w:rsidR="00754376" w:rsidRDefault="006A1500" w:rsidP="006A1500">
            <w:pPr>
              <w:jc w:val="center"/>
            </w:pPr>
            <w:r>
              <w:t>0</w:t>
            </w:r>
          </w:p>
        </w:tc>
        <w:tc>
          <w:tcPr>
            <w:tcW w:w="540" w:type="dxa"/>
          </w:tcPr>
          <w:p w:rsidR="00754376" w:rsidRDefault="006A1500" w:rsidP="006A1500">
            <w:pPr>
              <w:jc w:val="center"/>
            </w:pPr>
            <w:r>
              <w:t>0</w:t>
            </w:r>
          </w:p>
        </w:tc>
        <w:tc>
          <w:tcPr>
            <w:tcW w:w="720" w:type="dxa"/>
          </w:tcPr>
          <w:p w:rsidR="00754376" w:rsidRDefault="006A1500" w:rsidP="006A1500">
            <w:pPr>
              <w:jc w:val="center"/>
            </w:pPr>
            <w:r>
              <w:t>1</w:t>
            </w:r>
          </w:p>
        </w:tc>
      </w:tr>
      <w:tr w:rsidR="00754376" w:rsidTr="006A1500">
        <w:tc>
          <w:tcPr>
            <w:tcW w:w="540" w:type="dxa"/>
          </w:tcPr>
          <w:p w:rsidR="00754376" w:rsidRDefault="006A1500" w:rsidP="006A1500">
            <w:pPr>
              <w:jc w:val="center"/>
            </w:pPr>
            <w:r>
              <w:t>0</w:t>
            </w:r>
          </w:p>
        </w:tc>
        <w:tc>
          <w:tcPr>
            <w:tcW w:w="630" w:type="dxa"/>
          </w:tcPr>
          <w:p w:rsidR="00754376" w:rsidRDefault="006A1500" w:rsidP="006A1500">
            <w:pPr>
              <w:jc w:val="center"/>
            </w:pPr>
            <w:r>
              <w:t>1</w:t>
            </w:r>
          </w:p>
        </w:tc>
        <w:tc>
          <w:tcPr>
            <w:tcW w:w="630" w:type="dxa"/>
          </w:tcPr>
          <w:p w:rsidR="00754376" w:rsidRDefault="006A1500" w:rsidP="006A1500">
            <w:pPr>
              <w:jc w:val="center"/>
            </w:pPr>
            <w:r>
              <w:t>0</w:t>
            </w:r>
          </w:p>
        </w:tc>
        <w:tc>
          <w:tcPr>
            <w:tcW w:w="720" w:type="dxa"/>
          </w:tcPr>
          <w:p w:rsidR="00754376" w:rsidRDefault="006A1500" w:rsidP="006A1500">
            <w:pPr>
              <w:jc w:val="center"/>
            </w:pPr>
            <w:r>
              <w:t>0</w:t>
            </w:r>
          </w:p>
        </w:tc>
        <w:tc>
          <w:tcPr>
            <w:tcW w:w="540" w:type="dxa"/>
          </w:tcPr>
          <w:p w:rsidR="00754376" w:rsidRDefault="006A1500" w:rsidP="006A1500">
            <w:pPr>
              <w:jc w:val="center"/>
            </w:pPr>
            <w:r>
              <w:t>0</w:t>
            </w:r>
          </w:p>
        </w:tc>
        <w:tc>
          <w:tcPr>
            <w:tcW w:w="720" w:type="dxa"/>
          </w:tcPr>
          <w:p w:rsidR="00754376" w:rsidRDefault="006A1500" w:rsidP="006A1500">
            <w:pPr>
              <w:jc w:val="center"/>
            </w:pPr>
            <w:r>
              <w:t>1</w:t>
            </w:r>
          </w:p>
        </w:tc>
      </w:tr>
      <w:tr w:rsidR="00754376" w:rsidTr="006A1500">
        <w:tc>
          <w:tcPr>
            <w:tcW w:w="540" w:type="dxa"/>
          </w:tcPr>
          <w:p w:rsidR="00754376" w:rsidRDefault="006A1500" w:rsidP="006A1500">
            <w:pPr>
              <w:jc w:val="center"/>
            </w:pPr>
            <w:r>
              <w:t>0</w:t>
            </w:r>
          </w:p>
        </w:tc>
        <w:tc>
          <w:tcPr>
            <w:tcW w:w="630" w:type="dxa"/>
          </w:tcPr>
          <w:p w:rsidR="00754376" w:rsidRDefault="006A1500" w:rsidP="006A1500">
            <w:pPr>
              <w:jc w:val="center"/>
            </w:pPr>
            <w:r>
              <w:t>0</w:t>
            </w:r>
          </w:p>
        </w:tc>
        <w:tc>
          <w:tcPr>
            <w:tcW w:w="630" w:type="dxa"/>
          </w:tcPr>
          <w:p w:rsidR="00754376" w:rsidRDefault="006A1500" w:rsidP="006A1500">
            <w:pPr>
              <w:jc w:val="center"/>
            </w:pPr>
            <w:r>
              <w:t>1</w:t>
            </w:r>
          </w:p>
        </w:tc>
        <w:tc>
          <w:tcPr>
            <w:tcW w:w="720" w:type="dxa"/>
          </w:tcPr>
          <w:p w:rsidR="00754376" w:rsidRDefault="006A1500" w:rsidP="006A1500">
            <w:pPr>
              <w:jc w:val="center"/>
            </w:pPr>
            <w:r>
              <w:t>0</w:t>
            </w:r>
          </w:p>
        </w:tc>
        <w:tc>
          <w:tcPr>
            <w:tcW w:w="540" w:type="dxa"/>
          </w:tcPr>
          <w:p w:rsidR="00754376" w:rsidRDefault="006A1500" w:rsidP="006A1500">
            <w:pPr>
              <w:jc w:val="center"/>
            </w:pPr>
            <w:r>
              <w:t>1</w:t>
            </w:r>
          </w:p>
        </w:tc>
        <w:tc>
          <w:tcPr>
            <w:tcW w:w="720" w:type="dxa"/>
          </w:tcPr>
          <w:p w:rsidR="00754376" w:rsidRDefault="006A1500" w:rsidP="006A1500">
            <w:pPr>
              <w:jc w:val="center"/>
            </w:pPr>
            <w:r>
              <w:t>0</w:t>
            </w:r>
          </w:p>
        </w:tc>
      </w:tr>
    </w:tbl>
    <w:p w:rsidR="00754376" w:rsidRPr="00754376" w:rsidRDefault="00754376" w:rsidP="00754376"/>
    <w:p w:rsidR="00754376" w:rsidRPr="006A1500" w:rsidRDefault="00754376">
      <w:pPr>
        <w:rPr>
          <w:b/>
          <w:u w:val="single"/>
        </w:rPr>
      </w:pPr>
    </w:p>
    <w:p w:rsidR="006A1500" w:rsidRPr="00754376" w:rsidRDefault="006A1500">
      <w:pPr>
        <w:rPr>
          <w:b/>
          <w:u w:val="single"/>
        </w:rPr>
      </w:pPr>
      <w:r w:rsidRPr="006A1500">
        <w:rPr>
          <w:b/>
        </w:rPr>
        <w:t>Adjacency List</w:t>
      </w:r>
      <w:r w:rsidRPr="006A1500">
        <w:rPr>
          <w:b/>
        </w:rPr>
        <w:br/>
      </w:r>
      <w:r>
        <w:br/>
      </w:r>
    </w:p>
    <w:tbl>
      <w:tblPr>
        <w:tblStyle w:val="TableGrid"/>
        <w:tblW w:w="0" w:type="auto"/>
        <w:tblLook w:val="04A0" w:firstRow="1" w:lastRow="0" w:firstColumn="1" w:lastColumn="0" w:noHBand="0" w:noVBand="1"/>
      </w:tblPr>
      <w:tblGrid>
        <w:gridCol w:w="648"/>
        <w:gridCol w:w="630"/>
        <w:gridCol w:w="630"/>
        <w:gridCol w:w="4476"/>
      </w:tblGrid>
      <w:tr w:rsidR="006A1500" w:rsidTr="006A1500">
        <w:tc>
          <w:tcPr>
            <w:tcW w:w="648" w:type="dxa"/>
            <w:tcBorders>
              <w:bottom w:val="single" w:sz="4" w:space="0" w:color="auto"/>
              <w:right w:val="single" w:sz="4" w:space="0" w:color="auto"/>
            </w:tcBorders>
          </w:tcPr>
          <w:p w:rsidR="006A1500" w:rsidRPr="006A1500" w:rsidRDefault="006A1500">
            <w:r w:rsidRPr="006A1500">
              <w:t>0</w:t>
            </w:r>
            <w:r>
              <w:t xml:space="preserve"> -&gt;</w:t>
            </w:r>
          </w:p>
        </w:tc>
        <w:tc>
          <w:tcPr>
            <w:tcW w:w="630" w:type="dxa"/>
            <w:tcBorders>
              <w:top w:val="nil"/>
              <w:left w:val="single" w:sz="4" w:space="0" w:color="auto"/>
              <w:bottom w:val="nil"/>
              <w:right w:val="nil"/>
            </w:tcBorders>
          </w:tcPr>
          <w:p w:rsidR="006A1500" w:rsidRPr="006A1500" w:rsidRDefault="006A1500">
            <w:r w:rsidRPr="006A1500">
              <w:t>1</w:t>
            </w:r>
            <w:r>
              <w:t xml:space="preserve"> -&gt;</w:t>
            </w:r>
          </w:p>
        </w:tc>
        <w:tc>
          <w:tcPr>
            <w:tcW w:w="630" w:type="dxa"/>
            <w:tcBorders>
              <w:top w:val="nil"/>
              <w:left w:val="nil"/>
              <w:bottom w:val="nil"/>
              <w:right w:val="nil"/>
            </w:tcBorders>
          </w:tcPr>
          <w:p w:rsidR="006A1500" w:rsidRPr="006A1500" w:rsidRDefault="006A1500">
            <w:r w:rsidRPr="006A1500">
              <w:t>3</w:t>
            </w:r>
          </w:p>
        </w:tc>
        <w:tc>
          <w:tcPr>
            <w:tcW w:w="4476" w:type="dxa"/>
            <w:tcBorders>
              <w:top w:val="nil"/>
              <w:left w:val="nil"/>
              <w:bottom w:val="nil"/>
              <w:right w:val="nil"/>
            </w:tcBorders>
          </w:tcPr>
          <w:p w:rsidR="006A1500" w:rsidRDefault="006A1500">
            <w:pPr>
              <w:rPr>
                <w:b/>
                <w:u w:val="single"/>
              </w:rPr>
            </w:pPr>
          </w:p>
        </w:tc>
      </w:tr>
      <w:tr w:rsidR="006A1500" w:rsidTr="006A1500">
        <w:tc>
          <w:tcPr>
            <w:tcW w:w="648" w:type="dxa"/>
            <w:tcBorders>
              <w:top w:val="single" w:sz="4" w:space="0" w:color="auto"/>
              <w:bottom w:val="single" w:sz="4" w:space="0" w:color="auto"/>
              <w:right w:val="single" w:sz="4" w:space="0" w:color="auto"/>
            </w:tcBorders>
          </w:tcPr>
          <w:p w:rsidR="006A1500" w:rsidRPr="006A1500" w:rsidRDefault="006A1500">
            <w:r w:rsidRPr="006A1500">
              <w:t>1</w:t>
            </w:r>
            <w:r>
              <w:t xml:space="preserve"> -&gt;</w:t>
            </w:r>
          </w:p>
        </w:tc>
        <w:tc>
          <w:tcPr>
            <w:tcW w:w="630" w:type="dxa"/>
            <w:tcBorders>
              <w:top w:val="nil"/>
              <w:left w:val="single" w:sz="4" w:space="0" w:color="auto"/>
              <w:bottom w:val="nil"/>
              <w:right w:val="nil"/>
            </w:tcBorders>
          </w:tcPr>
          <w:p w:rsidR="006A1500" w:rsidRPr="006A1500" w:rsidRDefault="006A1500">
            <w:r>
              <w:t>0 -&gt;</w:t>
            </w:r>
          </w:p>
        </w:tc>
        <w:tc>
          <w:tcPr>
            <w:tcW w:w="630" w:type="dxa"/>
            <w:tcBorders>
              <w:top w:val="nil"/>
              <w:left w:val="nil"/>
              <w:bottom w:val="nil"/>
              <w:right w:val="nil"/>
            </w:tcBorders>
          </w:tcPr>
          <w:p w:rsidR="006A1500" w:rsidRPr="006A1500" w:rsidRDefault="006A1500">
            <w:r>
              <w:t xml:space="preserve">2 </w:t>
            </w:r>
            <w:r>
              <w:t>-&gt;</w:t>
            </w:r>
          </w:p>
        </w:tc>
        <w:tc>
          <w:tcPr>
            <w:tcW w:w="4476" w:type="dxa"/>
            <w:tcBorders>
              <w:top w:val="nil"/>
              <w:left w:val="nil"/>
              <w:bottom w:val="nil"/>
              <w:right w:val="nil"/>
            </w:tcBorders>
          </w:tcPr>
          <w:p w:rsidR="006A1500" w:rsidRPr="006A1500" w:rsidRDefault="006A1500">
            <w:r w:rsidRPr="006A1500">
              <w:t>4</w:t>
            </w:r>
          </w:p>
        </w:tc>
      </w:tr>
      <w:tr w:rsidR="006A1500" w:rsidTr="006A1500">
        <w:tc>
          <w:tcPr>
            <w:tcW w:w="648" w:type="dxa"/>
            <w:tcBorders>
              <w:top w:val="single" w:sz="4" w:space="0" w:color="auto"/>
              <w:bottom w:val="single" w:sz="4" w:space="0" w:color="auto"/>
              <w:right w:val="single" w:sz="4" w:space="0" w:color="auto"/>
            </w:tcBorders>
          </w:tcPr>
          <w:p w:rsidR="006A1500" w:rsidRPr="006A1500" w:rsidRDefault="006A1500">
            <w:r w:rsidRPr="006A1500">
              <w:t>2</w:t>
            </w:r>
            <w:r>
              <w:t xml:space="preserve"> </w:t>
            </w:r>
            <w:r>
              <w:t>-&gt;</w:t>
            </w:r>
          </w:p>
        </w:tc>
        <w:tc>
          <w:tcPr>
            <w:tcW w:w="630" w:type="dxa"/>
            <w:tcBorders>
              <w:top w:val="nil"/>
              <w:left w:val="single" w:sz="4" w:space="0" w:color="auto"/>
              <w:bottom w:val="nil"/>
              <w:right w:val="nil"/>
            </w:tcBorders>
          </w:tcPr>
          <w:p w:rsidR="006A1500" w:rsidRPr="006A1500" w:rsidRDefault="006A1500">
            <w:r>
              <w:t>1 -&gt;</w:t>
            </w:r>
          </w:p>
        </w:tc>
        <w:tc>
          <w:tcPr>
            <w:tcW w:w="630" w:type="dxa"/>
            <w:tcBorders>
              <w:top w:val="nil"/>
              <w:left w:val="nil"/>
              <w:bottom w:val="nil"/>
              <w:right w:val="nil"/>
            </w:tcBorders>
          </w:tcPr>
          <w:p w:rsidR="006A1500" w:rsidRPr="006A1500" w:rsidRDefault="006A1500">
            <w:r>
              <w:t>5</w:t>
            </w:r>
          </w:p>
        </w:tc>
        <w:tc>
          <w:tcPr>
            <w:tcW w:w="4476" w:type="dxa"/>
            <w:tcBorders>
              <w:top w:val="nil"/>
              <w:left w:val="nil"/>
              <w:bottom w:val="nil"/>
              <w:right w:val="nil"/>
            </w:tcBorders>
          </w:tcPr>
          <w:p w:rsidR="006A1500" w:rsidRPr="006A1500" w:rsidRDefault="006A1500"/>
        </w:tc>
      </w:tr>
      <w:tr w:rsidR="006A1500" w:rsidTr="006A1500">
        <w:tc>
          <w:tcPr>
            <w:tcW w:w="648" w:type="dxa"/>
            <w:tcBorders>
              <w:top w:val="single" w:sz="4" w:space="0" w:color="auto"/>
              <w:bottom w:val="single" w:sz="4" w:space="0" w:color="auto"/>
              <w:right w:val="single" w:sz="4" w:space="0" w:color="auto"/>
            </w:tcBorders>
          </w:tcPr>
          <w:p w:rsidR="006A1500" w:rsidRPr="006A1500" w:rsidRDefault="006A1500">
            <w:r w:rsidRPr="006A1500">
              <w:t>3</w:t>
            </w:r>
            <w:r>
              <w:t xml:space="preserve"> </w:t>
            </w:r>
            <w:r>
              <w:t>-&gt;</w:t>
            </w:r>
          </w:p>
        </w:tc>
        <w:tc>
          <w:tcPr>
            <w:tcW w:w="630" w:type="dxa"/>
            <w:tcBorders>
              <w:top w:val="nil"/>
              <w:left w:val="single" w:sz="4" w:space="0" w:color="auto"/>
              <w:bottom w:val="nil"/>
              <w:right w:val="nil"/>
            </w:tcBorders>
          </w:tcPr>
          <w:p w:rsidR="006A1500" w:rsidRPr="006A1500" w:rsidRDefault="006A1500">
            <w:r>
              <w:t>0 -&gt;</w:t>
            </w:r>
          </w:p>
        </w:tc>
        <w:tc>
          <w:tcPr>
            <w:tcW w:w="630" w:type="dxa"/>
            <w:tcBorders>
              <w:top w:val="nil"/>
              <w:left w:val="nil"/>
              <w:bottom w:val="nil"/>
              <w:right w:val="nil"/>
            </w:tcBorders>
          </w:tcPr>
          <w:p w:rsidR="006A1500" w:rsidRPr="006A1500" w:rsidRDefault="006A1500">
            <w:r>
              <w:t>5</w:t>
            </w:r>
          </w:p>
        </w:tc>
        <w:tc>
          <w:tcPr>
            <w:tcW w:w="4476" w:type="dxa"/>
            <w:tcBorders>
              <w:top w:val="nil"/>
              <w:left w:val="nil"/>
              <w:bottom w:val="nil"/>
              <w:right w:val="nil"/>
            </w:tcBorders>
          </w:tcPr>
          <w:p w:rsidR="006A1500" w:rsidRPr="006A1500" w:rsidRDefault="006A1500"/>
        </w:tc>
      </w:tr>
      <w:tr w:rsidR="006A1500" w:rsidTr="006A1500">
        <w:tc>
          <w:tcPr>
            <w:tcW w:w="648" w:type="dxa"/>
            <w:tcBorders>
              <w:top w:val="single" w:sz="4" w:space="0" w:color="auto"/>
              <w:bottom w:val="single" w:sz="4" w:space="0" w:color="auto"/>
              <w:right w:val="single" w:sz="4" w:space="0" w:color="auto"/>
            </w:tcBorders>
          </w:tcPr>
          <w:p w:rsidR="006A1500" w:rsidRPr="006A1500" w:rsidRDefault="006A1500">
            <w:r w:rsidRPr="006A1500">
              <w:t>4</w:t>
            </w:r>
            <w:r>
              <w:t xml:space="preserve"> </w:t>
            </w:r>
            <w:r>
              <w:t>-&gt;</w:t>
            </w:r>
          </w:p>
        </w:tc>
        <w:tc>
          <w:tcPr>
            <w:tcW w:w="630" w:type="dxa"/>
            <w:tcBorders>
              <w:top w:val="nil"/>
              <w:left w:val="single" w:sz="4" w:space="0" w:color="auto"/>
              <w:bottom w:val="nil"/>
              <w:right w:val="nil"/>
            </w:tcBorders>
          </w:tcPr>
          <w:p w:rsidR="006A1500" w:rsidRPr="006A1500" w:rsidRDefault="006A1500">
            <w:r>
              <w:t>1 -&gt;</w:t>
            </w:r>
          </w:p>
        </w:tc>
        <w:tc>
          <w:tcPr>
            <w:tcW w:w="630" w:type="dxa"/>
            <w:tcBorders>
              <w:top w:val="nil"/>
              <w:left w:val="nil"/>
              <w:bottom w:val="nil"/>
              <w:right w:val="nil"/>
            </w:tcBorders>
          </w:tcPr>
          <w:p w:rsidR="006A1500" w:rsidRPr="006A1500" w:rsidRDefault="006A1500">
            <w:r>
              <w:t>5</w:t>
            </w:r>
          </w:p>
        </w:tc>
        <w:tc>
          <w:tcPr>
            <w:tcW w:w="4476" w:type="dxa"/>
            <w:tcBorders>
              <w:top w:val="nil"/>
              <w:left w:val="nil"/>
              <w:bottom w:val="nil"/>
              <w:right w:val="nil"/>
            </w:tcBorders>
          </w:tcPr>
          <w:p w:rsidR="006A1500" w:rsidRPr="006A1500" w:rsidRDefault="006A1500"/>
        </w:tc>
      </w:tr>
      <w:tr w:rsidR="006A1500" w:rsidTr="006A1500">
        <w:trPr>
          <w:trHeight w:val="305"/>
        </w:trPr>
        <w:tc>
          <w:tcPr>
            <w:tcW w:w="648" w:type="dxa"/>
            <w:tcBorders>
              <w:top w:val="single" w:sz="4" w:space="0" w:color="auto"/>
              <w:right w:val="single" w:sz="4" w:space="0" w:color="auto"/>
            </w:tcBorders>
          </w:tcPr>
          <w:p w:rsidR="006A1500" w:rsidRPr="006A1500" w:rsidRDefault="006A1500">
            <w:r w:rsidRPr="006A1500">
              <w:t>5</w:t>
            </w:r>
            <w:r>
              <w:t xml:space="preserve"> </w:t>
            </w:r>
            <w:r>
              <w:t>-&gt;</w:t>
            </w:r>
          </w:p>
        </w:tc>
        <w:tc>
          <w:tcPr>
            <w:tcW w:w="630" w:type="dxa"/>
            <w:tcBorders>
              <w:top w:val="nil"/>
              <w:left w:val="single" w:sz="4" w:space="0" w:color="auto"/>
              <w:bottom w:val="nil"/>
              <w:right w:val="nil"/>
            </w:tcBorders>
          </w:tcPr>
          <w:p w:rsidR="006A1500" w:rsidRPr="006A1500" w:rsidRDefault="006A1500">
            <w:r>
              <w:t>2 -&gt;</w:t>
            </w:r>
          </w:p>
        </w:tc>
        <w:tc>
          <w:tcPr>
            <w:tcW w:w="630" w:type="dxa"/>
            <w:tcBorders>
              <w:top w:val="nil"/>
              <w:left w:val="nil"/>
              <w:bottom w:val="nil"/>
              <w:right w:val="nil"/>
            </w:tcBorders>
          </w:tcPr>
          <w:p w:rsidR="006A1500" w:rsidRPr="006A1500" w:rsidRDefault="006A1500">
            <w:r>
              <w:t xml:space="preserve">3 </w:t>
            </w:r>
            <w:r>
              <w:t>-&gt;</w:t>
            </w:r>
          </w:p>
        </w:tc>
        <w:tc>
          <w:tcPr>
            <w:tcW w:w="4476" w:type="dxa"/>
            <w:tcBorders>
              <w:top w:val="nil"/>
              <w:left w:val="nil"/>
              <w:bottom w:val="nil"/>
              <w:right w:val="nil"/>
            </w:tcBorders>
          </w:tcPr>
          <w:p w:rsidR="006A1500" w:rsidRPr="006A1500" w:rsidRDefault="006A1500">
            <w:r>
              <w:t>4</w:t>
            </w:r>
          </w:p>
        </w:tc>
      </w:tr>
    </w:tbl>
    <w:p w:rsidR="006A1500" w:rsidRPr="00754376" w:rsidRDefault="006A1500">
      <w:pPr>
        <w:rPr>
          <w:b/>
          <w:u w:val="single"/>
        </w:rPr>
      </w:pPr>
    </w:p>
    <w:sectPr w:rsidR="006A1500" w:rsidRPr="0075437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1503C9"/>
    <w:rsid w:val="001503C9"/>
    <w:rsid w:val="006A1500"/>
    <w:rsid w:val="00754376"/>
    <w:rsid w:val="0078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566"/>
    <w:rPr>
      <w:rFonts w:ascii="Tahoma" w:hAnsi="Tahoma" w:cs="Tahoma"/>
      <w:sz w:val="16"/>
      <w:szCs w:val="16"/>
    </w:rPr>
  </w:style>
  <w:style w:type="table" w:styleId="TableGrid">
    <w:name w:val="Table Grid"/>
    <w:basedOn w:val="TableNormal"/>
    <w:uiPriority w:val="59"/>
    <w:rsid w:val="007543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8556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566"/>
    <w:rPr>
      <w:rFonts w:ascii="Tahoma" w:hAnsi="Tahoma" w:cs="Tahoma"/>
      <w:sz w:val="16"/>
      <w:szCs w:val="16"/>
    </w:rPr>
  </w:style>
  <w:style w:type="table" w:styleId="TableGrid">
    <w:name w:val="Table Grid"/>
    <w:basedOn w:val="TableNormal"/>
    <w:uiPriority w:val="59"/>
    <w:rsid w:val="0075437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Untitled document.docx</vt:lpstr>
    </vt:vector>
  </TitlesOfParts>
  <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dc:creator>Ms. Khadija Rasul</dc:creator>
  <cp:lastModifiedBy>Ms. Khadija Rasul</cp:lastModifiedBy>
  <cp:revision>2</cp:revision>
  <dcterms:created xsi:type="dcterms:W3CDTF">2014-09-14T11:58:00Z</dcterms:created>
  <dcterms:modified xsi:type="dcterms:W3CDTF">2014-09-14T11:58:00Z</dcterms:modified>
</cp:coreProperties>
</file>