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0326A" w14:textId="5022ECEF" w:rsidR="00676E60" w:rsidRDefault="00676E60" w:rsidP="00676E60">
      <w:pPr>
        <w:pStyle w:val="Ttulo1"/>
      </w:pPr>
      <w:r>
        <w:t xml:space="preserve">Obtener clave para la API </w:t>
      </w:r>
      <w:r w:rsidR="003C3813">
        <w:t xml:space="preserve">de Google Cloud </w:t>
      </w:r>
      <w:proofErr w:type="spellStart"/>
      <w:r w:rsidR="003C3813">
        <w:t>Vision</w:t>
      </w:r>
      <w:proofErr w:type="spellEnd"/>
    </w:p>
    <w:p w14:paraId="249A2D74" w14:textId="22950317" w:rsidR="00724295" w:rsidRPr="00724295" w:rsidRDefault="00724295" w:rsidP="00724295">
      <w:pPr>
        <w:pStyle w:val="Ttulo2"/>
      </w:pPr>
      <w:r>
        <w:t>Creación de proyecto</w:t>
      </w:r>
    </w:p>
    <w:p w14:paraId="7B9AC63B" w14:textId="1560913B" w:rsidR="003C3813" w:rsidRDefault="003C3813" w:rsidP="003C3813">
      <w:r>
        <w:t xml:space="preserve">Antes que </w:t>
      </w:r>
      <w:proofErr w:type="gramStart"/>
      <w:r>
        <w:t>nada</w:t>
      </w:r>
      <w:proofErr w:type="gramEnd"/>
      <w:r>
        <w:t xml:space="preserve"> debemos de tener una cuenta de </w:t>
      </w:r>
      <w:r w:rsidR="000B03FD">
        <w:t>Google, Gmail, para poder hacer uso de esta API.</w:t>
      </w:r>
      <w:r w:rsidR="00053744">
        <w:t xml:space="preserve"> Los pasos en resumidas cuentas son:</w:t>
      </w:r>
    </w:p>
    <w:p w14:paraId="6815AF0A" w14:textId="4F23EE3E" w:rsidR="00053744" w:rsidRDefault="00053744" w:rsidP="00053744">
      <w:pPr>
        <w:pStyle w:val="Prrafodelista"/>
        <w:numPr>
          <w:ilvl w:val="0"/>
          <w:numId w:val="1"/>
        </w:numPr>
      </w:pPr>
      <w:r>
        <w:t>Crear un proyecto de Google</w:t>
      </w:r>
    </w:p>
    <w:p w14:paraId="79947A7E" w14:textId="184CF0F0" w:rsidR="00053744" w:rsidRDefault="00053744" w:rsidP="00053744">
      <w:pPr>
        <w:pStyle w:val="Prrafodelista"/>
        <w:numPr>
          <w:ilvl w:val="0"/>
          <w:numId w:val="1"/>
        </w:numPr>
      </w:pPr>
      <w:r>
        <w:t xml:space="preserve">Habilitar la API de Google </w:t>
      </w:r>
      <w:proofErr w:type="spellStart"/>
      <w:r>
        <w:t>Vision</w:t>
      </w:r>
      <w:proofErr w:type="spellEnd"/>
    </w:p>
    <w:p w14:paraId="28CAA4DC" w14:textId="6763BE4A" w:rsidR="00053744" w:rsidRDefault="00053744" w:rsidP="00053744">
      <w:pPr>
        <w:pStyle w:val="Prrafodelista"/>
        <w:numPr>
          <w:ilvl w:val="0"/>
          <w:numId w:val="1"/>
        </w:numPr>
      </w:pPr>
      <w:r>
        <w:t>Crear la clave JSON</w:t>
      </w:r>
    </w:p>
    <w:p w14:paraId="23A5A276" w14:textId="2428B133" w:rsidR="00A16D03" w:rsidRDefault="00A16D03" w:rsidP="003C3813">
      <w:r>
        <w:t>Para crear nuestro proyecto de Google podemos seguir los siguientes pasos.</w:t>
      </w:r>
    </w:p>
    <w:p w14:paraId="26FE6073" w14:textId="64E0A429" w:rsidR="00A90CA2" w:rsidRDefault="00A90CA2" w:rsidP="00A90CA2">
      <w:pPr>
        <w:pStyle w:val="Prrafodelista"/>
        <w:numPr>
          <w:ilvl w:val="0"/>
          <w:numId w:val="2"/>
        </w:numPr>
      </w:pPr>
      <w:r>
        <w:t xml:space="preserve">Entramos al </w:t>
      </w:r>
      <w:hyperlink r:id="rId5" w:history="1">
        <w:r w:rsidRPr="00A90CA2">
          <w:rPr>
            <w:rStyle w:val="Hipervnculo"/>
          </w:rPr>
          <w:t>lin</w:t>
        </w:r>
        <w:r w:rsidRPr="00A90CA2">
          <w:rPr>
            <w:rStyle w:val="Hipervnculo"/>
          </w:rPr>
          <w:t>k</w:t>
        </w:r>
      </w:hyperlink>
      <w:r>
        <w:t xml:space="preserve"> e iniciamos sesión con nuestro correo de Gmail.</w:t>
      </w:r>
    </w:p>
    <w:p w14:paraId="31D26770" w14:textId="20F53A3B" w:rsidR="007F569D" w:rsidRDefault="007F569D" w:rsidP="00A90CA2">
      <w:pPr>
        <w:pStyle w:val="Prrafodelista"/>
        <w:numPr>
          <w:ilvl w:val="0"/>
          <w:numId w:val="2"/>
        </w:numPr>
      </w:pPr>
      <w:r>
        <w:t xml:space="preserve">Una vez que hayamos iniciado sesión nos dirigimos en la parte superior izquierda y le damos </w:t>
      </w:r>
      <w:proofErr w:type="spellStart"/>
      <w:r>
        <w:t>click</w:t>
      </w:r>
      <w:proofErr w:type="spellEnd"/>
      <w:r w:rsidR="00AF1530">
        <w:t xml:space="preserve"> al botón de proyectos. Como ya tengo un proyecto en mi cuenta me sale que estoy usando ese proyecto.</w:t>
      </w:r>
    </w:p>
    <w:p w14:paraId="4C2D4BEA" w14:textId="182E3077" w:rsidR="00AF1530" w:rsidRDefault="00AF1530" w:rsidP="00AF15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F929" wp14:editId="00AE6802">
                <wp:simplePos x="0" y="0"/>
                <wp:positionH relativeFrom="column">
                  <wp:posOffset>1167765</wp:posOffset>
                </wp:positionH>
                <wp:positionV relativeFrom="paragraph">
                  <wp:posOffset>186055</wp:posOffset>
                </wp:positionV>
                <wp:extent cx="447675" cy="0"/>
                <wp:effectExtent l="38100" t="76200" r="0" b="95250"/>
                <wp:wrapNone/>
                <wp:docPr id="148461051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9C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1.95pt;margin-top:14.65pt;width:35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Pr="00AF1530">
        <w:drawing>
          <wp:inline distT="0" distB="0" distL="0" distR="0" wp14:anchorId="18D88D07" wp14:editId="12F50000">
            <wp:extent cx="5612130" cy="339725"/>
            <wp:effectExtent l="0" t="0" r="7620" b="3175"/>
            <wp:docPr id="547066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66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39B4" w14:textId="51580C19" w:rsidR="00AF1530" w:rsidRDefault="00AF1530" w:rsidP="00AF1530">
      <w:pPr>
        <w:pStyle w:val="Prrafodelista"/>
        <w:numPr>
          <w:ilvl w:val="0"/>
          <w:numId w:val="3"/>
        </w:numPr>
      </w:pPr>
      <w:r>
        <w:t xml:space="preserve">Después de haber dado </w:t>
      </w:r>
      <w:proofErr w:type="spellStart"/>
      <w:r>
        <w:t>click</w:t>
      </w:r>
      <w:proofErr w:type="spellEnd"/>
      <w:r>
        <w:t xml:space="preserve"> y nos mostrara una </w:t>
      </w:r>
      <w:r w:rsidR="008F3EB4">
        <w:t>ventana parecida</w:t>
      </w:r>
      <w:r>
        <w:t xml:space="preserve"> a la siguiente imagen</w:t>
      </w:r>
      <w:r w:rsidR="008F3EB4">
        <w:t xml:space="preserve">, ahí se </w:t>
      </w:r>
      <w:proofErr w:type="gramStart"/>
      <w:r w:rsidR="008F3EB4">
        <w:t>mostrara</w:t>
      </w:r>
      <w:proofErr w:type="gramEnd"/>
      <w:r w:rsidR="008F3EB4">
        <w:t xml:space="preserve"> los proyectos que tengamos, le damos en la parte de nuevo proyecto.</w:t>
      </w:r>
    </w:p>
    <w:p w14:paraId="792A0947" w14:textId="66A9A465" w:rsidR="008F3EB4" w:rsidRDefault="008F3EB4" w:rsidP="008F3E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64645" wp14:editId="4DCEA6DF">
                <wp:simplePos x="0" y="0"/>
                <wp:positionH relativeFrom="column">
                  <wp:posOffset>2548890</wp:posOffset>
                </wp:positionH>
                <wp:positionV relativeFrom="paragraph">
                  <wp:posOffset>119380</wp:posOffset>
                </wp:positionV>
                <wp:extent cx="676275" cy="0"/>
                <wp:effectExtent l="0" t="76200" r="9525" b="95250"/>
                <wp:wrapNone/>
                <wp:docPr id="69666315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A524" id="Conector recto de flecha 3" o:spid="_x0000_s1026" type="#_x0000_t32" style="position:absolute;margin-left:200.7pt;margin-top:9.4pt;width:53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Pr="008F3EB4">
        <w:drawing>
          <wp:inline distT="0" distB="0" distL="0" distR="0" wp14:anchorId="73A7B9E2" wp14:editId="149D3269">
            <wp:extent cx="4314825" cy="3189494"/>
            <wp:effectExtent l="0" t="0" r="0" b="0"/>
            <wp:docPr id="303234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4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892" cy="3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035E" w14:textId="465A2D8D" w:rsidR="008F3EB4" w:rsidRDefault="008F3EB4" w:rsidP="008F3EB4">
      <w:pPr>
        <w:pStyle w:val="Prrafodelista"/>
        <w:numPr>
          <w:ilvl w:val="0"/>
          <w:numId w:val="3"/>
        </w:numPr>
      </w:pPr>
      <w:r>
        <w:lastRenderedPageBreak/>
        <w:t>Ponemos el nombre que queremos que tenga nuestro proyecto</w:t>
      </w:r>
      <w:r w:rsidR="007D2379">
        <w:t xml:space="preserve"> y ponemos en que organización o carpeta queremos que este nuestro proyecto</w:t>
      </w:r>
      <w:r w:rsidR="00F97763">
        <w:t>. Luego de llenar lo necesario le damos en crear</w:t>
      </w:r>
    </w:p>
    <w:p w14:paraId="193A09DE" w14:textId="5929620B" w:rsidR="007D2379" w:rsidRDefault="00F97763" w:rsidP="007D2379">
      <w:r w:rsidRPr="00F97763">
        <w:drawing>
          <wp:inline distT="0" distB="0" distL="0" distR="0" wp14:anchorId="23A31FD5" wp14:editId="6FD29DA1">
            <wp:extent cx="4067175" cy="2427748"/>
            <wp:effectExtent l="0" t="0" r="0" b="0"/>
            <wp:docPr id="1567646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46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218" cy="24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C43" w14:textId="6A111F97" w:rsidR="00F97763" w:rsidRDefault="00F97763" w:rsidP="00F97763">
      <w:pPr>
        <w:pStyle w:val="Prrafodelista"/>
        <w:numPr>
          <w:ilvl w:val="0"/>
          <w:numId w:val="3"/>
        </w:numPr>
      </w:pPr>
      <w:r>
        <w:t xml:space="preserve">Nos </w:t>
      </w:r>
      <w:proofErr w:type="gramStart"/>
      <w:r>
        <w:t>mostrara</w:t>
      </w:r>
      <w:proofErr w:type="gramEnd"/>
      <w:r>
        <w:t xml:space="preserve"> una notificación de que se esta creando el proyecto y cuando finalice nos dará la opción de “seleccionar proyecto” le damos a esa opción para usar el proyecto creado</w:t>
      </w:r>
    </w:p>
    <w:p w14:paraId="48B1995E" w14:textId="2E13AAB0" w:rsidR="00F97763" w:rsidRDefault="00625FD1" w:rsidP="00F97763">
      <w:r w:rsidRPr="00625FD1">
        <w:drawing>
          <wp:inline distT="0" distB="0" distL="0" distR="0" wp14:anchorId="4387F08A" wp14:editId="5123A65D">
            <wp:extent cx="4115374" cy="2038635"/>
            <wp:effectExtent l="0" t="0" r="0" b="0"/>
            <wp:docPr id="1628618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8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A012" w14:textId="38E40919" w:rsidR="00625FD1" w:rsidRDefault="00625FD1" w:rsidP="00625FD1">
      <w:pPr>
        <w:pStyle w:val="Prrafodelista"/>
        <w:numPr>
          <w:ilvl w:val="0"/>
          <w:numId w:val="3"/>
        </w:numPr>
      </w:pPr>
      <w:r>
        <w:t>Después de eso en la parte superior izquierda nos mostrara el nombre del proyecto que creamos indicándonos que ya estamos en ese proyecto y listos para usar las APIS que nos provee Google</w:t>
      </w:r>
    </w:p>
    <w:p w14:paraId="218ECE65" w14:textId="0AC58EF4" w:rsidR="00625FD1" w:rsidRDefault="00724295" w:rsidP="00625FD1">
      <w:r w:rsidRPr="00724295">
        <w:drawing>
          <wp:inline distT="0" distB="0" distL="0" distR="0" wp14:anchorId="5809E0C9" wp14:editId="0E015710">
            <wp:extent cx="3972479" cy="495369"/>
            <wp:effectExtent l="0" t="0" r="9525" b="0"/>
            <wp:docPr id="595647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7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D03C" w14:textId="2E6E6398" w:rsidR="00724295" w:rsidRDefault="00724295" w:rsidP="00724295">
      <w:pPr>
        <w:pStyle w:val="Ttulo2"/>
      </w:pPr>
      <w:r>
        <w:lastRenderedPageBreak/>
        <w:t xml:space="preserve">Habilitando la API de Google Cloud </w:t>
      </w:r>
      <w:proofErr w:type="spellStart"/>
      <w:r>
        <w:t>Vision</w:t>
      </w:r>
      <w:proofErr w:type="spellEnd"/>
    </w:p>
    <w:p w14:paraId="0E95AC8F" w14:textId="51E313A9" w:rsidR="00724295" w:rsidRDefault="00CC1C85" w:rsidP="00724295">
      <w:r>
        <w:t xml:space="preserve">Estando en la pagina principal de nuestro proyecto nos vamos hasta abajo y veremos una sección de </w:t>
      </w:r>
      <w:proofErr w:type="spellStart"/>
      <w:r>
        <w:t>APIs</w:t>
      </w:r>
      <w:proofErr w:type="spellEnd"/>
      <w:r>
        <w:t xml:space="preserve"> y servicios, le damos </w:t>
      </w:r>
      <w:proofErr w:type="spellStart"/>
      <w:r>
        <w:t>click</w:t>
      </w:r>
      <w:proofErr w:type="spellEnd"/>
      <w:r>
        <w:t xml:space="preserve"> ahí y nos redirigirá a otra pagina</w:t>
      </w:r>
    </w:p>
    <w:p w14:paraId="314C5C72" w14:textId="2F21C647" w:rsidR="00CC1C85" w:rsidRPr="00724295" w:rsidRDefault="00611711" w:rsidP="007242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064AA" wp14:editId="548043D5">
                <wp:simplePos x="0" y="0"/>
                <wp:positionH relativeFrom="column">
                  <wp:posOffset>1015365</wp:posOffset>
                </wp:positionH>
                <wp:positionV relativeFrom="paragraph">
                  <wp:posOffset>2319020</wp:posOffset>
                </wp:positionV>
                <wp:extent cx="381000" cy="0"/>
                <wp:effectExtent l="38100" t="76200" r="0" b="95250"/>
                <wp:wrapNone/>
                <wp:docPr id="204604750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31E3" id="Conector recto de flecha 4" o:spid="_x0000_s1026" type="#_x0000_t32" style="position:absolute;margin-left:79.95pt;margin-top:182.6pt;width:30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 w:rsidRPr="00611711">
        <w:drawing>
          <wp:inline distT="0" distB="0" distL="0" distR="0" wp14:anchorId="15DA7B5F" wp14:editId="33FD5852">
            <wp:extent cx="5612130" cy="3187700"/>
            <wp:effectExtent l="0" t="0" r="7620" b="0"/>
            <wp:docPr id="1872848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48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4AC7" w14:textId="257D5D83" w:rsidR="00433D1F" w:rsidRDefault="00F65A62" w:rsidP="003C3813">
      <w:r>
        <w:t xml:space="preserve">Estando en la nueva pagina buscamos el botono que diga “Habilitar </w:t>
      </w:r>
      <w:proofErr w:type="spellStart"/>
      <w:r>
        <w:t>APIs</w:t>
      </w:r>
      <w:proofErr w:type="spellEnd"/>
      <w:r>
        <w:t xml:space="preserve"> y servicios” generalmente en la parte superior y le damos </w:t>
      </w:r>
      <w:proofErr w:type="spellStart"/>
      <w:r>
        <w:t>click</w:t>
      </w:r>
      <w:proofErr w:type="spellEnd"/>
    </w:p>
    <w:p w14:paraId="240192A6" w14:textId="03F4F9B1" w:rsidR="00F65A62" w:rsidRDefault="00F65A62" w:rsidP="003C3813">
      <w:r w:rsidRPr="00F65A62">
        <w:drawing>
          <wp:inline distT="0" distB="0" distL="0" distR="0" wp14:anchorId="681BC0C2" wp14:editId="0BBEBAEE">
            <wp:extent cx="4191585" cy="704948"/>
            <wp:effectExtent l="0" t="0" r="0" b="0"/>
            <wp:docPr id="1989857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4E26" w14:textId="1DC8348B" w:rsidR="00F65A62" w:rsidRDefault="00F65A62" w:rsidP="003C3813">
      <w:r>
        <w:t>Estando en la nueva pagina ponemos en el buscador “Cloud Vi</w:t>
      </w:r>
      <w:proofErr w:type="spellStart"/>
      <w:r>
        <w:t>sion</w:t>
      </w:r>
      <w:proofErr w:type="spellEnd"/>
      <w:r>
        <w:t xml:space="preserve"> API” y le damos a buscar</w:t>
      </w:r>
      <w:r w:rsidR="00133473">
        <w:t xml:space="preserve">, nos mostrara todas las </w:t>
      </w:r>
      <w:proofErr w:type="spellStart"/>
      <w:r w:rsidR="00133473">
        <w:t>APIs</w:t>
      </w:r>
      <w:proofErr w:type="spellEnd"/>
      <w:r w:rsidR="00133473">
        <w:t xml:space="preserve"> que hagan referencias a ese </w:t>
      </w:r>
      <w:proofErr w:type="gramStart"/>
      <w:r w:rsidR="00133473">
        <w:t>nombre</w:t>
      </w:r>
      <w:proofErr w:type="gramEnd"/>
      <w:r w:rsidR="00133473">
        <w:t xml:space="preserve"> pero el que nos interesa es el de la imagen siguiente:</w:t>
      </w:r>
    </w:p>
    <w:p w14:paraId="6F8DD9A9" w14:textId="1B6AA868" w:rsidR="00133473" w:rsidRDefault="00887DAD" w:rsidP="003C3813">
      <w:r w:rsidRPr="00887DAD">
        <w:drawing>
          <wp:inline distT="0" distB="0" distL="0" distR="0" wp14:anchorId="65CB5EBE" wp14:editId="4F05B244">
            <wp:extent cx="5612130" cy="897890"/>
            <wp:effectExtent l="0" t="0" r="7620" b="0"/>
            <wp:docPr id="686167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7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BFA" w14:textId="1E152E18" w:rsidR="00887DAD" w:rsidRDefault="00887DAD" w:rsidP="003C3813">
      <w:r>
        <w:t xml:space="preserve">Le damos </w:t>
      </w:r>
      <w:proofErr w:type="spellStart"/>
      <w:r>
        <w:t>click</w:t>
      </w:r>
      <w:proofErr w:type="spellEnd"/>
      <w:r>
        <w:t xml:space="preserve"> y nos mostrara una pagina donde veremos dos botones: “Habilitar” y “Probar esta API”, el que nos interesa es el primer </w:t>
      </w:r>
      <w:proofErr w:type="gramStart"/>
      <w:r>
        <w:t>botón</w:t>
      </w:r>
      <w:proofErr w:type="gramEnd"/>
      <w:r>
        <w:t xml:space="preserve"> pero si queremos ver las funciones que tiene dicha API lo podemos probar desde el navegador.</w:t>
      </w:r>
      <w:r w:rsidR="004B08A0">
        <w:t xml:space="preserve"> También están las secciones precios y documentación para poder leerlo.</w:t>
      </w:r>
    </w:p>
    <w:p w14:paraId="345D2247" w14:textId="0C76BEE3" w:rsidR="00887DAD" w:rsidRDefault="004B08A0" w:rsidP="003C3813">
      <w:r w:rsidRPr="004B08A0">
        <w:lastRenderedPageBreak/>
        <w:drawing>
          <wp:inline distT="0" distB="0" distL="0" distR="0" wp14:anchorId="4285C19D" wp14:editId="206171E3">
            <wp:extent cx="4277322" cy="2143424"/>
            <wp:effectExtent l="0" t="0" r="9525" b="9525"/>
            <wp:docPr id="71123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8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C4A" w14:textId="215BCE9C" w:rsidR="004B08A0" w:rsidRDefault="004B08A0" w:rsidP="003C3813">
      <w:r>
        <w:t xml:space="preserve">Después de haberle dado </w:t>
      </w:r>
      <w:proofErr w:type="spellStart"/>
      <w:r>
        <w:t>click</w:t>
      </w:r>
      <w:proofErr w:type="spellEnd"/>
      <w:r>
        <w:t xml:space="preserve"> al botón de “Habilitar” nos </w:t>
      </w:r>
      <w:proofErr w:type="spellStart"/>
      <w:r>
        <w:t>redirigira</w:t>
      </w:r>
      <w:proofErr w:type="spellEnd"/>
      <w:r>
        <w:t xml:space="preserve"> a otra pantalla indicándonos que necesitamos credenciales para usar la API.</w:t>
      </w:r>
    </w:p>
    <w:p w14:paraId="0132ED39" w14:textId="3C9DB943" w:rsidR="004B08A0" w:rsidRDefault="00BA52FE" w:rsidP="003C38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903C1" wp14:editId="28C2C3B9">
                <wp:simplePos x="0" y="0"/>
                <wp:positionH relativeFrom="column">
                  <wp:posOffset>4272915</wp:posOffset>
                </wp:positionH>
                <wp:positionV relativeFrom="paragraph">
                  <wp:posOffset>436880</wp:posOffset>
                </wp:positionV>
                <wp:extent cx="466725" cy="0"/>
                <wp:effectExtent l="0" t="76200" r="9525" b="95250"/>
                <wp:wrapNone/>
                <wp:docPr id="120701157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3684" id="Conector recto de flecha 5" o:spid="_x0000_s1026" type="#_x0000_t32" style="position:absolute;margin-left:336.45pt;margin-top:34.4pt;width:36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 w:rsidRPr="00BA52FE">
        <w:drawing>
          <wp:inline distT="0" distB="0" distL="0" distR="0" wp14:anchorId="466FF9F4" wp14:editId="0DFA3269">
            <wp:extent cx="5612130" cy="1718945"/>
            <wp:effectExtent l="0" t="0" r="7620" b="0"/>
            <wp:docPr id="1175397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7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6BE" w14:textId="6ED526D6" w:rsidR="00BA52FE" w:rsidRDefault="00BA52FE" w:rsidP="00BA52FE">
      <w:pPr>
        <w:pStyle w:val="Ttulo2"/>
      </w:pPr>
      <w:r>
        <w:t>Creación de credenciales</w:t>
      </w:r>
    </w:p>
    <w:p w14:paraId="63EFE1BB" w14:textId="061DDB4B" w:rsidR="00BA52FE" w:rsidRDefault="00BA52FE" w:rsidP="00BA52FE">
      <w:r>
        <w:t>Para crear las credenciales solo necesitamos darle al botón de “Crear credenciales” de la imagen anterior.</w:t>
      </w:r>
    </w:p>
    <w:p w14:paraId="6604AF57" w14:textId="0DDD9B9F" w:rsidR="00992203" w:rsidRDefault="00992203" w:rsidP="00BA52FE">
      <w:r>
        <w:t xml:space="preserve">En la nueva </w:t>
      </w:r>
      <w:proofErr w:type="spellStart"/>
      <w:r>
        <w:t>ventan</w:t>
      </w:r>
      <w:proofErr w:type="spellEnd"/>
      <w:r>
        <w:t xml:space="preserve"> dejamos por predeterminado lo que nos haya seleccionado y solo seleccionamos la opción de “Datos de aplicaciones” y le damos a siguiente.</w:t>
      </w:r>
    </w:p>
    <w:p w14:paraId="0579C35B" w14:textId="349D4F6A" w:rsidR="00992203" w:rsidRDefault="00992203" w:rsidP="00BA52FE">
      <w:r w:rsidRPr="00992203">
        <w:lastRenderedPageBreak/>
        <w:drawing>
          <wp:inline distT="0" distB="0" distL="0" distR="0" wp14:anchorId="11FC581F" wp14:editId="57A33958">
            <wp:extent cx="3705807" cy="4042699"/>
            <wp:effectExtent l="0" t="0" r="9525" b="0"/>
            <wp:docPr id="1655498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8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351" cy="40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CBD" w14:textId="0E12F8D9" w:rsidR="00992203" w:rsidRDefault="00F640DE" w:rsidP="00BA52FE">
      <w:r>
        <w:t xml:space="preserve">Lo que nos llevara a crear una cuenta de servicio, ponemos el nombre como queremos que se llame nuestro servicio a lo cual nos generara la id de la cuenta automáticamente y si queremos agregar una descripción </w:t>
      </w:r>
      <w:r w:rsidR="00C173B2">
        <w:t>del servicio para identificarlo rápidamente. Le damos a crear y continuar</w:t>
      </w:r>
    </w:p>
    <w:p w14:paraId="4953BB88" w14:textId="4DF07123" w:rsidR="00C173B2" w:rsidRDefault="00C173B2" w:rsidP="00BA52FE">
      <w:r w:rsidRPr="00C173B2">
        <w:lastRenderedPageBreak/>
        <w:drawing>
          <wp:inline distT="0" distB="0" distL="0" distR="0" wp14:anchorId="1C312A80" wp14:editId="3E3871C7">
            <wp:extent cx="3756856" cy="4371975"/>
            <wp:effectExtent l="0" t="0" r="0" b="0"/>
            <wp:docPr id="1197828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8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442" cy="43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6FE5" w14:textId="66922464" w:rsidR="00C173B2" w:rsidRDefault="00C173B2" w:rsidP="00BA52FE">
      <w:r>
        <w:t>Los otros dos pasos son opcionales</w:t>
      </w:r>
      <w:r w:rsidR="000662EA">
        <w:t xml:space="preserve"> por si queremos agregarle rol o a que usuarios queremos darle acceso al servicio, en este caso no lo vamos a llenar y solo dar siguiente hasta que nos salga el botón de listo</w:t>
      </w:r>
      <w:r w:rsidR="004C224F">
        <w:t>.</w:t>
      </w:r>
    </w:p>
    <w:p w14:paraId="64CC85AA" w14:textId="57934895" w:rsidR="004C224F" w:rsidRDefault="004C224F" w:rsidP="00BA52FE">
      <w:r>
        <w:t xml:space="preserve">Nos llevara a la pagina de inicio de nuevo y vamos en la sección de “Credenciales” bajamos hasta que nos salga el servicio creado anteriormente </w:t>
      </w:r>
      <w:r w:rsidR="001F61EA">
        <w:t xml:space="preserve">y le damos </w:t>
      </w:r>
      <w:proofErr w:type="spellStart"/>
      <w:r w:rsidR="001F61EA">
        <w:t>click</w:t>
      </w:r>
      <w:proofErr w:type="spellEnd"/>
    </w:p>
    <w:p w14:paraId="6AEAE94B" w14:textId="429724A2" w:rsidR="001F61EA" w:rsidRDefault="001F61EA" w:rsidP="00BA5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53B96" wp14:editId="72CDC455">
                <wp:simplePos x="0" y="0"/>
                <wp:positionH relativeFrom="column">
                  <wp:posOffset>2167890</wp:posOffset>
                </wp:positionH>
                <wp:positionV relativeFrom="paragraph">
                  <wp:posOffset>2510155</wp:posOffset>
                </wp:positionV>
                <wp:extent cx="571500" cy="0"/>
                <wp:effectExtent l="38100" t="76200" r="0" b="95250"/>
                <wp:wrapNone/>
                <wp:docPr id="109921861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C48A" id="Conector recto de flecha 7" o:spid="_x0000_s1026" type="#_x0000_t32" style="position:absolute;margin-left:170.7pt;margin-top:197.65pt;width: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5E98E" wp14:editId="0BA20FC7">
                <wp:simplePos x="0" y="0"/>
                <wp:positionH relativeFrom="column">
                  <wp:posOffset>1691640</wp:posOffset>
                </wp:positionH>
                <wp:positionV relativeFrom="paragraph">
                  <wp:posOffset>319405</wp:posOffset>
                </wp:positionV>
                <wp:extent cx="200025" cy="180975"/>
                <wp:effectExtent l="38100" t="0" r="28575" b="47625"/>
                <wp:wrapNone/>
                <wp:docPr id="17371048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14A3" id="Conector recto de flecha 6" o:spid="_x0000_s1026" type="#_x0000_t32" style="position:absolute;margin-left:133.2pt;margin-top:25.15pt;width:15.75pt;height:1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Pr="001F61EA">
        <w:drawing>
          <wp:inline distT="0" distB="0" distL="0" distR="0" wp14:anchorId="7FF1FA43" wp14:editId="59542BBB">
            <wp:extent cx="5612130" cy="2799715"/>
            <wp:effectExtent l="0" t="0" r="7620" b="635"/>
            <wp:docPr id="207610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0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DE5" w14:textId="46A10122" w:rsidR="001F61EA" w:rsidRDefault="001F61EA" w:rsidP="00BA52FE">
      <w:r>
        <w:t>En la nueva pagina vamos en la sección de “Claves”</w:t>
      </w:r>
      <w:r w:rsidR="000B7A81">
        <w:t xml:space="preserve"> y le damos en “Agregar Clave” y seleccionamos “Crear clave nueva”</w:t>
      </w:r>
    </w:p>
    <w:p w14:paraId="2A55CBDD" w14:textId="76565571" w:rsidR="000B7A81" w:rsidRDefault="000B7A81" w:rsidP="00BA52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8B99F" wp14:editId="0D7066CF">
                <wp:simplePos x="0" y="0"/>
                <wp:positionH relativeFrom="column">
                  <wp:posOffset>1005840</wp:posOffset>
                </wp:positionH>
                <wp:positionV relativeFrom="paragraph">
                  <wp:posOffset>3322955</wp:posOffset>
                </wp:positionV>
                <wp:extent cx="447675" cy="0"/>
                <wp:effectExtent l="38100" t="76200" r="0" b="95250"/>
                <wp:wrapNone/>
                <wp:docPr id="102715144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53FDA" id="Conector recto de flecha 9" o:spid="_x0000_s1026" type="#_x0000_t32" style="position:absolute;margin-left:79.2pt;margin-top:261.65pt;width:3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5F1FD" wp14:editId="5DE82A1D">
                <wp:simplePos x="0" y="0"/>
                <wp:positionH relativeFrom="column">
                  <wp:posOffset>1691640</wp:posOffset>
                </wp:positionH>
                <wp:positionV relativeFrom="paragraph">
                  <wp:posOffset>198755</wp:posOffset>
                </wp:positionV>
                <wp:extent cx="276225" cy="161925"/>
                <wp:effectExtent l="38100" t="0" r="28575" b="47625"/>
                <wp:wrapNone/>
                <wp:docPr id="212274812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9A8EA" id="Conector recto de flecha 8" o:spid="_x0000_s1026" type="#_x0000_t32" style="position:absolute;margin-left:133.2pt;margin-top:15.65pt;width:21.7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Pr="000B7A81">
        <w:drawing>
          <wp:inline distT="0" distB="0" distL="0" distR="0" wp14:anchorId="6565E934" wp14:editId="5211E1F0">
            <wp:extent cx="3686774" cy="3911969"/>
            <wp:effectExtent l="0" t="0" r="9525" b="0"/>
            <wp:docPr id="1125881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81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9759" cy="39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8B6A" w14:textId="585D9A25" w:rsidR="000B7A81" w:rsidRDefault="008E0F9C" w:rsidP="00BA52FE">
      <w:r>
        <w:t>Seleccionamos JSON y “crear”</w:t>
      </w:r>
    </w:p>
    <w:p w14:paraId="123B7106" w14:textId="08965E5B" w:rsidR="008E0F9C" w:rsidRDefault="008E0F9C" w:rsidP="00BA52FE">
      <w:r w:rsidRPr="008E0F9C">
        <w:lastRenderedPageBreak/>
        <w:drawing>
          <wp:inline distT="0" distB="0" distL="0" distR="0" wp14:anchorId="0BAE80BC" wp14:editId="58FF472E">
            <wp:extent cx="4436446" cy="2676525"/>
            <wp:effectExtent l="0" t="0" r="2540" b="0"/>
            <wp:docPr id="966398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98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848" cy="26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153C" w14:textId="0D880144" w:rsidR="008E0F9C" w:rsidRPr="00BA52FE" w:rsidRDefault="008E0F9C" w:rsidP="00BA52FE">
      <w:r>
        <w:t>Nos empezara a descargar nuestra clave en formato JSON</w:t>
      </w:r>
      <w:r w:rsidR="006822AF">
        <w:t xml:space="preserve"> y con eso ya tenemos todo para poder usar la API de Cloud </w:t>
      </w:r>
      <w:proofErr w:type="spellStart"/>
      <w:r w:rsidR="006822AF">
        <w:t>Vision</w:t>
      </w:r>
      <w:proofErr w:type="spellEnd"/>
      <w:r w:rsidR="006822AF">
        <w:t xml:space="preserve"> para la extracción de datos. Solo guardamos esa clave en un lugar seguro ya que sin esa clave no podremos usarlo en nuestra API y nos dará error.</w:t>
      </w:r>
    </w:p>
    <w:sectPr w:rsidR="008E0F9C" w:rsidRPr="00BA5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1398"/>
    <w:multiLevelType w:val="hybridMultilevel"/>
    <w:tmpl w:val="7A6CE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2C47"/>
    <w:multiLevelType w:val="hybridMultilevel"/>
    <w:tmpl w:val="CB088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1716"/>
    <w:multiLevelType w:val="hybridMultilevel"/>
    <w:tmpl w:val="B5A27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11676">
    <w:abstractNumId w:val="2"/>
  </w:num>
  <w:num w:numId="2" w16cid:durableId="2063942798">
    <w:abstractNumId w:val="1"/>
  </w:num>
  <w:num w:numId="3" w16cid:durableId="16884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60"/>
    <w:rsid w:val="00053744"/>
    <w:rsid w:val="000662EA"/>
    <w:rsid w:val="000B03FD"/>
    <w:rsid w:val="000B7A81"/>
    <w:rsid w:val="00133473"/>
    <w:rsid w:val="001F61EA"/>
    <w:rsid w:val="0022591B"/>
    <w:rsid w:val="003227E4"/>
    <w:rsid w:val="00326A34"/>
    <w:rsid w:val="003C3813"/>
    <w:rsid w:val="00433D1F"/>
    <w:rsid w:val="004B08A0"/>
    <w:rsid w:val="004C224F"/>
    <w:rsid w:val="00611711"/>
    <w:rsid w:val="00625FD1"/>
    <w:rsid w:val="00676E60"/>
    <w:rsid w:val="006822AF"/>
    <w:rsid w:val="006908D4"/>
    <w:rsid w:val="00724295"/>
    <w:rsid w:val="007D2379"/>
    <w:rsid w:val="007F569D"/>
    <w:rsid w:val="00887DAD"/>
    <w:rsid w:val="008E0F9C"/>
    <w:rsid w:val="008F3EB4"/>
    <w:rsid w:val="00992203"/>
    <w:rsid w:val="009A3E1E"/>
    <w:rsid w:val="00A16D03"/>
    <w:rsid w:val="00A90CA2"/>
    <w:rsid w:val="00AF1530"/>
    <w:rsid w:val="00BA52FE"/>
    <w:rsid w:val="00C173B2"/>
    <w:rsid w:val="00CC1C85"/>
    <w:rsid w:val="00F640DE"/>
    <w:rsid w:val="00F65A62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CB60"/>
  <w15:chartTrackingRefBased/>
  <w15:docId w15:val="{961A2765-C6D2-42FF-9FC4-70480CBF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13"/>
    <w:pPr>
      <w:jc w:val="both"/>
    </w:pPr>
    <w:rPr>
      <w:rFonts w:ascii="Times New Roman" w:hAnsi="Times New Roman"/>
      <w:color w:val="000000" w:themeColor="text1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676E60"/>
    <w:pPr>
      <w:keepNext/>
      <w:keepLines/>
      <w:spacing w:before="360" w:after="80"/>
      <w:outlineLvl w:val="0"/>
    </w:pPr>
    <w:rPr>
      <w:rFonts w:eastAsiaTheme="majorEastAsia" w:cstheme="majorBidi"/>
      <w:b/>
      <w:sz w:val="3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295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E60"/>
    <w:rPr>
      <w:rFonts w:ascii="Times New Roman" w:eastAsiaTheme="majorEastAsia" w:hAnsi="Times New Roman" w:cstheme="majorBidi"/>
      <w:b/>
      <w:color w:val="000000" w:themeColor="text1"/>
      <w:sz w:val="3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2429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E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E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E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E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E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E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E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08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8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C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Jonathan Colli Canche</dc:creator>
  <cp:keywords/>
  <dc:description/>
  <cp:lastModifiedBy>Angel Jonathan Colli Canche</cp:lastModifiedBy>
  <cp:revision>1</cp:revision>
  <dcterms:created xsi:type="dcterms:W3CDTF">2025-04-24T19:46:00Z</dcterms:created>
  <dcterms:modified xsi:type="dcterms:W3CDTF">2025-04-24T20:41:00Z</dcterms:modified>
</cp:coreProperties>
</file>