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D13" w:rsidRPr="00210FF3" w:rsidRDefault="00210FF3" w:rsidP="00210FF3">
      <w:pPr>
        <w:jc w:val="center"/>
        <w:rPr>
          <w:b/>
          <w:u w:val="single"/>
        </w:rPr>
      </w:pPr>
      <w:r w:rsidRPr="00210FF3">
        <w:rPr>
          <w:b/>
          <w:u w:val="single"/>
        </w:rPr>
        <w:t>Workshop 4 Task List</w:t>
      </w:r>
    </w:p>
    <w:p w:rsidR="00210FF3" w:rsidRDefault="000822F4" w:rsidP="00210FF3">
      <w:pPr>
        <w:pStyle w:val="ListParagraph"/>
        <w:numPr>
          <w:ilvl w:val="0"/>
          <w:numId w:val="1"/>
        </w:numPr>
      </w:pPr>
      <w:r>
        <w:t>Add/</w:t>
      </w:r>
      <w:r w:rsidR="001B1D91">
        <w:t>Edit Travel Packages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Enter package data, select from a product list, add products to the package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 xml:space="preserve">Add/Edit product, suppliers, </w:t>
      </w:r>
      <w:proofErr w:type="spellStart"/>
      <w:r>
        <w:t>product_suppliers</w:t>
      </w:r>
      <w:proofErr w:type="spellEnd"/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Tables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Packages //Hamish requests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Products</w:t>
      </w:r>
      <w:r w:rsidR="00C31388">
        <w:t xml:space="preserve"> //Anthony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proofErr w:type="spellStart"/>
      <w:r>
        <w:t>Product_suppliers</w:t>
      </w:r>
      <w:proofErr w:type="spellEnd"/>
      <w:r>
        <w:t xml:space="preserve"> //does not need to be displayed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Suppliers</w:t>
      </w:r>
      <w:r w:rsidR="00C31388">
        <w:t xml:space="preserve"> //Anthony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proofErr w:type="spellStart"/>
      <w:r>
        <w:t>Packages_products_suppliers</w:t>
      </w:r>
      <w:proofErr w:type="spellEnd"/>
      <w:r>
        <w:t xml:space="preserve"> //does not need to be displayed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Data validation // Jared requests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Commission less than base price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Package end date later than start date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Package name and description cannot be null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Create GUI</w:t>
      </w:r>
      <w:r w:rsidR="00494F87">
        <w:t xml:space="preserve"> //</w:t>
      </w:r>
      <w:proofErr w:type="spellStart"/>
      <w:r w:rsidR="00494F87">
        <w:t>Zoha</w:t>
      </w:r>
      <w:proofErr w:type="spellEnd"/>
      <w:r w:rsidR="00494F87">
        <w:t xml:space="preserve"> requests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Each on separate tabs</w:t>
      </w:r>
    </w:p>
    <w:p w:rsidR="001B1D91" w:rsidRDefault="001B1D91" w:rsidP="001B1D91">
      <w:pPr>
        <w:pStyle w:val="ListParagraph"/>
        <w:numPr>
          <w:ilvl w:val="1"/>
          <w:numId w:val="1"/>
        </w:numPr>
      </w:pPr>
      <w:r>
        <w:t>Or dropdown combo box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Connect tables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Create Classes</w:t>
      </w:r>
    </w:p>
    <w:p w:rsidR="001B1D91" w:rsidRDefault="001B1D91" w:rsidP="001B1D91">
      <w:pPr>
        <w:pStyle w:val="ListParagraph"/>
        <w:numPr>
          <w:ilvl w:val="0"/>
          <w:numId w:val="1"/>
        </w:numPr>
      </w:pPr>
      <w:r>
        <w:t>Create databases for tables and necessary methods</w:t>
      </w:r>
    </w:p>
    <w:p w:rsidR="001B1D91" w:rsidRDefault="005C6F98" w:rsidP="005C6F98">
      <w:r>
        <w:t>Regroup on Wednesday</w:t>
      </w:r>
      <w:bookmarkStart w:id="0" w:name="_GoBack"/>
      <w:bookmarkEnd w:id="0"/>
    </w:p>
    <w:sectPr w:rsidR="001B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1269"/>
    <w:multiLevelType w:val="hybridMultilevel"/>
    <w:tmpl w:val="CE3C4A02"/>
    <w:lvl w:ilvl="0" w:tplc="9690A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F3"/>
    <w:rsid w:val="000822F4"/>
    <w:rsid w:val="001B1D91"/>
    <w:rsid w:val="00210FF3"/>
    <w:rsid w:val="00494F87"/>
    <w:rsid w:val="005362D6"/>
    <w:rsid w:val="005C6F98"/>
    <w:rsid w:val="00C31388"/>
    <w:rsid w:val="00F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710C"/>
  <w15:chartTrackingRefBased/>
  <w15:docId w15:val="{4BDC94BC-5EC2-4EF1-99C3-EB159C4A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4</cp:revision>
  <dcterms:created xsi:type="dcterms:W3CDTF">2020-01-24T20:46:00Z</dcterms:created>
  <dcterms:modified xsi:type="dcterms:W3CDTF">2020-01-24T21:16:00Z</dcterms:modified>
</cp:coreProperties>
</file>