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Minimizes manual </w:t>
      </w:r>
      <w:proofErr w:type="gramStart"/>
      <w:r>
        <w:rPr>
          <w:lang w:val="en-US"/>
        </w:rPr>
        <w:t>configurations</w:t>
      </w:r>
      <w:proofErr w:type="gramEnd"/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Auto-configuration based on props files and JAR </w:t>
      </w:r>
      <w:proofErr w:type="spellStart"/>
      <w:proofErr w:type="gramStart"/>
      <w:r>
        <w:rPr>
          <w:lang w:val="en-US"/>
        </w:rPr>
        <w:t>classpath</w:t>
      </w:r>
      <w:proofErr w:type="spellEnd"/>
      <w:proofErr w:type="gramEnd"/>
    </w:p>
    <w:p w14:paraId="4F733048" w14:textId="0BAF102E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primarily used to start up projects </w:t>
      </w:r>
      <w:r w:rsidR="006F0C1E">
        <w:rPr>
          <w:lang w:val="en-US"/>
        </w:rPr>
        <w:t>quickly.</w:t>
      </w:r>
    </w:p>
    <w:p w14:paraId="759E02DB" w14:textId="39EAB670" w:rsidR="004327FF" w:rsidRDefault="00D41368" w:rsidP="00D41368">
      <w:pPr>
        <w:rPr>
          <w:lang w:val="en-US"/>
        </w:rPr>
      </w:pPr>
      <w:r>
        <w:rPr>
          <w:lang w:val="en-US"/>
        </w:rPr>
        <w:t>Core Container</w:t>
      </w:r>
    </w:p>
    <w:p w14:paraId="670DA769" w14:textId="000825CE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Factory for creating beans and managing bean </w:t>
      </w:r>
      <w:proofErr w:type="gramStart"/>
      <w:r>
        <w:rPr>
          <w:lang w:val="en-US"/>
        </w:rPr>
        <w:t>dependencies</w:t>
      </w:r>
      <w:proofErr w:type="gramEnd"/>
    </w:p>
    <w:p w14:paraId="152F72AC" w14:textId="427D313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</w:t>
      </w:r>
    </w:p>
    <w:p w14:paraId="6BB7114D" w14:textId="684C5E33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6627BE0" w14:textId="2A8895CB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SpEL</w:t>
      </w:r>
      <w:proofErr w:type="spellEnd"/>
    </w:p>
    <w:p w14:paraId="4760D353" w14:textId="55E2161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</w:p>
    <w:p w14:paraId="4A57F384" w14:textId="1F0F8BC2" w:rsidR="00D41368" w:rsidRDefault="00D41368" w:rsidP="00D41368">
      <w:pPr>
        <w:rPr>
          <w:lang w:val="en-US"/>
        </w:rPr>
      </w:pPr>
      <w:r>
        <w:rPr>
          <w:lang w:val="en-US"/>
        </w:rPr>
        <w:t>Infrastructure</w:t>
      </w:r>
    </w:p>
    <w:p w14:paraId="436B5CE4" w14:textId="790B394A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AOP: Aspect Oriented Programming</w:t>
      </w:r>
    </w:p>
    <w:p w14:paraId="5F981FBE" w14:textId="62CACFA8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Adds functionality to objects </w:t>
      </w:r>
      <w:proofErr w:type="gramStart"/>
      <w:r>
        <w:rPr>
          <w:lang w:val="en-US"/>
        </w:rPr>
        <w:t>declaratively</w:t>
      </w:r>
      <w:proofErr w:type="gramEnd"/>
    </w:p>
    <w:p w14:paraId="68A3C4BC" w14:textId="07CAAFCC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 security, transactions</w:t>
      </w:r>
    </w:p>
    <w:p w14:paraId="7A5BB4E7" w14:textId="706F796E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</w:t>
      </w:r>
    </w:p>
    <w:p w14:paraId="2B7D1E83" w14:textId="49095AFF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Aspects</w:t>
      </w:r>
    </w:p>
    <w:p w14:paraId="78D81CD7" w14:textId="40F5BA76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14:paraId="2C6E9D6C" w14:textId="6892B1A7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3921FC26" w14:textId="39FAB0A5" w:rsidR="00D41368" w:rsidRDefault="00D41368" w:rsidP="00D41368">
      <w:pPr>
        <w:rPr>
          <w:lang w:val="en-US"/>
        </w:rPr>
      </w:pPr>
      <w:r>
        <w:rPr>
          <w:lang w:val="en-US"/>
        </w:rPr>
        <w:t>Data Access Layer</w:t>
      </w:r>
    </w:p>
    <w:p w14:paraId="753F2323" w14:textId="71652F64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with the DB</w:t>
      </w:r>
    </w:p>
    <w:p w14:paraId="679F5453" w14:textId="1DF167D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14:paraId="47BBD489" w14:textId="61564D79" w:rsidR="00D41368" w:rsidRP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Reduces source code </w:t>
      </w:r>
      <w:proofErr w:type="gramStart"/>
      <w:r>
        <w:rPr>
          <w:lang w:val="en-US"/>
        </w:rPr>
        <w:t>significantly</w:t>
      </w:r>
      <w:proofErr w:type="gramEnd"/>
    </w:p>
    <w:p w14:paraId="49F14B41" w14:textId="0C9A74E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</w:p>
    <w:p w14:paraId="291E3BAF" w14:textId="6EF36D37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relational mapping</w:t>
      </w:r>
    </w:p>
    <w:p w14:paraId="7B4F68F2" w14:textId="3FA60C0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01DE0E6B" w14:textId="2C2B831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14:paraId="710D0963" w14:textId="1679D451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</w:t>
      </w:r>
    </w:p>
    <w:p w14:paraId="0B53F56B" w14:textId="484002F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message service</w:t>
      </w:r>
    </w:p>
    <w:p w14:paraId="759FEFA4" w14:textId="69703D9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Send a message to a queue, </w:t>
      </w:r>
      <w:proofErr w:type="gramStart"/>
      <w:r>
        <w:rPr>
          <w:lang w:val="en-US"/>
        </w:rPr>
        <w:t>asynchronous</w:t>
      </w:r>
      <w:proofErr w:type="gramEnd"/>
    </w:p>
    <w:p w14:paraId="7C40219C" w14:textId="4B66B4BA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provides helper classes for </w:t>
      </w:r>
      <w:proofErr w:type="gramStart"/>
      <w:r>
        <w:rPr>
          <w:lang w:val="en-US"/>
        </w:rPr>
        <w:t>this</w:t>
      </w:r>
      <w:proofErr w:type="gramEnd"/>
    </w:p>
    <w:p w14:paraId="56A019EB" w14:textId="6855D5D0" w:rsidR="00184DD3" w:rsidRDefault="007F1421" w:rsidP="007F1421">
      <w:pPr>
        <w:rPr>
          <w:lang w:val="en-US"/>
        </w:rPr>
      </w:pPr>
      <w:r>
        <w:rPr>
          <w:lang w:val="en-US"/>
        </w:rPr>
        <w:t>Test Layer</w:t>
      </w:r>
    </w:p>
    <w:p w14:paraId="3B93A004" w14:textId="6759A9E4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67700F16" w14:textId="5D9BAE79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51FDF2A6" w14:textId="1743C411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14:paraId="72E61008" w14:textId="04972B9C" w:rsidR="00C01B3D" w:rsidRDefault="00C01B3D" w:rsidP="00C01B3D">
      <w:pPr>
        <w:rPr>
          <w:lang w:val="en-US"/>
        </w:rPr>
      </w:pPr>
      <w:r>
        <w:rPr>
          <w:lang w:val="en-US"/>
        </w:rPr>
        <w:t>GAV</w:t>
      </w:r>
    </w:p>
    <w:p w14:paraId="1C4ACDD7" w14:textId="33DCF115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ID</w:t>
      </w:r>
    </w:p>
    <w:p w14:paraId="7514CA6D" w14:textId="699745C6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Artifact ID</w:t>
      </w:r>
    </w:p>
    <w:p w14:paraId="5FC5138A" w14:textId="267D2FDF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0CE34573" w14:textId="1E956D73" w:rsidR="00C01B3D" w:rsidRDefault="00CC61A2" w:rsidP="00C01B3D">
      <w:pPr>
        <w:rPr>
          <w:lang w:val="en-US"/>
        </w:rPr>
      </w:pPr>
      <w:r>
        <w:rPr>
          <w:lang w:val="en-US"/>
        </w:rPr>
        <w:t xml:space="preserve">Do not use the webapp directory if the application is packaged as a </w:t>
      </w:r>
      <w:proofErr w:type="gramStart"/>
      <w:r>
        <w:rPr>
          <w:lang w:val="en-US"/>
        </w:rPr>
        <w:t>JAR</w:t>
      </w:r>
      <w:proofErr w:type="gramEnd"/>
    </w:p>
    <w:p w14:paraId="12E201BF" w14:textId="2C238397" w:rsidR="00CC61A2" w:rsidRDefault="00CC61A2" w:rsidP="00CC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with WAR packaging (for a maven directory)</w:t>
      </w:r>
    </w:p>
    <w:p w14:paraId="540B2D04" w14:textId="4BB504CD" w:rsidR="00CC61A2" w:rsidRDefault="008A1A32" w:rsidP="002C3CA6">
      <w:pPr>
        <w:rPr>
          <w:lang w:val="en-US"/>
        </w:rPr>
      </w:pPr>
      <w:r>
        <w:rPr>
          <w:lang w:val="en-US"/>
        </w:rPr>
        <w:t>Spring boot starters</w:t>
      </w:r>
    </w:p>
    <w:p w14:paraId="037BF36D" w14:textId="7C181326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 of Maven dependencies</w:t>
      </w:r>
    </w:p>
    <w:p w14:paraId="1626B673" w14:textId="725E2217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Collection of dependencies grouped </w:t>
      </w:r>
      <w:proofErr w:type="gramStart"/>
      <w:r>
        <w:rPr>
          <w:lang w:val="en-US"/>
        </w:rPr>
        <w:t>together</w:t>
      </w:r>
      <w:proofErr w:type="gramEnd"/>
    </w:p>
    <w:p w14:paraId="0AE4D1DF" w14:textId="58E2413B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spring-boot-starter-web</w:t>
      </w:r>
    </w:p>
    <w:p w14:paraId="0EB3510A" w14:textId="2D480881" w:rsidR="00AE75FA" w:rsidRDefault="00000000" w:rsidP="00AE75FA">
      <w:pPr>
        <w:rPr>
          <w:lang w:val="en-US"/>
        </w:rPr>
      </w:pPr>
      <w:hyperlink r:id="rId5" w:anchor="using-boot-starter" w:history="1">
        <w:r w:rsidR="00AE75FA" w:rsidRPr="003868DD">
          <w:rPr>
            <w:rStyle w:val="Hyperlink"/>
            <w:lang w:val="en-US"/>
          </w:rPr>
          <w:t>https://docs.spring.io/spring-boot/docs/current/reference/htmlsingle/#using-boot-starter</w:t>
        </w:r>
      </w:hyperlink>
    </w:p>
    <w:p w14:paraId="7C444D7E" w14:textId="77777777" w:rsidR="00AE75FA" w:rsidRDefault="00AE75FA" w:rsidP="00AE75FA">
      <w:pPr>
        <w:rPr>
          <w:lang w:val="en-US"/>
        </w:rPr>
      </w:pPr>
    </w:p>
    <w:p w14:paraId="76E54CFB" w14:textId="24A1A4F9" w:rsidR="00330594" w:rsidRPr="00350030" w:rsidRDefault="00330594" w:rsidP="00350030">
      <w:pPr>
        <w:pStyle w:val="ListParagraph"/>
        <w:numPr>
          <w:ilvl w:val="0"/>
          <w:numId w:val="1"/>
        </w:numPr>
        <w:rPr>
          <w:lang w:val="en-US"/>
        </w:rPr>
      </w:pPr>
      <w:r w:rsidRPr="00350030">
        <w:rPr>
          <w:lang w:val="en-US"/>
        </w:rPr>
        <w:t>spring-boot-</w:t>
      </w:r>
      <w:proofErr w:type="spellStart"/>
      <w:r w:rsidRPr="00350030">
        <w:rPr>
          <w:lang w:val="en-US"/>
        </w:rPr>
        <w:t>devtools</w:t>
      </w:r>
      <w:proofErr w:type="spellEnd"/>
      <w:r w:rsidRPr="00350030">
        <w:rPr>
          <w:lang w:val="en-US"/>
        </w:rPr>
        <w:t xml:space="preserve"> will automatically restart the application when your code is </w:t>
      </w:r>
      <w:proofErr w:type="gramStart"/>
      <w:r w:rsidRPr="00350030">
        <w:rPr>
          <w:lang w:val="en-US"/>
        </w:rPr>
        <w:t>updated</w:t>
      </w:r>
      <w:proofErr w:type="gramEnd"/>
    </w:p>
    <w:p w14:paraId="195B8802" w14:textId="78426617" w:rsidR="00330594" w:rsidRDefault="00350030" w:rsidP="00AE75FA">
      <w:pPr>
        <w:rPr>
          <w:lang w:val="en-US"/>
        </w:rPr>
      </w:pPr>
      <w:r>
        <w:rPr>
          <w:lang w:val="en-US"/>
        </w:rPr>
        <w:t>Spring Boot Actuator</w:t>
      </w:r>
    </w:p>
    <w:p w14:paraId="69E57D62" w14:textId="3C94AEC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Exposes endpoints to monitor and manage your </w:t>
      </w:r>
      <w:proofErr w:type="gramStart"/>
      <w:r>
        <w:rPr>
          <w:lang w:val="en-US"/>
        </w:rPr>
        <w:t>application</w:t>
      </w:r>
      <w:proofErr w:type="gramEnd"/>
    </w:p>
    <w:p w14:paraId="6461526D" w14:textId="6EA580D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Easy get DevOps </w:t>
      </w:r>
      <w:proofErr w:type="gramStart"/>
      <w:r>
        <w:rPr>
          <w:lang w:val="en-US"/>
        </w:rPr>
        <w:t>functionality</w:t>
      </w:r>
      <w:proofErr w:type="gramEnd"/>
    </w:p>
    <w:p w14:paraId="2C33E7AF" w14:textId="322EB711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 endpoints are automatically updated </w:t>
      </w:r>
      <w:proofErr w:type="gramStart"/>
      <w:r>
        <w:rPr>
          <w:lang w:val="en-US"/>
        </w:rPr>
        <w:t>here</w:t>
      </w:r>
      <w:proofErr w:type="gramEnd"/>
    </w:p>
    <w:p w14:paraId="2578494A" w14:textId="03A28B83" w:rsidR="00350030" w:rsidRDefault="0064216B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DE6DEC">
        <w:rPr>
          <w:lang w:val="en-US"/>
        </w:rPr>
        <w:t>/health</w:t>
      </w:r>
    </w:p>
    <w:p w14:paraId="293FB514" w14:textId="1ED420BA" w:rsidR="00DE6DEC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Checks status of your application</w:t>
      </w:r>
    </w:p>
    <w:p w14:paraId="32ECF571" w14:textId="0B57E07F" w:rsidR="00FC3ED9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by monitoring apps to see if it is up or </w:t>
      </w:r>
      <w:proofErr w:type="gramStart"/>
      <w:r>
        <w:rPr>
          <w:lang w:val="en-US"/>
        </w:rPr>
        <w:t>down</w:t>
      </w:r>
      <w:proofErr w:type="gramEnd"/>
    </w:p>
    <w:p w14:paraId="121FDAFB" w14:textId="6A083D7F" w:rsidR="00FC3ED9" w:rsidRDefault="0064216B" w:rsidP="00FC3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744C65">
        <w:rPr>
          <w:lang w:val="en-US"/>
        </w:rPr>
        <w:t>/info</w:t>
      </w:r>
    </w:p>
    <w:p w14:paraId="4A953D4F" w14:textId="731FA1EC" w:rsidR="00744C65" w:rsidRDefault="00744C65" w:rsidP="00744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Provides more information about your </w:t>
      </w:r>
      <w:proofErr w:type="gramStart"/>
      <w:r>
        <w:rPr>
          <w:lang w:val="en-US"/>
        </w:rPr>
        <w:t>application</w:t>
      </w:r>
      <w:proofErr w:type="gramEnd"/>
    </w:p>
    <w:p w14:paraId="27A25776" w14:textId="44CDC2D1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auditevents</w:t>
      </w:r>
      <w:proofErr w:type="spellEnd"/>
      <w:proofErr w:type="gramEnd"/>
    </w:p>
    <w:p w14:paraId="337EEBF7" w14:textId="7061927B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beans</w:t>
      </w:r>
      <w:proofErr w:type="gramEnd"/>
    </w:p>
    <w:p w14:paraId="4FAA585F" w14:textId="1A8E9288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mappings</w:t>
      </w:r>
      <w:proofErr w:type="gramEnd"/>
    </w:p>
    <w:p w14:paraId="1963AFCA" w14:textId="754F38F4" w:rsidR="00BD12FC" w:rsidRDefault="00000000" w:rsidP="00BD12FC">
      <w:pPr>
        <w:pStyle w:val="ListParagraph"/>
        <w:numPr>
          <w:ilvl w:val="0"/>
          <w:numId w:val="1"/>
        </w:numPr>
        <w:rPr>
          <w:lang w:val="en-US"/>
        </w:rPr>
      </w:pPr>
      <w:hyperlink r:id="rId6" w:anchor="production-ready-endpoints" w:history="1">
        <w:r w:rsidR="00BD12FC" w:rsidRPr="003868DD">
          <w:rPr>
            <w:rStyle w:val="Hyperlink"/>
            <w:lang w:val="en-US"/>
          </w:rPr>
          <w:t>https://docs.spring.io/spring-boot/docs/current/reference/htmlsingle/#production-ready-endpoints</w:t>
        </w:r>
      </w:hyperlink>
    </w:p>
    <w:p w14:paraId="2C8C058C" w14:textId="2E48550B" w:rsidR="00BD12FC" w:rsidRDefault="007A2E0E" w:rsidP="007A2E0E">
      <w:pPr>
        <w:rPr>
          <w:lang w:val="en-US"/>
        </w:rPr>
      </w:pPr>
      <w:r>
        <w:rPr>
          <w:lang w:val="en-US"/>
        </w:rPr>
        <w:t>Command line running</w:t>
      </w:r>
    </w:p>
    <w:p w14:paraId="66484B23" w14:textId="7E777034" w:rsidR="003E697D" w:rsidRDefault="003E697D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package (to package project)</w:t>
      </w:r>
    </w:p>
    <w:p w14:paraId="1B05159E" w14:textId="1E18B2BC" w:rsidR="007A2E0E" w:rsidRPr="003E697D" w:rsidRDefault="007A2E0E" w:rsidP="003E69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– jar (</w:t>
      </w:r>
      <w:proofErr w:type="spellStart"/>
      <w:r>
        <w:rPr>
          <w:lang w:val="en-US"/>
        </w:rPr>
        <w:t>appname</w:t>
      </w:r>
      <w:proofErr w:type="spellEnd"/>
      <w:r>
        <w:rPr>
          <w:lang w:val="en-US"/>
        </w:rPr>
        <w:t>)</w:t>
      </w:r>
    </w:p>
    <w:p w14:paraId="56A0CF29" w14:textId="09441BF8" w:rsidR="007A2E0E" w:rsidRDefault="007A2E0E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</w:t>
      </w:r>
      <w:proofErr w:type="gramStart"/>
      <w:r>
        <w:rPr>
          <w:lang w:val="en-US"/>
        </w:rPr>
        <w:t>boot:run</w:t>
      </w:r>
      <w:proofErr w:type="spellEnd"/>
      <w:proofErr w:type="gramEnd"/>
    </w:p>
    <w:p w14:paraId="5D0F78FA" w14:textId="706C58F8" w:rsidR="00CD7039" w:rsidRDefault="00CD7039" w:rsidP="00CD7039">
      <w:pPr>
        <w:rPr>
          <w:lang w:val="en-US"/>
        </w:rPr>
      </w:pPr>
      <w:r>
        <w:rPr>
          <w:lang w:val="en-US"/>
        </w:rPr>
        <w:t>Spring boot properties</w:t>
      </w:r>
    </w:p>
    <w:p w14:paraId="5903CA71" w14:textId="20267962" w:rsidR="00CD7039" w:rsidRDefault="00000000" w:rsidP="00CD7039">
      <w:pPr>
        <w:pStyle w:val="ListParagraph"/>
        <w:numPr>
          <w:ilvl w:val="0"/>
          <w:numId w:val="1"/>
        </w:numPr>
        <w:rPr>
          <w:lang w:val="en-US"/>
        </w:rPr>
      </w:pPr>
      <w:hyperlink r:id="rId7" w:anchor="appendix.application-properties" w:history="1">
        <w:r w:rsidR="00CD7039" w:rsidRPr="009D1F06">
          <w:rPr>
            <w:rStyle w:val="Hyperlink"/>
            <w:lang w:val="en-US"/>
          </w:rPr>
          <w:t>https://docs.spring.io/spring-boot/docs/current/reference/html/application-properties.html#appendix.application-properties</w:t>
        </w:r>
      </w:hyperlink>
    </w:p>
    <w:p w14:paraId="608F6190" w14:textId="115160DA" w:rsidR="00CD7039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04D86CF6" w14:textId="24E270CE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CCE469B" w14:textId="657B0FFD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3E553463" w14:textId="1302BC02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160C528B" w14:textId="6B74158A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</w:p>
    <w:p w14:paraId="31F4F1D2" w14:textId="435FC0B4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Integration</w:t>
      </w:r>
    </w:p>
    <w:p w14:paraId="6F62764D" w14:textId="18906821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14:paraId="3D4E570C" w14:textId="6F186626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07405EA8" w14:textId="64E817C6" w:rsidR="004D5740" w:rsidRDefault="00DE336D" w:rsidP="004D5740">
      <w:pPr>
        <w:rPr>
          <w:lang w:val="en-US"/>
        </w:rPr>
      </w:pPr>
      <w:r>
        <w:rPr>
          <w:lang w:val="en-US"/>
        </w:rPr>
        <w:t>Dependency injection</w:t>
      </w:r>
    </w:p>
    <w:p w14:paraId="0A528068" w14:textId="5DC7736F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injection</w:t>
      </w:r>
    </w:p>
    <w:p w14:paraId="071E2C7D" w14:textId="4BFBDAB2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when you have </w:t>
      </w:r>
      <w:proofErr w:type="gramStart"/>
      <w:r>
        <w:rPr>
          <w:lang w:val="en-US"/>
        </w:rPr>
        <w:t>require</w:t>
      </w:r>
      <w:proofErr w:type="gramEnd"/>
      <w:r>
        <w:rPr>
          <w:lang w:val="en-US"/>
        </w:rPr>
        <w:t xml:space="preserve"> dependencies</w:t>
      </w:r>
    </w:p>
    <w:p w14:paraId="1709E7C7" w14:textId="6CBF59FC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recommended as first choice</w:t>
      </w:r>
    </w:p>
    <w:p w14:paraId="0FE678E2" w14:textId="5D81BFFD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 injection</w:t>
      </w:r>
    </w:p>
    <w:p w14:paraId="3D6B2E88" w14:textId="06FF8D43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this when you have optional </w:t>
      </w:r>
      <w:proofErr w:type="gramStart"/>
      <w:r>
        <w:rPr>
          <w:lang w:val="en-US"/>
        </w:rPr>
        <w:t>dependencies</w:t>
      </w:r>
      <w:proofErr w:type="gramEnd"/>
    </w:p>
    <w:p w14:paraId="3015F7C5" w14:textId="3D7020FB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not provided, can provide reasonable default </w:t>
      </w:r>
      <w:proofErr w:type="gramStart"/>
      <w:r>
        <w:rPr>
          <w:lang w:val="en-US"/>
        </w:rPr>
        <w:t>logic</w:t>
      </w:r>
      <w:proofErr w:type="gramEnd"/>
    </w:p>
    <w:p w14:paraId="65997662" w14:textId="798B9EF7" w:rsidR="00EB02D1" w:rsidRDefault="00EB02D1" w:rsidP="00EB02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Field injection</w:t>
      </w:r>
    </w:p>
    <w:p w14:paraId="4A1EC982" w14:textId="25C732DE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try to avoid using this</w:t>
      </w:r>
    </w:p>
    <w:p w14:paraId="5820D20D" w14:textId="4E3EDD03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It’s difficult to unit test</w:t>
      </w:r>
    </w:p>
    <w:p w14:paraId="5E659679" w14:textId="0B1B1C8B" w:rsidR="00DE336D" w:rsidRDefault="0060499B" w:rsidP="006049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Autowiring</w:t>
      </w:r>
      <w:proofErr w:type="spellEnd"/>
    </w:p>
    <w:p w14:paraId="0F3CD632" w14:textId="1C8B836E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will look for a class that matches</w:t>
      </w:r>
    </w:p>
    <w:p w14:paraId="741178E5" w14:textId="5055D417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Matches by type and uses it automatically</w:t>
      </w:r>
    </w:p>
    <w:p w14:paraId="795492A4" w14:textId="37E603A1" w:rsidR="0060499B" w:rsidRDefault="00544883" w:rsidP="00544883">
      <w:pPr>
        <w:rPr>
          <w:lang w:val="en-US"/>
        </w:rPr>
      </w:pPr>
      <w:r>
        <w:rPr>
          <w:lang w:val="en-US"/>
        </w:rPr>
        <w:t>Component scanning</w:t>
      </w:r>
    </w:p>
    <w:p w14:paraId="6556D67B" w14:textId="6E3F049A" w:rsidR="00544883" w:rsidRDefault="00544883" w:rsidP="005448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will can your components for specific tags</w:t>
      </w:r>
    </w:p>
    <w:p w14:paraId="60695005" w14:textId="6FCA484A" w:rsidR="00544883" w:rsidRDefault="005148ED" w:rsidP="005148ED">
      <w:pPr>
        <w:rPr>
          <w:lang w:val="en-US"/>
        </w:rPr>
      </w:pPr>
      <w:r>
        <w:rPr>
          <w:lang w:val="en-US"/>
        </w:rPr>
        <w:t>Qualifiers</w:t>
      </w:r>
    </w:p>
    <w:p w14:paraId="569795D1" w14:textId="753928B0" w:rsidR="005148ED" w:rsidRDefault="005148ED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use the Qualifier annotation to specify which class to use for injection</w:t>
      </w:r>
    </w:p>
    <w:p w14:paraId="028DAF5D" w14:textId="657AE34E" w:rsidR="00AD782A" w:rsidRDefault="00AD782A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also use the @Primary annotation to specify which one</w:t>
      </w:r>
    </w:p>
    <w:p w14:paraId="69A8614F" w14:textId="40DB62FC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Qualifier overrides the primary annotation</w:t>
      </w:r>
    </w:p>
    <w:p w14:paraId="7F0DDDAA" w14:textId="03689948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only have one primary annotation class</w:t>
      </w:r>
    </w:p>
    <w:p w14:paraId="5B9BE51F" w14:textId="3EC7B062" w:rsidR="00D23A54" w:rsidRDefault="00D23A54" w:rsidP="00D23A54">
      <w:pPr>
        <w:rPr>
          <w:lang w:val="en-US"/>
        </w:rPr>
      </w:pPr>
      <w:r>
        <w:rPr>
          <w:lang w:val="en-US"/>
        </w:rPr>
        <w:t>Bean Scopes</w:t>
      </w:r>
    </w:p>
    <w:p w14:paraId="121C7680" w14:textId="57ACF4E9" w:rsidR="00D23A54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scope is singleton</w:t>
      </w:r>
    </w:p>
    <w:p w14:paraId="2755B9A4" w14:textId="11B6BE4D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Prototype, new bean for each container request</w:t>
      </w:r>
    </w:p>
    <w:p w14:paraId="1FBB8FF6" w14:textId="015710A0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Request, scoped to http web request</w:t>
      </w:r>
    </w:p>
    <w:p w14:paraId="2E644234" w14:textId="21B1ADB3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Session, scoped to http session</w:t>
      </w:r>
    </w:p>
    <w:p w14:paraId="0DEF6321" w14:textId="48C573FA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Global-session, scope to a global http web session</w:t>
      </w:r>
    </w:p>
    <w:p w14:paraId="2AB15AC4" w14:textId="6ABF6F52" w:rsidR="00535C57" w:rsidRDefault="00AD1EF5" w:rsidP="00AD1EF5">
      <w:pPr>
        <w:rPr>
          <w:lang w:val="en-US"/>
        </w:rPr>
      </w:pPr>
      <w:r>
        <w:rPr>
          <w:lang w:val="en-US"/>
        </w:rPr>
        <w:t>Bean Lifecycle</w:t>
      </w:r>
    </w:p>
    <w:p w14:paraId="267A3BFD" w14:textId="777D0E7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instantiated</w:t>
      </w:r>
    </w:p>
    <w:p w14:paraId="09D76C1A" w14:textId="4D84380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 injected</w:t>
      </w:r>
    </w:p>
    <w:p w14:paraId="3947656C" w14:textId="0B023994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spring processing</w:t>
      </w:r>
    </w:p>
    <w:p w14:paraId="71FBF136" w14:textId="17BC4FA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initialization method</w:t>
      </w:r>
    </w:p>
    <w:p w14:paraId="6A9A4567" w14:textId="43B53A42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ready for use</w:t>
      </w:r>
    </w:p>
    <w:p w14:paraId="0B9F6D5D" w14:textId="120830D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Container is shutdown</w:t>
      </w:r>
    </w:p>
    <w:p w14:paraId="15CD1447" w14:textId="4B6ABCB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destroy method</w:t>
      </w:r>
    </w:p>
    <w:p w14:paraId="14ABCFD5" w14:textId="79F6273C" w:rsidR="005F4513" w:rsidRDefault="005F4513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</w:t>
      </w:r>
    </w:p>
    <w:p w14:paraId="6BE9470C" w14:textId="65BA43C1" w:rsidR="00D06362" w:rsidRDefault="00D06362" w:rsidP="00D06362">
      <w:pPr>
        <w:rPr>
          <w:lang w:val="en-US"/>
        </w:rPr>
      </w:pPr>
      <w:r>
        <w:rPr>
          <w:lang w:val="en-US"/>
        </w:rPr>
        <w:lastRenderedPageBreak/>
        <w:t>This custom can be good for adding any startup logic you need</w:t>
      </w:r>
    </w:p>
    <w:p w14:paraId="0E28F91B" w14:textId="59C87E2F" w:rsidR="00D06362" w:rsidRDefault="00D06362" w:rsidP="00D063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DB connections </w:t>
      </w:r>
      <w:proofErr w:type="spellStart"/>
      <w:r>
        <w:rPr>
          <w:lang w:val="en-US"/>
        </w:rPr>
        <w:t>etc</w:t>
      </w:r>
      <w:proofErr w:type="spellEnd"/>
    </w:p>
    <w:p w14:paraId="6AF6E97D" w14:textId="6F1FAB93" w:rsidR="007C6380" w:rsidRDefault="007C6380" w:rsidP="007C6380">
      <w:pPr>
        <w:rPr>
          <w:lang w:val="en-US"/>
        </w:rPr>
      </w:pPr>
      <w:r>
        <w:rPr>
          <w:lang w:val="en-US"/>
        </w:rPr>
        <w:t>Prototype beans do NOT call the destroy method when they are destroyed</w:t>
      </w:r>
    </w:p>
    <w:p w14:paraId="5DFE7155" w14:textId="4BA5FB6A" w:rsidR="007C6380" w:rsidRDefault="002045E9" w:rsidP="007C6380">
      <w:pPr>
        <w:rPr>
          <w:lang w:val="en-US"/>
        </w:rPr>
      </w:pPr>
      <w:r>
        <w:rPr>
          <w:lang w:val="en-US"/>
        </w:rPr>
        <w:t>There is no need to use the @Lazy annotation for a prototype bean, it’s already configured as such by default</w:t>
      </w:r>
    </w:p>
    <w:p w14:paraId="21ACCC8C" w14:textId="70DC670A" w:rsidR="00713E44" w:rsidRDefault="00713E44" w:rsidP="007C6380">
      <w:pPr>
        <w:rPr>
          <w:lang w:val="en-US"/>
        </w:rPr>
      </w:pPr>
      <w:r>
        <w:rPr>
          <w:lang w:val="en-US"/>
        </w:rPr>
        <w:t>Examples for using @Bean</w:t>
      </w:r>
    </w:p>
    <w:p w14:paraId="419A0590" w14:textId="4CF4AA49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want to use a third party class available for the Spring framework</w:t>
      </w:r>
    </w:p>
    <w:p w14:paraId="5C738CD2" w14:textId="6FB13B63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access to the source code for the third party code</w:t>
      </w:r>
    </w:p>
    <w:p w14:paraId="214F068C" w14:textId="77777777" w:rsidR="00713E44" w:rsidRDefault="00713E44" w:rsidP="0039225A">
      <w:pPr>
        <w:rPr>
          <w:lang w:val="en-US"/>
        </w:rPr>
      </w:pPr>
    </w:p>
    <w:p w14:paraId="54B546A7" w14:textId="2B8E004B" w:rsidR="0039225A" w:rsidRDefault="0039225A" w:rsidP="0039225A">
      <w:pPr>
        <w:rPr>
          <w:b/>
          <w:bCs/>
          <w:lang w:val="en-US"/>
        </w:rPr>
      </w:pPr>
      <w:r>
        <w:rPr>
          <w:b/>
          <w:bCs/>
          <w:lang w:val="en-US"/>
        </w:rPr>
        <w:t>Hibernate and JPA</w:t>
      </w:r>
    </w:p>
    <w:p w14:paraId="0E2E7EE0" w14:textId="5A8EB824" w:rsidR="0039225A" w:rsidRDefault="00A22749" w:rsidP="0039225A">
      <w:pPr>
        <w:rPr>
          <w:lang w:val="en-US"/>
        </w:rPr>
      </w:pPr>
      <w:r>
        <w:rPr>
          <w:lang w:val="en-US"/>
        </w:rPr>
        <w:t>Hibernate is the connection between your Java application and your database</w:t>
      </w:r>
    </w:p>
    <w:p w14:paraId="67A5B320" w14:textId="4FDCFF05" w:rsidR="00A22749" w:rsidRDefault="00A22749" w:rsidP="00A227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get rid of the lower level SQL code</w:t>
      </w:r>
    </w:p>
    <w:p w14:paraId="11296F7E" w14:textId="180897F0" w:rsidR="00A22749" w:rsidRDefault="00BA47C4" w:rsidP="00BA47C4">
      <w:pPr>
        <w:rPr>
          <w:lang w:val="en-US"/>
        </w:rPr>
      </w:pPr>
      <w:r>
        <w:rPr>
          <w:lang w:val="en-US"/>
        </w:rPr>
        <w:t>JPA</w:t>
      </w:r>
    </w:p>
    <w:p w14:paraId="1654C4E5" w14:textId="427B9B2A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Jakarta Persistence API</w:t>
      </w:r>
    </w:p>
    <w:p w14:paraId="6423BC0D" w14:textId="1920D861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Defines set of interfaces</w:t>
      </w:r>
    </w:p>
    <w:p w14:paraId="23FF8215" w14:textId="2EDA7B5F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 API for Object to relational mapping (ORM)</w:t>
      </w:r>
    </w:p>
    <w:p w14:paraId="545E0191" w14:textId="6F445C02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Requires an implementation to be usable</w:t>
      </w:r>
    </w:p>
    <w:p w14:paraId="5EB7AD4C" w14:textId="5981D9E1" w:rsidR="00BA47C4" w:rsidRDefault="00F27E95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switch vendor implementations without needing you alter your source code</w:t>
      </w:r>
    </w:p>
    <w:p w14:paraId="6F8B2FA2" w14:textId="551B7F14" w:rsidR="00F27E95" w:rsidRDefault="00750198" w:rsidP="00750198">
      <w:pPr>
        <w:rPr>
          <w:lang w:val="en-US"/>
        </w:rPr>
      </w:pPr>
      <w:r>
        <w:rPr>
          <w:lang w:val="en-US"/>
        </w:rPr>
        <w:t>Annotations</w:t>
      </w:r>
    </w:p>
    <w:p w14:paraId="2C901065" w14:textId="68570116" w:rsidR="00750198" w:rsidRDefault="003529F1" w:rsidP="00750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@entity</w:t>
      </w:r>
    </w:p>
    <w:p w14:paraId="3F4F77A0" w14:textId="6DD6312A" w:rsidR="003529F1" w:rsidRDefault="003529F1" w:rsidP="003529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Public or protected no argument constructor</w:t>
      </w:r>
    </w:p>
    <w:p w14:paraId="3D263268" w14:textId="5D579228" w:rsidR="003529F1" w:rsidRDefault="00940F2C" w:rsidP="00940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@id</w:t>
      </w:r>
    </w:p>
    <w:p w14:paraId="20888EE5" w14:textId="1126692A" w:rsidR="00940F2C" w:rsidRDefault="00940F2C" w:rsidP="00940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@column (name=”id”)</w:t>
      </w:r>
    </w:p>
    <w:p w14:paraId="6C1D58B8" w14:textId="4F3E3DAF" w:rsidR="00940F2C" w:rsidRDefault="00940F2C" w:rsidP="00940F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optional</w:t>
      </w:r>
    </w:p>
    <w:p w14:paraId="1A615686" w14:textId="041AF339" w:rsidR="00940F2C" w:rsidRDefault="00681EFF" w:rsidP="00681E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avoid this because we want to have explicit notation for DB’s</w:t>
      </w:r>
    </w:p>
    <w:p w14:paraId="06B714EB" w14:textId="79846A15" w:rsidR="00681EFF" w:rsidRDefault="009C4661" w:rsidP="0068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 Generation Strategies</w:t>
      </w:r>
    </w:p>
    <w:p w14:paraId="14A7E03D" w14:textId="3638E1B1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</w:t>
      </w:r>
    </w:p>
    <w:p w14:paraId="40B35C42" w14:textId="238D3A75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Picks appropriate strategy for the particular database</w:t>
      </w:r>
    </w:p>
    <w:p w14:paraId="6836AA3D" w14:textId="363C71B4" w:rsidR="009C4661" w:rsidRPr="003D703C" w:rsidRDefault="009C4661" w:rsidP="009C4661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3D703C">
        <w:rPr>
          <w:u w:val="single"/>
          <w:lang w:val="en-US"/>
        </w:rPr>
        <w:t>IDENTITY</w:t>
      </w:r>
      <w:r w:rsidR="003D703C">
        <w:rPr>
          <w:u w:val="single"/>
          <w:lang w:val="en-US"/>
        </w:rPr>
        <w:t xml:space="preserve"> (Preferred)</w:t>
      </w:r>
    </w:p>
    <w:p w14:paraId="6AB0126F" w14:textId="4D2DE3E4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Assign primary keys using database identity column</w:t>
      </w:r>
    </w:p>
    <w:p w14:paraId="4FE678F6" w14:textId="5E4E9B71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SEQUENCE</w:t>
      </w:r>
    </w:p>
    <w:p w14:paraId="1E6C22BD" w14:textId="1D930312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Assign primary keys using a DB sequence</w:t>
      </w:r>
    </w:p>
    <w:p w14:paraId="3B33A8AC" w14:textId="0E237FD2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TABLE</w:t>
      </w:r>
    </w:p>
    <w:p w14:paraId="1B390459" w14:textId="58872C8E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Assign keys using an underlying DB table to ensure uniqueness</w:t>
      </w:r>
    </w:p>
    <w:p w14:paraId="2D733D51" w14:textId="249B510D" w:rsidR="009C4661" w:rsidRDefault="007C56FD" w:rsidP="007C56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also create a custom strategy</w:t>
      </w:r>
    </w:p>
    <w:p w14:paraId="7656DFD7" w14:textId="2C7121C2" w:rsidR="007C56FD" w:rsidRDefault="001F782C" w:rsidP="001F78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Create implementation of </w:t>
      </w:r>
      <w:proofErr w:type="spellStart"/>
      <w:r>
        <w:rPr>
          <w:lang w:val="en-US"/>
        </w:rPr>
        <w:t>org.hibernate.id.IdentifierGenerator</w:t>
      </w:r>
      <w:proofErr w:type="spellEnd"/>
    </w:p>
    <w:p w14:paraId="36F10F1F" w14:textId="67AB0031" w:rsidR="001F782C" w:rsidRDefault="001F782C" w:rsidP="001F78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Override the method: public Serializable generate(…)</w:t>
      </w:r>
    </w:p>
    <w:p w14:paraId="161545F8" w14:textId="33A40D6F" w:rsidR="001F782C" w:rsidRDefault="000F3945" w:rsidP="000F3945">
      <w:pPr>
        <w:rPr>
          <w:lang w:val="en-US"/>
        </w:rPr>
      </w:pPr>
      <w:r>
        <w:rPr>
          <w:lang w:val="en-US"/>
        </w:rPr>
        <w:lastRenderedPageBreak/>
        <w:t>DAO</w:t>
      </w:r>
    </w:p>
    <w:p w14:paraId="30CC471D" w14:textId="22EB0310" w:rsidR="000F3945" w:rsidRDefault="000F3945" w:rsidP="000F3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Access Object</w:t>
      </w:r>
    </w:p>
    <w:p w14:paraId="59AC8E86" w14:textId="020AE5A0" w:rsidR="000F3945" w:rsidRDefault="000F3945" w:rsidP="000F3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for communicating with the database</w:t>
      </w:r>
    </w:p>
    <w:p w14:paraId="66EC4C56" w14:textId="7B682280" w:rsidR="000F3945" w:rsidRDefault="00DB7C35" w:rsidP="00DB7C35">
      <w:pPr>
        <w:rPr>
          <w:lang w:val="en-US"/>
        </w:rPr>
      </w:pPr>
      <w:r>
        <w:rPr>
          <w:lang w:val="en-US"/>
        </w:rPr>
        <w:t>Spring is automatically transactional</w:t>
      </w:r>
    </w:p>
    <w:p w14:paraId="5D9DD4C3" w14:textId="78ABFACD" w:rsidR="00DB7C35" w:rsidRDefault="00DB7C35" w:rsidP="00DB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@Transactional to make this a transaction</w:t>
      </w:r>
    </w:p>
    <w:p w14:paraId="5C305E5E" w14:textId="593B9A41" w:rsidR="008A6E75" w:rsidRDefault="008A6E75" w:rsidP="008A6E75">
      <w:pPr>
        <w:rPr>
          <w:lang w:val="en-US"/>
        </w:rPr>
      </w:pPr>
      <w:r>
        <w:rPr>
          <w:lang w:val="en-US"/>
        </w:rPr>
        <w:t>Java JSON Data Binding</w:t>
      </w:r>
      <w:r w:rsidR="00501CA5">
        <w:rPr>
          <w:lang w:val="en-US"/>
        </w:rPr>
        <w:t xml:space="preserve"> (Mapping ex)</w:t>
      </w:r>
    </w:p>
    <w:p w14:paraId="0AB2AB07" w14:textId="50FB1851" w:rsidR="008A6E75" w:rsidRDefault="008A6E75" w:rsidP="008A6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POJO</w:t>
      </w:r>
    </w:p>
    <w:p w14:paraId="075D1A75" w14:textId="50F97498" w:rsidR="008A6E75" w:rsidRDefault="008A6E75" w:rsidP="008A6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Converting JSON to another format</w:t>
      </w:r>
    </w:p>
    <w:p w14:paraId="46787B5B" w14:textId="594C251D" w:rsidR="00DA52C3" w:rsidRDefault="00DA52C3" w:rsidP="008A6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Plain Old Java Object</w:t>
      </w:r>
    </w:p>
    <w:p w14:paraId="0DB6C77C" w14:textId="1FD51D5B" w:rsidR="008A6E75" w:rsidRDefault="008A6E75" w:rsidP="008A6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uses Jackson Project</w:t>
      </w:r>
    </w:p>
    <w:p w14:paraId="5669A2F7" w14:textId="50A71AC2" w:rsidR="008A6E75" w:rsidRDefault="008A6E75" w:rsidP="008A6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Handles the data binding between JSON and Java POJO</w:t>
      </w:r>
    </w:p>
    <w:p w14:paraId="50CCA6D3" w14:textId="0E1C8DBA" w:rsidR="00962AED" w:rsidRDefault="004018AD" w:rsidP="00962A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Essentially takes the JSON and turns it into the appropriate class</w:t>
      </w:r>
      <w:r w:rsidR="00F00220">
        <w:rPr>
          <w:lang w:val="en-US"/>
        </w:rPr>
        <w:t xml:space="preserve"> object</w:t>
      </w:r>
    </w:p>
    <w:p w14:paraId="58950BE1" w14:textId="77777777" w:rsidR="00962AED" w:rsidRPr="00962AED" w:rsidRDefault="00962AED" w:rsidP="00962AED">
      <w:pPr>
        <w:rPr>
          <w:lang w:val="en-US"/>
        </w:rPr>
      </w:pPr>
    </w:p>
    <w:p w14:paraId="089B883A" w14:textId="54FB893C" w:rsidR="00C33467" w:rsidRDefault="00962AED" w:rsidP="00EE05BC">
      <w:pPr>
        <w:rPr>
          <w:lang w:val="en-US"/>
        </w:rPr>
      </w:pPr>
      <w:r w:rsidRPr="00962AED">
        <w:rPr>
          <w:lang w:val="en-US"/>
        </w:rPr>
        <w:t>Best practice advice</w:t>
      </w:r>
    </w:p>
    <w:p w14:paraId="566257DF" w14:textId="64917234" w:rsidR="00962AED" w:rsidRDefault="00962AED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for the most predominate noun in the request to base it off of what you should use for creating classes</w:t>
      </w:r>
    </w:p>
    <w:p w14:paraId="686281D6" w14:textId="0CBE0D0C" w:rsidR="00962AED" w:rsidRDefault="00520A32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the CRUD operations</w:t>
      </w:r>
    </w:p>
    <w:p w14:paraId="25F0E092" w14:textId="3B08575F" w:rsidR="00F67082" w:rsidRDefault="00F67082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service between your rest controllers and DAO</w:t>
      </w:r>
    </w:p>
    <w:p w14:paraId="1FDF3337" w14:textId="366B1540" w:rsidR="00C8077D" w:rsidRDefault="00C8077D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transactional boundaries at the service layer</w:t>
      </w:r>
    </w:p>
    <w:p w14:paraId="5EEF9424" w14:textId="407BDDC4" w:rsidR="0082287C" w:rsidRDefault="0082287C" w:rsidP="008228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 layer handles the transactional implementations</w:t>
      </w:r>
    </w:p>
    <w:p w14:paraId="1A1F1B4A" w14:textId="402FCE00" w:rsidR="00520A32" w:rsidRDefault="00520A32" w:rsidP="00520A32">
      <w:pPr>
        <w:rPr>
          <w:lang w:val="en-US"/>
        </w:rPr>
      </w:pPr>
      <w:r>
        <w:rPr>
          <w:lang w:val="en-US"/>
        </w:rPr>
        <w:t>Bad patterns</w:t>
      </w:r>
    </w:p>
    <w:p w14:paraId="391CE33F" w14:textId="1C6D47BC" w:rsidR="00520A32" w:rsidRDefault="00520A32" w:rsidP="00520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use the actual action in the endpoint</w:t>
      </w:r>
    </w:p>
    <w:p w14:paraId="01CB45D0" w14:textId="7C11098C" w:rsidR="00520A32" w:rsidRDefault="00520A32" w:rsidP="00520A3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deleteEmployee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4EAFEAD8" w14:textId="05107B98" w:rsidR="00586A8D" w:rsidRDefault="00586A8D" w:rsidP="00586A8D">
      <w:pPr>
        <w:rPr>
          <w:lang w:val="en-US"/>
        </w:rPr>
      </w:pPr>
      <w:r>
        <w:rPr>
          <w:lang w:val="en-US"/>
        </w:rPr>
        <w:t>Spring Data JPA</w:t>
      </w:r>
    </w:p>
    <w:p w14:paraId="2595BB73" w14:textId="189A2D33" w:rsidR="00586A8D" w:rsidRDefault="00586A8D" w:rsidP="00586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Helps reduce code amount</w:t>
      </w:r>
    </w:p>
    <w:p w14:paraId="2CA4F219" w14:textId="7C8FFFDB" w:rsidR="00586A8D" w:rsidRDefault="00586A8D" w:rsidP="00586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Plug in the specific DAO and spring will supply the CRUD implementation for you</w:t>
      </w:r>
    </w:p>
    <w:p w14:paraId="238C2102" w14:textId="64C5F5F5" w:rsidR="00586A8D" w:rsidRDefault="00F263E2" w:rsidP="00586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JPARepository</w:t>
      </w:r>
      <w:proofErr w:type="spellEnd"/>
      <w:r>
        <w:rPr>
          <w:lang w:val="en-US"/>
        </w:rPr>
        <w:t xml:space="preserve"> interface for these features/operations</w:t>
      </w:r>
    </w:p>
    <w:p w14:paraId="17BBC55C" w14:textId="5FEC6A32" w:rsidR="005F599F" w:rsidRDefault="00000000" w:rsidP="00586A8D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5F599F" w:rsidRPr="008B6B63">
          <w:rPr>
            <w:rStyle w:val="Hyperlink"/>
            <w:lang w:val="en-US"/>
          </w:rPr>
          <w:t>https://docs.spring.io/spring-data/jpa/docs/current/api/org/springframework/data/jpa/repository/JpaRepository.html</w:t>
        </w:r>
      </w:hyperlink>
    </w:p>
    <w:p w14:paraId="197F7A83" w14:textId="67A4497E" w:rsidR="005F599F" w:rsidRDefault="00000000" w:rsidP="00586A8D">
      <w:pPr>
        <w:pStyle w:val="ListParagraph"/>
        <w:numPr>
          <w:ilvl w:val="0"/>
          <w:numId w:val="1"/>
        </w:numPr>
        <w:rPr>
          <w:lang w:val="en-US"/>
        </w:rPr>
      </w:pPr>
      <w:hyperlink r:id="rId9" w:anchor="repositories.query-methods.details" w:history="1">
        <w:r w:rsidR="005F599F" w:rsidRPr="008B6B63">
          <w:rPr>
            <w:rStyle w:val="Hyperlink"/>
            <w:lang w:val="en-US"/>
          </w:rPr>
          <w:t>https://docs.spring.io/spring-data/jpa/docs/current/reference/html/#repositories.query-methods.details</w:t>
        </w:r>
      </w:hyperlink>
    </w:p>
    <w:p w14:paraId="4D7AB2BD" w14:textId="0761BFF4" w:rsidR="005F599F" w:rsidRDefault="00351508" w:rsidP="00351508">
      <w:pPr>
        <w:rPr>
          <w:lang w:val="en-US"/>
        </w:rPr>
      </w:pPr>
      <w:r>
        <w:rPr>
          <w:lang w:val="en-US"/>
        </w:rPr>
        <w:t>Spring Data REST</w:t>
      </w:r>
    </w:p>
    <w:p w14:paraId="41164F7D" w14:textId="5280115C" w:rsidR="00351508" w:rsidRDefault="00351508" w:rsidP="00351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 idea to Spring Data JPA</w:t>
      </w:r>
    </w:p>
    <w:p w14:paraId="692D563A" w14:textId="10553595" w:rsidR="00351508" w:rsidRDefault="00351508" w:rsidP="00351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Provides the framework for a REST </w:t>
      </w:r>
      <w:proofErr w:type="spellStart"/>
      <w:r>
        <w:rPr>
          <w:lang w:val="en-US"/>
        </w:rPr>
        <w:t>api</w:t>
      </w:r>
      <w:proofErr w:type="spellEnd"/>
    </w:p>
    <w:p w14:paraId="1AA1C67C" w14:textId="25B1D229" w:rsidR="00DB1C49" w:rsidRDefault="00DB1C49" w:rsidP="00351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Uses HATEOAS (Look into this further)</w:t>
      </w:r>
    </w:p>
    <w:p w14:paraId="0A907D09" w14:textId="40B58753" w:rsidR="006C2752" w:rsidRDefault="006C2752" w:rsidP="006C2752">
      <w:pPr>
        <w:rPr>
          <w:lang w:val="en-US"/>
        </w:rPr>
      </w:pPr>
      <w:r>
        <w:rPr>
          <w:lang w:val="en-US"/>
        </w:rPr>
        <w:t>Spring Security</w:t>
      </w:r>
    </w:p>
    <w:p w14:paraId="40D4C129" w14:textId="7F4C1E3D" w:rsidR="006C2752" w:rsidRDefault="006C2752" w:rsidP="006C27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3116CD" wp14:editId="18529649">
            <wp:extent cx="4695825" cy="2655951"/>
            <wp:effectExtent l="0" t="0" r="0" b="0"/>
            <wp:docPr id="354588466" name="Picture 1" descr="A diagram of security in a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88466" name="Picture 1" descr="A diagram of security in ac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515" cy="26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A6FD" w14:textId="67DD4A5D" w:rsidR="006C2752" w:rsidRDefault="006B077F" w:rsidP="006C2752">
      <w:pPr>
        <w:rPr>
          <w:lang w:val="en-US"/>
        </w:rPr>
      </w:pPr>
      <w:proofErr w:type="spellStart"/>
      <w:r>
        <w:rPr>
          <w:lang w:val="en-US"/>
        </w:rPr>
        <w:t>Thymeleaf</w:t>
      </w:r>
      <w:proofErr w:type="spellEnd"/>
    </w:p>
    <w:p w14:paraId="12950E17" w14:textId="2BA71E01" w:rsidR="006B077F" w:rsidRDefault="006B077F" w:rsidP="006B07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HTML code template for creating web </w:t>
      </w:r>
      <w:proofErr w:type="gramStart"/>
      <w:r>
        <w:rPr>
          <w:lang w:val="en-US"/>
        </w:rPr>
        <w:t>pages</w:t>
      </w:r>
      <w:proofErr w:type="gramEnd"/>
    </w:p>
    <w:p w14:paraId="6241D791" w14:textId="5E78BE71" w:rsidR="006B077F" w:rsidRDefault="00085D31" w:rsidP="006B07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Processed on the </w:t>
      </w:r>
      <w:proofErr w:type="gramStart"/>
      <w:r>
        <w:rPr>
          <w:lang w:val="en-US"/>
        </w:rPr>
        <w:t>server</w:t>
      </w:r>
      <w:proofErr w:type="gramEnd"/>
    </w:p>
    <w:p w14:paraId="745F0B83" w14:textId="6B8B9B88" w:rsidR="00085D31" w:rsidRDefault="00E471DA" w:rsidP="006B077F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EE593B">
          <w:rPr>
            <w:rStyle w:val="Hyperlink"/>
            <w:lang w:val="en-US"/>
          </w:rPr>
          <w:t>www.thymeleaf.org</w:t>
        </w:r>
      </w:hyperlink>
    </w:p>
    <w:p w14:paraId="6DF5C0B1" w14:textId="77777777" w:rsidR="00E471DA" w:rsidRPr="006B077F" w:rsidRDefault="00E471DA" w:rsidP="006B077F">
      <w:pPr>
        <w:pStyle w:val="ListParagraph"/>
        <w:numPr>
          <w:ilvl w:val="0"/>
          <w:numId w:val="1"/>
        </w:numPr>
        <w:rPr>
          <w:lang w:val="en-US"/>
        </w:rPr>
      </w:pPr>
    </w:p>
    <w:sectPr w:rsidR="00E471DA" w:rsidRPr="006B0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083743"/>
    <w:rsid w:val="00085D31"/>
    <w:rsid w:val="000F3945"/>
    <w:rsid w:val="00184DD3"/>
    <w:rsid w:val="001F782C"/>
    <w:rsid w:val="002045E9"/>
    <w:rsid w:val="002C3CA6"/>
    <w:rsid w:val="00313090"/>
    <w:rsid w:val="00330594"/>
    <w:rsid w:val="00350030"/>
    <w:rsid w:val="00351508"/>
    <w:rsid w:val="003529F1"/>
    <w:rsid w:val="0039225A"/>
    <w:rsid w:val="003D703C"/>
    <w:rsid w:val="003E697D"/>
    <w:rsid w:val="004018AD"/>
    <w:rsid w:val="004327FF"/>
    <w:rsid w:val="00470368"/>
    <w:rsid w:val="004A26D9"/>
    <w:rsid w:val="004D5740"/>
    <w:rsid w:val="00501CA5"/>
    <w:rsid w:val="005148ED"/>
    <w:rsid w:val="00520A32"/>
    <w:rsid w:val="00535C57"/>
    <w:rsid w:val="00544883"/>
    <w:rsid w:val="00586A8D"/>
    <w:rsid w:val="005F4513"/>
    <w:rsid w:val="005F599F"/>
    <w:rsid w:val="0060499B"/>
    <w:rsid w:val="0064216B"/>
    <w:rsid w:val="00681EFF"/>
    <w:rsid w:val="006B077F"/>
    <w:rsid w:val="006C2752"/>
    <w:rsid w:val="006F0C1E"/>
    <w:rsid w:val="00713E44"/>
    <w:rsid w:val="00744C65"/>
    <w:rsid w:val="00750198"/>
    <w:rsid w:val="007A2E0E"/>
    <w:rsid w:val="007C56FD"/>
    <w:rsid w:val="007C6380"/>
    <w:rsid w:val="007F1421"/>
    <w:rsid w:val="0082287C"/>
    <w:rsid w:val="008A1A32"/>
    <w:rsid w:val="008A6E75"/>
    <w:rsid w:val="008D1209"/>
    <w:rsid w:val="008E4219"/>
    <w:rsid w:val="00913306"/>
    <w:rsid w:val="00940F2C"/>
    <w:rsid w:val="00962AED"/>
    <w:rsid w:val="009C4661"/>
    <w:rsid w:val="00A22749"/>
    <w:rsid w:val="00AD1EF5"/>
    <w:rsid w:val="00AD782A"/>
    <w:rsid w:val="00AE75FA"/>
    <w:rsid w:val="00BA3BD9"/>
    <w:rsid w:val="00BA47C4"/>
    <w:rsid w:val="00BD12FC"/>
    <w:rsid w:val="00C01B3D"/>
    <w:rsid w:val="00C108B9"/>
    <w:rsid w:val="00C33467"/>
    <w:rsid w:val="00C8077D"/>
    <w:rsid w:val="00CC61A2"/>
    <w:rsid w:val="00CD7039"/>
    <w:rsid w:val="00D06362"/>
    <w:rsid w:val="00D23A54"/>
    <w:rsid w:val="00D41368"/>
    <w:rsid w:val="00DA52C3"/>
    <w:rsid w:val="00DB1C49"/>
    <w:rsid w:val="00DB7C35"/>
    <w:rsid w:val="00DE336D"/>
    <w:rsid w:val="00DE6DEC"/>
    <w:rsid w:val="00E471DA"/>
    <w:rsid w:val="00EB02D1"/>
    <w:rsid w:val="00EE05BC"/>
    <w:rsid w:val="00F00220"/>
    <w:rsid w:val="00F263E2"/>
    <w:rsid w:val="00F27E95"/>
    <w:rsid w:val="00F67082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data/jpa/docs/current/api/org/springframework/data/jpa/repository/JpaRepository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11" Type="http://schemas.openxmlformats.org/officeDocument/2006/relationships/hyperlink" Target="http://www.thymeleaf.org" TargetMode="External"/><Relationship Id="rId5" Type="http://schemas.openxmlformats.org/officeDocument/2006/relationships/hyperlink" Target="https://docs.spring.io/spring-boot/docs/current/reference/htmlsingle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data/jpa/docs/current/reference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6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71</cp:revision>
  <dcterms:created xsi:type="dcterms:W3CDTF">2023-05-10T20:16:00Z</dcterms:created>
  <dcterms:modified xsi:type="dcterms:W3CDTF">2023-05-24T18:40:00Z</dcterms:modified>
</cp:coreProperties>
</file>