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b/>
          <w:color w:val="1B365D"/>
          <w:sz w:val="36"/>
        </w:rPr>
        <w:t>DOKUMENTASI TEKNIS APLIKASI GAME "LIFE ON LAND"</w:t>
      </w:r>
    </w:p>
    <w:p>
      <w:pPr>
        <w:pStyle w:val="Heading2"/>
        <w:spacing w:before="240" w:after="80"/>
      </w:pPr>
      <w:r>
        <w:rPr>
          <w:b/>
          <w:color w:val="2E5B82"/>
          <w:sz w:val="28"/>
        </w:rPr>
        <w:t>(TOP-DOWN TACTICAL ECO-RESTORATION SIMULATOR)</w:t>
      </w:r>
    </w:p>
    <w:p>
      <w:pPr>
        <w:spacing w:after="80" w:line="276" w:lineRule="auto"/>
      </w:pPr>
      <w:r>
        <w:rPr>
          <w:b/>
        </w:rPr>
        <w:t>Program Studi Teknik Informatika, Fakultas Ilmu Komputer</w:t>
      </w:r>
    </w:p>
    <w:p>
      <w:pPr>
        <w:spacing w:after="80" w:line="276" w:lineRule="auto"/>
      </w:pPr>
      <w:r>
        <w:rPr>
          <w:b/>
        </w:rPr>
        <w:t>Universitas Esa Unggul — 2026</w:t>
      </w:r>
    </w:p>
    <w:p>
      <w:pPr>
        <w:spacing w:before="40" w:after="40"/>
      </w:pPr>
    </w:p>
    <w:p>
      <w:pPr>
        <w:pStyle w:val="Heading2"/>
        <w:spacing w:before="240" w:after="80"/>
      </w:pPr>
      <w:r>
        <w:rPr>
          <w:b/>
          <w:color w:val="2E5B82"/>
          <w:sz w:val="28"/>
        </w:rPr>
        <w:t>BAB I: PENDAHULUAN DAN ARSITEKTUR SISTEM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1.1 Identitas dan Ringkasan Aplikasi</w:t>
      </w:r>
    </w:p>
    <w:p>
      <w:pPr>
        <w:pStyle w:val="ListBullet"/>
        <w:spacing w:before="20" w:after="40" w:line="276" w:lineRule="auto"/>
      </w:pPr>
      <w:r>
        <w:rPr>
          <w:b/>
        </w:rPr>
        <w:t>Nama Game:</w:t>
      </w:r>
      <w:r>
        <w:t xml:space="preserve"> Life on Land</w:t>
      </w:r>
    </w:p>
    <w:p>
      <w:pPr>
        <w:pStyle w:val="ListBullet"/>
        <w:spacing w:before="20" w:after="40" w:line="276" w:lineRule="auto"/>
      </w:pPr>
      <w:r>
        <w:rPr>
          <w:b/>
        </w:rPr>
        <w:t>Genre:</w:t>
      </w:r>
      <w:r>
        <w:t xml:space="preserve"> Top-Down Cozy Stage-Based Forest Ecosystem Simulator</w:t>
      </w:r>
    </w:p>
    <w:p>
      <w:pPr>
        <w:pStyle w:val="ListBullet"/>
        <w:spacing w:before="20" w:after="40" w:line="276" w:lineRule="auto"/>
      </w:pPr>
      <w:r>
        <w:rPr>
          <w:b/>
        </w:rPr>
        <w:t>Platform:</w:t>
      </w:r>
      <w:r>
        <w:t xml:space="preserve"> PC Standalone (Windows 10/11 x86_64, macOS, Linux) &amp; WebGL</w:t>
      </w:r>
    </w:p>
    <w:p>
      <w:pPr>
        <w:pStyle w:val="ListBullet"/>
        <w:spacing w:before="20" w:after="40" w:line="276" w:lineRule="auto"/>
      </w:pPr>
      <w:r>
        <w:rPr>
          <w:b/>
        </w:rPr>
        <w:t>Engine &amp; Language:</w:t>
      </w:r>
      <w:r>
        <w:t xml:space="preserve"> Unity 6 (6000.0.x) / Unity 2022.3 LTS &amp; C# (.NET Core)</w:t>
      </w:r>
    </w:p>
    <w:p>
      <w:pPr>
        <w:pStyle w:val="ListBullet"/>
        <w:spacing w:before="20" w:after="40" w:line="276" w:lineRule="auto"/>
      </w:pPr>
      <w:r>
        <w:rPr>
          <w:b/>
        </w:rPr>
        <w:t>Backend &amp; Persistence:</w:t>
      </w:r>
      <w:r>
        <w:t xml:space="preserve"> Local JSON (</w:t>
      </w:r>
      <w:r>
        <w:rPr>
          <w:rFonts w:ascii="Consolas" w:hAnsi="Consolas"/>
          <w:color w:val="A02828"/>
          <w:sz w:val="19"/>
        </w:rPr>
        <w:t>SaveData.json</w:t>
      </w:r>
      <w:r>
        <w:t>) / SQLite &amp; PlayFab Cloud Title Data Services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1.2 Topologi Arsitektur (Two-Tier Hybrid Architecture)</w:t>
      </w:r>
    </w:p>
    <w:p>
      <w:pPr>
        <w:spacing w:after="80" w:line="276" w:lineRule="auto"/>
      </w:pPr>
      <w:r>
        <w:t xml:space="preserve">Game </w:t>
      </w:r>
      <w:r>
        <w:rPr>
          <w:i/>
        </w:rPr>
        <w:t>Life on Land</w:t>
      </w:r>
      <w:r>
        <w:t xml:space="preserve"> menerapkan arsitektur dua tingkat (Two-Tier Hybrid Architecture) yang memisahkan logika komputasi klien (</w:t>
      </w:r>
      <w:r>
        <w:rPr>
          <w:i/>
        </w:rPr>
        <w:t>Client-Side Monolithic Simulation Engine</w:t>
      </w:r>
      <w:r>
        <w:t>) dengan layanan penyimpanan awan (</w:t>
      </w:r>
      <w:r>
        <w:rPr>
          <w:i/>
        </w:rPr>
        <w:t>Cloud Persistence &amp; Global Leaderboard Services</w:t>
      </w:r>
      <w:r>
        <w:t>):</w:t>
      </w:r>
    </w:p>
    <w:p>
      <w:pPr>
        <w:spacing w:before="20" w:after="40" w:line="276" w:lineRule="auto"/>
        <w:ind w:left="360"/>
      </w:pPr>
      <w:r>
        <w:rPr>
          <w:b/>
        </w:rPr>
        <w:t xml:space="preserve">1. </w:t>
      </w:r>
      <w:r>
        <w:rPr>
          <w:b/>
        </w:rPr>
        <w:t>Client-Side Simulation Layer (Unity C#):</w:t>
      </w:r>
    </w:p>
    <w:p>
      <w:pPr>
        <w:pStyle w:val="ListBullet"/>
        <w:spacing w:before="20" w:after="40" w:line="276" w:lineRule="auto"/>
      </w:pPr>
      <w:r>
        <w:rPr>
          <w:b/>
        </w:rPr>
        <w:t>Input &amp; Controller Module (`PlayerController.cs`):</w:t>
      </w:r>
      <w:r>
        <w:t xml:space="preserve"> Mengelola masukan pergerakan WASD/Arrow, penggunaan stamina, buffer oksigen lokal, serta pemilihan slot Hotbar (1–6).</w:t>
      </w:r>
    </w:p>
    <w:p>
      <w:pPr>
        <w:pStyle w:val="ListBullet"/>
        <w:spacing w:before="20" w:after="40" w:line="276" w:lineRule="auto"/>
      </w:pPr>
      <w:r>
        <w:rPr>
          <w:b/>
        </w:rPr>
        <w:t>Environmental Matrix Module (`EnvironmentManager.cs` &amp; `GridWorldMatrix.cs`):</w:t>
      </w:r>
      <w:r>
        <w:t xml:space="preserve"> Menjalankan simulasi spasial 2D untuk kelembapan tanah (</w:t>
      </w:r>
      <w:r>
        <w:rPr>
          <w:i/>
        </w:rPr>
        <w:t>soil moisture</w:t>
      </w:r>
      <w:r>
        <w:t>), tingkat kontaminasi lahan (</w:t>
      </w:r>
      <w:r>
        <w:rPr>
          <w:i/>
        </w:rPr>
        <w:t>corruption state</w:t>
      </w:r>
      <w:r>
        <w:t>), dan difusi oksigen atmosfer ($O_2$) berbasis interval waktu (</w:t>
      </w:r>
      <w:r>
        <w:rPr>
          <w:i/>
        </w:rPr>
        <w:t>tick</w:t>
      </w:r>
      <w:r>
        <w:t xml:space="preserve"> 5 detik).</w:t>
      </w:r>
    </w:p>
    <w:p>
      <w:pPr>
        <w:pStyle w:val="ListBullet"/>
        <w:spacing w:before="20" w:after="40" w:line="276" w:lineRule="auto"/>
      </w:pPr>
      <w:r>
        <w:rPr>
          <w:b/>
        </w:rPr>
        <w:t>Plant Lifecycle FSM Module (`Tree.cs`):</w:t>
      </w:r>
      <w:r>
        <w:t xml:space="preserve"> Mengontrol siklus hidup biologis tanaman dari </w:t>
      </w:r>
      <w:r>
        <w:rPr>
          <w:i/>
        </w:rPr>
        <w:t>Seed</w:t>
      </w:r>
      <w:r>
        <w:t xml:space="preserve">, </w:t>
      </w:r>
      <w:r>
        <w:rPr>
          <w:i/>
        </w:rPr>
        <w:t>Sprout</w:t>
      </w:r>
      <w:r>
        <w:t xml:space="preserve">, </w:t>
      </w:r>
      <w:r>
        <w:rPr>
          <w:i/>
        </w:rPr>
        <w:t>Young Tree</w:t>
      </w:r>
      <w:r>
        <w:t xml:space="preserve">, </w:t>
      </w:r>
      <w:r>
        <w:rPr>
          <w:i/>
        </w:rPr>
        <w:t>Mature Tree</w:t>
      </w:r>
      <w:r>
        <w:t xml:space="preserve">, hingga </w:t>
      </w:r>
      <w:r>
        <w:rPr>
          <w:i/>
        </w:rPr>
        <w:t>Withered</w:t>
      </w:r>
      <w:r>
        <w:t xml:space="preserve"> menggunakan Finite State Machine (FSM).</w:t>
      </w:r>
    </w:p>
    <w:p>
      <w:pPr>
        <w:spacing w:before="20" w:after="40" w:line="276" w:lineRule="auto"/>
        <w:ind w:left="360"/>
      </w:pPr>
      <w:r>
        <w:rPr>
          <w:b/>
        </w:rPr>
        <w:t xml:space="preserve">2. </w:t>
      </w:r>
      <w:r>
        <w:rPr>
          <w:b/>
        </w:rPr>
        <w:t>Backend Services Layer (Microsoft PlayFab SDK):</w:t>
      </w:r>
    </w:p>
    <w:p>
      <w:pPr>
        <w:pStyle w:val="ListBullet"/>
        <w:spacing w:before="20" w:after="40" w:line="276" w:lineRule="auto"/>
      </w:pPr>
      <w:r>
        <w:rPr>
          <w:b/>
        </w:rPr>
        <w:t>PlayFab Authentication &amp; Title Data:</w:t>
      </w:r>
      <w:r>
        <w:t xml:space="preserve"> Mengautentikasi identitas unik pemain (Custom ID / Login Anonymous) serta men-serialize status progres permainan ke dalam PlayFab Title Data.</w:t>
      </w:r>
    </w:p>
    <w:p>
      <w:pPr>
        <w:pStyle w:val="ListBullet"/>
        <w:spacing w:before="20" w:after="40" w:line="276" w:lineRule="auto"/>
      </w:pPr>
      <w:r>
        <w:rPr>
          <w:b/>
        </w:rPr>
        <w:t>Global Leaderboard Service:</w:t>
      </w:r>
      <w:r>
        <w:t xml:space="preserve"> Menjadwalkan dan mengagregasi skor pemulihan oksigen global (</w:t>
      </w:r>
      <w:r>
        <w:rPr>
          <w:rFonts w:ascii="Consolas" w:hAnsi="Consolas"/>
          <w:color w:val="A02828"/>
          <w:sz w:val="19"/>
        </w:rPr>
        <w:t>globalO2Percentage</w:t>
      </w:r>
      <w:r>
        <w:t>) serta waktu penyelesaian tahap (</w:t>
      </w:r>
      <w:r>
        <w:rPr>
          <w:i/>
        </w:rPr>
        <w:t>stage completion time</w:t>
      </w:r>
      <w:r>
        <w:t xml:space="preserve">) ke dalam papan peringkat global secara </w:t>
      </w:r>
      <w:r>
        <w:rPr>
          <w:i/>
        </w:rPr>
        <w:t>real-time</w:t>
      </w:r>
      <w:r>
        <w:t>.</w:t>
      </w:r>
    </w:p>
    <w:p>
      <w:pPr>
        <w:spacing w:before="40" w:after="40"/>
      </w:pPr>
    </w:p>
    <w:p>
      <w:pPr>
        <w:pStyle w:val="Heading2"/>
        <w:spacing w:before="240" w:after="80"/>
      </w:pPr>
      <w:r>
        <w:rPr>
          <w:b/>
          <w:color w:val="2E5B82"/>
          <w:sz w:val="28"/>
        </w:rPr>
        <w:t>BAB II: SETUP LINGKUNGAN PENGEMBANGAN DAN KOMPILASI BUILD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2.1 Persyaratan Perangkat Lunak (Prerequisites)</w:t>
      </w:r>
    </w:p>
    <w:p>
      <w:pPr>
        <w:spacing w:after="80" w:line="276" w:lineRule="auto"/>
      </w:pPr>
      <w:r>
        <w:t>Sebelum membuka dan meng-compile source code proyek gim, lingkungan pengembangan berikut harus disiapkan:</w:t>
      </w:r>
    </w:p>
    <w:p>
      <w:pPr>
        <w:spacing w:before="20" w:after="40" w:line="276" w:lineRule="auto"/>
        <w:ind w:left="360"/>
      </w:pPr>
      <w:r>
        <w:rPr>
          <w:b/>
        </w:rPr>
        <w:t xml:space="preserve">1. </w:t>
      </w:r>
      <w:r>
        <w:rPr>
          <w:b/>
        </w:rPr>
        <w:t>Unity Hub &amp; Engine:</w:t>
      </w:r>
      <w:r>
        <w:t xml:space="preserve"> Unity 6 (6000.0.x) atau Unity 2022.3 LTS dengan modul:</w:t>
      </w:r>
    </w:p>
    <w:p>
      <w:pPr>
        <w:pStyle w:val="ListBullet"/>
        <w:spacing w:before="20" w:after="40" w:line="276" w:lineRule="auto"/>
      </w:pPr>
      <w:r>
        <w:t>Microsoft Visual Studio / JetBrains Rider Integration</w:t>
      </w:r>
    </w:p>
    <w:p>
      <w:pPr>
        <w:pStyle w:val="ListBullet"/>
        <w:spacing w:before="20" w:after="40" w:line="276" w:lineRule="auto"/>
      </w:pPr>
      <w:r>
        <w:t>Windows Build Support (IL2CPP / Mono)</w:t>
      </w:r>
    </w:p>
    <w:p>
      <w:pPr>
        <w:pStyle w:val="ListBullet"/>
        <w:spacing w:before="20" w:after="40" w:line="276" w:lineRule="auto"/>
      </w:pPr>
      <w:r>
        <w:t>WebGL Build Support</w:t>
      </w:r>
    </w:p>
    <w:p>
      <w:pPr>
        <w:spacing w:before="20" w:after="40" w:line="276" w:lineRule="auto"/>
        <w:ind w:left="360"/>
      </w:pPr>
      <w:r>
        <w:rPr>
          <w:b/>
        </w:rPr>
        <w:t xml:space="preserve">2. </w:t>
      </w:r>
      <w:r>
        <w:rPr>
          <w:b/>
        </w:rPr>
        <w:t>Git Version Control System:</w:t>
      </w:r>
      <w:r>
        <w:t xml:space="preserve"> Terinstal pada OS untuk manajemen repositori.</w:t>
      </w:r>
    </w:p>
    <w:p>
      <w:pPr>
        <w:spacing w:before="20" w:after="40" w:line="276" w:lineRule="auto"/>
        <w:ind w:left="360"/>
      </w:pPr>
      <w:r>
        <w:rPr>
          <w:b/>
        </w:rPr>
        <w:t xml:space="preserve">3. </w:t>
      </w:r>
      <w:r>
        <w:rPr>
          <w:b/>
        </w:rPr>
        <w:t>PlayFab SDK Package:</w:t>
      </w:r>
      <w:r>
        <w:t xml:space="preserve"> SDK PlayFab Unity v2.x terintegrasi di folder </w:t>
      </w:r>
      <w:r>
        <w:rPr>
          <w:rFonts w:ascii="Consolas" w:hAnsi="Consolas"/>
          <w:color w:val="A02828"/>
          <w:sz w:val="19"/>
        </w:rPr>
        <w:t>Assets/PlayFabSDK</w:t>
      </w:r>
      <w:r>
        <w:t>.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2.2 Panduan Setup dan Pengoperasian Project</w:t>
      </w:r>
    </w:p>
    <w:p>
      <w:pPr>
        <w:spacing w:before="20" w:after="40" w:line="276" w:lineRule="auto"/>
        <w:ind w:left="360"/>
      </w:pPr>
      <w:r>
        <w:rPr>
          <w:b/>
        </w:rPr>
        <w:t xml:space="preserve">1. </w:t>
      </w:r>
      <w:r>
        <w:rPr>
          <w:b/>
        </w:rPr>
        <w:t>Clone Repositori:</w:t>
      </w:r>
    </w:p>
    <w:p>
      <w:pPr>
        <w:spacing w:before="120" w:after="120"/>
        <w:shd w:fill="F0F4F8"/>
      </w:pPr>
      <w:r>
        <w:rPr>
          <w:rFonts w:ascii="Consolas" w:hAnsi="Consolas"/>
          <w:color w:val="1E1E1E"/>
          <w:sz w:val="18"/>
        </w:rPr>
        <w:t xml:space="preserve">   git clone https://github.com/username/life-on-land.git</w:t>
        <w:br/>
        <w:t xml:space="preserve">   cd "My project"</w:t>
      </w:r>
    </w:p>
    <w:p>
      <w:pPr>
        <w:spacing w:before="20" w:after="40" w:line="276" w:lineRule="auto"/>
        <w:ind w:left="360"/>
      </w:pPr>
      <w:r>
        <w:rPr>
          <w:b/>
        </w:rPr>
        <w:t xml:space="preserve">2. </w:t>
      </w:r>
      <w:r>
        <w:rPr>
          <w:b/>
        </w:rPr>
        <w:t>Buka di Unity Editor:</w:t>
      </w:r>
    </w:p>
    <w:p>
      <w:pPr>
        <w:pStyle w:val="ListBullet"/>
        <w:spacing w:before="20" w:after="40" w:line="276" w:lineRule="auto"/>
      </w:pPr>
      <w:r>
        <w:t xml:space="preserve">Jalankan Unity Hub -&gt; pilih </w:t>
      </w:r>
      <w:r>
        <w:rPr>
          <w:b/>
        </w:rPr>
        <w:t>Add project from disk</w:t>
      </w:r>
      <w:r>
        <w:t>.</w:t>
      </w:r>
    </w:p>
    <w:p>
      <w:pPr>
        <w:pStyle w:val="ListBullet"/>
        <w:spacing w:before="20" w:after="40" w:line="276" w:lineRule="auto"/>
      </w:pPr>
      <w:r>
        <w:t xml:space="preserve">Arahkan ke folder root </w:t>
      </w:r>
      <w:r>
        <w:rPr>
          <w:rFonts w:ascii="Consolas" w:hAnsi="Consolas"/>
          <w:color w:val="A02828"/>
          <w:sz w:val="19"/>
        </w:rPr>
        <w:t>My project</w:t>
      </w:r>
      <w:r>
        <w:t>.</w:t>
      </w:r>
    </w:p>
    <w:p>
      <w:pPr>
        <w:pStyle w:val="ListBullet"/>
        <w:spacing w:before="20" w:after="40" w:line="276" w:lineRule="auto"/>
      </w:pPr>
      <w:r>
        <w:t xml:space="preserve">Pilih Editor Version Unity 6 / 2022.3 LTS dan tunggu proses </w:t>
      </w:r>
      <w:r>
        <w:rPr>
          <w:i/>
        </w:rPr>
        <w:t>asset importing</w:t>
      </w:r>
      <w:r>
        <w:t xml:space="preserve"> selesai.</w:t>
      </w:r>
    </w:p>
    <w:p>
      <w:pPr>
        <w:spacing w:before="20" w:after="40" w:line="276" w:lineRule="auto"/>
        <w:ind w:left="360"/>
      </w:pPr>
      <w:r>
        <w:rPr>
          <w:b/>
        </w:rPr>
        <w:t xml:space="preserve">3. </w:t>
      </w:r>
      <w:r>
        <w:rPr>
          <w:b/>
        </w:rPr>
        <w:t>Konfigurasi PlayFab Manager:</w:t>
      </w:r>
    </w:p>
    <w:p>
      <w:pPr>
        <w:pStyle w:val="ListBullet"/>
        <w:spacing w:before="20" w:after="40" w:line="276" w:lineRule="auto"/>
      </w:pPr>
      <w:r>
        <w:t xml:space="preserve">Buka menu </w:t>
      </w:r>
      <w:r>
        <w:rPr>
          <w:rFonts w:ascii="Consolas" w:hAnsi="Consolas"/>
          <w:color w:val="A02828"/>
          <w:sz w:val="19"/>
        </w:rPr>
        <w:t>Window</w:t>
      </w:r>
      <w:r>
        <w:t xml:space="preserve"> -&gt; </w:t>
      </w:r>
      <w:r>
        <w:rPr>
          <w:rFonts w:ascii="Consolas" w:hAnsi="Consolas"/>
          <w:color w:val="A02828"/>
          <w:sz w:val="19"/>
        </w:rPr>
        <w:t>PlayFab</w:t>
      </w:r>
      <w:r>
        <w:t xml:space="preserve"> -&gt; </w:t>
      </w:r>
      <w:r>
        <w:rPr>
          <w:rFonts w:ascii="Consolas" w:hAnsi="Consolas"/>
          <w:color w:val="A02828"/>
          <w:sz w:val="19"/>
        </w:rPr>
        <w:t>EdEx</w:t>
      </w:r>
      <w:r>
        <w:t xml:space="preserve"> (Editor Extensions).</w:t>
      </w:r>
    </w:p>
    <w:p>
      <w:pPr>
        <w:pStyle w:val="ListBullet"/>
        <w:spacing w:before="20" w:after="40" w:line="276" w:lineRule="auto"/>
      </w:pPr>
      <w:r>
        <w:t xml:space="preserve">Masukkan </w:t>
      </w:r>
      <w:r>
        <w:rPr>
          <w:b/>
        </w:rPr>
        <w:t>Title ID</w:t>
      </w:r>
      <w:r>
        <w:t xml:space="preserve"> PlayFab (misal: </w:t>
      </w:r>
      <w:r>
        <w:rPr>
          <w:rFonts w:ascii="Consolas" w:hAnsi="Consolas"/>
          <w:color w:val="A02828"/>
          <w:sz w:val="19"/>
        </w:rPr>
        <w:t>1A2B3</w:t>
      </w:r>
      <w:r>
        <w:t>).</w:t>
      </w:r>
    </w:p>
    <w:p>
      <w:pPr>
        <w:pStyle w:val="ListBullet"/>
        <w:spacing w:before="20" w:after="40" w:line="276" w:lineRule="auto"/>
      </w:pPr>
      <w:r>
        <w:t xml:space="preserve">Pastikan aset </w:t>
      </w:r>
      <w:r>
        <w:rPr>
          <w:rFonts w:ascii="Consolas" w:hAnsi="Consolas"/>
          <w:color w:val="A02828"/>
          <w:sz w:val="19"/>
        </w:rPr>
        <w:t>PlayFabSharedSettings</w:t>
      </w:r>
      <w:r>
        <w:t xml:space="preserve"> di </w:t>
      </w:r>
      <w:r>
        <w:rPr>
          <w:rFonts w:ascii="Consolas" w:hAnsi="Consolas"/>
          <w:color w:val="A02828"/>
          <w:sz w:val="19"/>
        </w:rPr>
        <w:t>Assets/PlayFabSDK/Shared/Public/Resources/</w:t>
      </w:r>
      <w:r>
        <w:t xml:space="preserve"> telah terhubung dengan Title ID yang valid.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2.3 Prosedur Kompilasi (Build Pipeline)</w:t>
      </w:r>
    </w:p>
    <w:p>
      <w:pPr>
        <w:spacing w:before="20" w:after="40" w:line="276" w:lineRule="auto"/>
        <w:ind w:left="360"/>
      </w:pPr>
      <w:r>
        <w:rPr>
          <w:b/>
        </w:rPr>
        <w:t xml:space="preserve">1. </w:t>
      </w:r>
      <w:r>
        <w:rPr>
          <w:b/>
        </w:rPr>
        <w:t>Pilih Scene Permainan:</w:t>
      </w:r>
    </w:p>
    <w:p>
      <w:pPr>
        <w:pStyle w:val="ListBullet"/>
        <w:spacing w:before="20" w:after="40" w:line="276" w:lineRule="auto"/>
      </w:pPr>
      <w:r>
        <w:t xml:space="preserve">Buka window </w:t>
      </w:r>
      <w:r>
        <w:rPr>
          <w:b/>
        </w:rPr>
        <w:t>File</w:t>
      </w:r>
      <w:r>
        <w:t xml:space="preserve"> -&gt; </w:t>
      </w:r>
      <w:r>
        <w:rPr>
          <w:b/>
        </w:rPr>
        <w:t>Build Settings</w:t>
      </w:r>
      <w:r>
        <w:t>.</w:t>
      </w:r>
    </w:p>
    <w:p>
      <w:pPr>
        <w:pStyle w:val="ListBullet"/>
        <w:spacing w:before="20" w:after="40" w:line="276" w:lineRule="auto"/>
      </w:pPr>
      <w:r>
        <w:t xml:space="preserve">Tambahkan scene ke dalam daftar </w:t>
      </w:r>
      <w:r>
        <w:rPr>
          <w:i/>
        </w:rPr>
        <w:t>Scenes In Build</w:t>
      </w:r>
      <w:r>
        <w:t xml:space="preserve"> sesuai urutan:</w:t>
      </w:r>
    </w:p>
    <w:p>
      <w:pPr>
        <w:spacing w:before="20" w:after="40" w:line="276" w:lineRule="auto"/>
        <w:ind w:left="360"/>
      </w:pPr>
      <w:r>
        <w:rPr>
          <w:b/>
        </w:rPr>
        <w:t xml:space="preserve">1. </w:t>
      </w:r>
      <w:r>
        <w:rPr>
          <w:rFonts w:ascii="Consolas" w:hAnsi="Consolas"/>
          <w:color w:val="A02828"/>
          <w:sz w:val="19"/>
        </w:rPr>
        <w:t>Assets/Scenes/MainMenu.unity</w:t>
      </w:r>
      <w:r>
        <w:t xml:space="preserve"> (Index 0)</w:t>
      </w:r>
    </w:p>
    <w:p>
      <w:pPr>
        <w:spacing w:before="20" w:after="40" w:line="276" w:lineRule="auto"/>
        <w:ind w:left="360"/>
      </w:pPr>
      <w:r>
        <w:rPr>
          <w:b/>
        </w:rPr>
        <w:t xml:space="preserve">2. </w:t>
      </w:r>
      <w:r>
        <w:rPr>
          <w:rFonts w:ascii="Consolas" w:hAnsi="Consolas"/>
          <w:color w:val="A02828"/>
          <w:sz w:val="19"/>
        </w:rPr>
        <w:t>Assets/Scenes/Stage1_RedRegion.unity</w:t>
      </w:r>
      <w:r>
        <w:t xml:space="preserve"> (Index 1)</w:t>
      </w:r>
    </w:p>
    <w:p>
      <w:pPr>
        <w:spacing w:before="20" w:after="40" w:line="276" w:lineRule="auto"/>
        <w:ind w:left="360"/>
      </w:pPr>
      <w:r>
        <w:rPr>
          <w:b/>
        </w:rPr>
        <w:t xml:space="preserve">3. </w:t>
      </w:r>
      <w:r>
        <w:rPr>
          <w:rFonts w:ascii="Consolas" w:hAnsi="Consolas"/>
          <w:color w:val="A02828"/>
          <w:sz w:val="19"/>
        </w:rPr>
        <w:t>Assets/Scenes/Stage2_OrangeRegion.unity</w:t>
      </w:r>
      <w:r>
        <w:t xml:space="preserve"> (Index 2)</w:t>
      </w:r>
    </w:p>
    <w:p>
      <w:pPr>
        <w:spacing w:before="20" w:after="40" w:line="276" w:lineRule="auto"/>
        <w:ind w:left="360"/>
      </w:pPr>
      <w:r>
        <w:rPr>
          <w:b/>
        </w:rPr>
        <w:t xml:space="preserve">4. </w:t>
      </w:r>
      <w:r>
        <w:rPr>
          <w:rFonts w:ascii="Consolas" w:hAnsi="Consolas"/>
          <w:color w:val="A02828"/>
          <w:sz w:val="19"/>
        </w:rPr>
        <w:t>Assets/Scenes/Stage3_PinkBloom.unity</w:t>
      </w:r>
      <w:r>
        <w:t xml:space="preserve"> (Index 3)</w:t>
      </w:r>
    </w:p>
    <w:p>
      <w:pPr>
        <w:spacing w:before="20" w:after="40" w:line="276" w:lineRule="auto"/>
        <w:ind w:left="360"/>
      </w:pPr>
      <w:r>
        <w:rPr>
          <w:b/>
        </w:rPr>
        <w:t xml:space="preserve">2. </w:t>
      </w:r>
      <w:r>
        <w:rPr>
          <w:b/>
        </w:rPr>
        <w:t>Kompilasi Standalone Windows (PC):</w:t>
      </w:r>
    </w:p>
    <w:p>
      <w:pPr>
        <w:pStyle w:val="ListBullet"/>
        <w:spacing w:before="20" w:after="40" w:line="276" w:lineRule="auto"/>
      </w:pPr>
      <w:r>
        <w:t xml:space="preserve">Target Platform: </w:t>
      </w:r>
      <w:r>
        <w:rPr>
          <w:b/>
        </w:rPr>
        <w:t>Windows</w:t>
      </w:r>
      <w:r>
        <w:t xml:space="preserve">, Architecture: </w:t>
      </w:r>
      <w:r>
        <w:rPr>
          <w:b/>
        </w:rPr>
        <w:t>x86_64</w:t>
      </w:r>
      <w:r>
        <w:t>.</w:t>
      </w:r>
    </w:p>
    <w:p>
      <w:pPr>
        <w:pStyle w:val="ListBullet"/>
        <w:spacing w:before="20" w:after="40" w:line="276" w:lineRule="auto"/>
      </w:pPr>
      <w:r>
        <w:t xml:space="preserve">Klik tombol </w:t>
      </w:r>
      <w:r>
        <w:rPr>
          <w:b/>
        </w:rPr>
        <w:t>Build</w:t>
      </w:r>
      <w:r>
        <w:t xml:space="preserve"> -&gt; Buat folder tujuan </w:t>
      </w:r>
      <w:r>
        <w:rPr>
          <w:rFonts w:ascii="Consolas" w:hAnsi="Consolas"/>
          <w:color w:val="A02828"/>
          <w:sz w:val="19"/>
        </w:rPr>
        <w:t>Builds/Windows/</w:t>
      </w:r>
      <w:r>
        <w:t xml:space="preserve"> -&gt; Eksekusi </w:t>
      </w:r>
      <w:r>
        <w:rPr>
          <w:rFonts w:ascii="Consolas" w:hAnsi="Consolas"/>
          <w:color w:val="A02828"/>
          <w:sz w:val="19"/>
        </w:rPr>
        <w:t>LifeOnLand.exe</w:t>
      </w:r>
      <w:r>
        <w:t>.</w:t>
      </w:r>
    </w:p>
    <w:p>
      <w:pPr>
        <w:spacing w:before="20" w:after="40" w:line="276" w:lineRule="auto"/>
        <w:ind w:left="360"/>
      </w:pPr>
      <w:r>
        <w:rPr>
          <w:b/>
        </w:rPr>
        <w:t xml:space="preserve">3. </w:t>
      </w:r>
      <w:r>
        <w:rPr>
          <w:b/>
        </w:rPr>
        <w:t>Kompilasi WebGL (Browser):</w:t>
      </w:r>
    </w:p>
    <w:p>
      <w:pPr>
        <w:pStyle w:val="ListBullet"/>
        <w:spacing w:before="20" w:after="40" w:line="276" w:lineRule="auto"/>
      </w:pPr>
      <w:r>
        <w:t xml:space="preserve">Target Platform: </w:t>
      </w:r>
      <w:r>
        <w:rPr>
          <w:b/>
        </w:rPr>
        <w:t>WebGL</w:t>
      </w:r>
      <w:r>
        <w:t>.</w:t>
      </w:r>
    </w:p>
    <w:p>
      <w:pPr>
        <w:pStyle w:val="ListBullet"/>
        <w:spacing w:before="20" w:after="40" w:line="276" w:lineRule="auto"/>
      </w:pPr>
      <w:r>
        <w:t xml:space="preserve">Color Space: </w:t>
      </w:r>
      <w:r>
        <w:rPr>
          <w:b/>
        </w:rPr>
        <w:t>Gamma</w:t>
      </w:r>
      <w:r>
        <w:t xml:space="preserve"> (atau Linear jika URP WebGL diaktifkan).</w:t>
      </w:r>
    </w:p>
    <w:p>
      <w:pPr>
        <w:pStyle w:val="ListBullet"/>
        <w:spacing w:before="20" w:after="40" w:line="276" w:lineRule="auto"/>
      </w:pPr>
      <w:r>
        <w:t xml:space="preserve">Klik tombol </w:t>
      </w:r>
      <w:r>
        <w:rPr>
          <w:b/>
        </w:rPr>
        <w:t>Build</w:t>
      </w:r>
      <w:r>
        <w:t xml:space="preserve"> -&gt; Pilih folder tujuan </w:t>
      </w:r>
      <w:r>
        <w:rPr>
          <w:rFonts w:ascii="Consolas" w:hAnsi="Consolas"/>
          <w:color w:val="A02828"/>
          <w:sz w:val="19"/>
        </w:rPr>
        <w:t>Builds/WebGL/</w:t>
      </w:r>
      <w:r>
        <w:t>.</w:t>
      </w:r>
    </w:p>
    <w:p>
      <w:pPr>
        <w:spacing w:before="40" w:after="40"/>
      </w:pPr>
    </w:p>
    <w:p>
      <w:pPr>
        <w:pStyle w:val="Heading2"/>
        <w:spacing w:before="240" w:after="80"/>
      </w:pPr>
      <w:r>
        <w:rPr>
          <w:b/>
          <w:color w:val="2E5B82"/>
          <w:sz w:val="28"/>
        </w:rPr>
        <w:t>BAB III: SPESIFIKASI SKRIP LOGIKA UTAMA (C# CLASS CONTRACTS)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 xml:space="preserve">3.1 Skrip </w:t>
      </w:r>
      <w:r>
        <w:rPr>
          <w:rFonts w:ascii="Consolas" w:hAnsi="Consolas"/>
          <w:b/>
          <w:color w:val="3C3C3C"/>
          <w:sz w:val="24"/>
        </w:rPr>
        <w:t>Player.cs</w:t>
      </w:r>
      <w:r>
        <w:rPr>
          <w:b/>
          <w:color w:val="3C3C3C"/>
          <w:sz w:val="24"/>
        </w:rPr>
        <w:t xml:space="preserve"> / </w:t>
      </w:r>
      <w:r>
        <w:rPr>
          <w:rFonts w:ascii="Consolas" w:hAnsi="Consolas"/>
          <w:b/>
          <w:color w:val="3C3C3C"/>
          <w:sz w:val="24"/>
        </w:rPr>
        <w:t>PlayerController.cs</w:t>
      </w:r>
    </w:p>
    <w:p>
      <w:pPr>
        <w:spacing w:after="80" w:line="276" w:lineRule="auto"/>
      </w:pPr>
      <w:r>
        <w:t>Mengontrol pergerakan fisik 2D, pemakaian stamina, buffer udara, dan interaksi perkakas hotbar.</w:t>
      </w:r>
    </w:p>
    <w:p>
      <w:pPr>
        <w:spacing w:before="120" w:after="120"/>
        <w:shd w:fill="F0F4F8"/>
      </w:pPr>
      <w:r>
        <w:rPr>
          <w:rFonts w:ascii="Consolas" w:hAnsi="Consolas"/>
          <w:color w:val="1E1E1E"/>
          <w:sz w:val="18"/>
        </w:rPr>
        <w:t>public class Player : MonoBehaviour {</w:t>
        <w:br/>
        <w:t xml:space="preserve">    [SerializeField] private string playerName = "Restorer";</w:t>
        <w:br/>
        <w:t xml:space="preserve">    [SerializeField] private float baseMovementSpeed = 5.0f;</w:t>
        <w:br/>
        <w:t xml:space="preserve">    [SerializeField] private float currentStamina = 100.0f;</w:t>
        <w:br/>
        <w:t xml:space="preserve">    [SerializeField] private float localO2Buffer = 10.0f;</w:t>
        <w:br/>
        <w:t xml:space="preserve">    [SerializeField] private int currentWaterInventory = 0;</w:t>
        <w:br/>
        <w:t xml:space="preserve">    [SerializeField] private int activeHotbarSlot = 0; // Slot 0 s.d 5 (Tombol 1-6)</w:t>
        <w:br/>
        <w:br/>
        <w:t xml:space="preserve">    public void ProcessMovementInput(float horizontal, float vertical);</w:t>
        <w:br/>
        <w:t xml:space="preserve">    public void SelectHotbarSlot(int slotIndex);</w:t>
        <w:br/>
        <w:t xml:space="preserve">    public void UseActiveTool(Vector2 targetGridCoordinates);</w:t>
        <w:br/>
        <w:t xml:space="preserve">    public void ExecutePlantAction(TreeProfile profile, Vector2 targetGridCoordinates);</w:t>
        <w:br/>
        <w:t xml:space="preserve">    public void ExtractWater(WaterSourceNode source);</w:t>
        <w:br/>
        <w:t xml:space="preserve">    public void ConstructInfrastructure(BuildingBlueprint blueprint, Vector2 originCoordinates);</w:t>
        <w:br/>
        <w:t xml:space="preserve">    private void EvaluateCalculatedDebuffs();</w:t>
        <w:br/>
        <w:t>}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 xml:space="preserve">3.2 Skrip </w:t>
      </w:r>
      <w:r>
        <w:rPr>
          <w:rFonts w:ascii="Consolas" w:hAnsi="Consolas"/>
          <w:b/>
          <w:color w:val="3C3C3C"/>
          <w:sz w:val="24"/>
        </w:rPr>
        <w:t>EnvironmentManager.cs</w:t>
      </w:r>
    </w:p>
    <w:p>
      <w:pPr>
        <w:spacing w:after="80" w:line="276" w:lineRule="auto"/>
      </w:pPr>
      <w:r>
        <w:t>Mengelola siklus detak lingkungan (</w:t>
      </w:r>
      <w:r>
        <w:rPr>
          <w:i/>
        </w:rPr>
        <w:t>environment tick</w:t>
      </w:r>
      <w:r>
        <w:t>), difusi oksigen spasial, dan penguapan kelembapan tanah.</w:t>
      </w:r>
    </w:p>
    <w:p>
      <w:pPr>
        <w:spacing w:before="120" w:after="120"/>
        <w:shd w:fill="F0F4F8"/>
      </w:pPr>
      <w:r>
        <w:rPr>
          <w:rFonts w:ascii="Consolas" w:hAnsi="Consolas"/>
          <w:color w:val="1E1E1E"/>
          <w:sz w:val="18"/>
        </w:rPr>
        <w:t>public class EnvironmentManager : MonoBehaviour {</w:t>
        <w:br/>
        <w:t xml:space="preserve">    [SerializeField] private float globalO2Percentage = 15.0f;</w:t>
        <w:br/>
        <w:t xml:space="preserve">    [SerializeField] private float tickInterval = 5.0f;</w:t>
        <w:br/>
        <w:t xml:space="preserve">    [SerializeField] private bool isHeatwaveActive = false;</w:t>
        <w:br/>
        <w:t xml:space="preserve">    </w:t>
        <w:br/>
        <w:t xml:space="preserve">    private GridWorldMatrix environmentGrid;</w:t>
        <w:br/>
        <w:br/>
        <w:t xml:space="preserve">    public void RecalculateAtmosphericComposition();</w:t>
        <w:br/>
        <w:t xml:space="preserve">    public void ExecuteStateTick();</w:t>
        <w:br/>
        <w:t xml:space="preserve">    public void DiffuseOxygen();</w:t>
        <w:br/>
        <w:t xml:space="preserve">    public void DeployLocalizedDisasterEvent(int levelMilestone);</w:t>
        <w:br/>
        <w:t xml:space="preserve">    public bool EvaluateVictoryState();</w:t>
        <w:br/>
        <w:t>}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 xml:space="preserve">3.3 Skrip </w:t>
      </w:r>
      <w:r>
        <w:rPr>
          <w:rFonts w:ascii="Consolas" w:hAnsi="Consolas"/>
          <w:b/>
          <w:color w:val="3C3C3C"/>
          <w:sz w:val="24"/>
        </w:rPr>
        <w:t>GridWorldMatrix.cs</w:t>
      </w:r>
      <w:r>
        <w:rPr>
          <w:b/>
          <w:color w:val="3C3C3C"/>
          <w:sz w:val="24"/>
        </w:rPr>
        <w:t xml:space="preserve"> dan </w:t>
      </w:r>
      <w:r>
        <w:rPr>
          <w:rFonts w:ascii="Consolas" w:hAnsi="Consolas"/>
          <w:b/>
          <w:color w:val="3C3C3C"/>
          <w:sz w:val="24"/>
        </w:rPr>
        <w:t>GridCell.cs</w:t>
      </w:r>
    </w:p>
    <w:p>
      <w:pPr>
        <w:spacing w:after="80" w:line="276" w:lineRule="auto"/>
      </w:pPr>
      <w:r>
        <w:t>Mewakili dunia 2D berbasis sel matriks terstruktur untuk variabel tanah dan kontaminasi.</w:t>
      </w:r>
    </w:p>
    <w:p>
      <w:pPr>
        <w:spacing w:before="120" w:after="120"/>
        <w:shd w:fill="F0F4F8"/>
      </w:pPr>
      <w:r>
        <w:rPr>
          <w:rFonts w:ascii="Consolas" w:hAnsi="Consolas"/>
          <w:color w:val="1E1E1E"/>
          <w:sz w:val="18"/>
        </w:rPr>
        <w:t>public class GridCell {</w:t>
        <w:br/>
        <w:t xml:space="preserve">    public float moisture;          // 0.0f (kering) s.d 1.0f (basah)</w:t>
        <w:br/>
        <w:t xml:space="preserve">    public int corruptionState;     // 0 = Normal, 1 = Burnt, 2 = Dug Burnt</w:t>
        <w:br/>
        <w:t xml:space="preserve">    public float localO2;           // Kadar O2 pada sel ini</w:t>
        <w:br/>
        <w:t xml:space="preserve">    public Tree plantedTree;        // Referensi komponen tanaman</w:t>
        <w:br/>
        <w:t>}</w:t>
        <w:br/>
        <w:br/>
        <w:t>public class GridWorldMatrix : MonoBehaviour {</w:t>
        <w:br/>
        <w:t xml:space="preserve">    public int TilesPurifiedCount { get; private set; }</w:t>
        <w:br/>
        <w:t xml:space="preserve">    </w:t>
        <w:br/>
        <w:t xml:space="preserve">    public bool PurifyTileShovel(Vector2Int gridPosition);</w:t>
        <w:br/>
        <w:t xml:space="preserve">    public bool PurifyTileWater(Vector2Int gridPosition);</w:t>
        <w:br/>
        <w:t xml:space="preserve">    public GridCell GetCell(Vector2Int gridPosition);</w:t>
        <w:br/>
        <w:t>}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 xml:space="preserve">3.4 Skrip </w:t>
      </w:r>
      <w:r>
        <w:rPr>
          <w:rFonts w:ascii="Consolas" w:hAnsi="Consolas"/>
          <w:b/>
          <w:color w:val="3C3C3C"/>
          <w:sz w:val="24"/>
        </w:rPr>
        <w:t>Tree.cs</w:t>
      </w:r>
      <w:r>
        <w:rPr>
          <w:b/>
          <w:color w:val="3C3C3C"/>
          <w:sz w:val="24"/>
        </w:rPr>
        <w:t xml:space="preserve"> dan </w:t>
      </w:r>
      <w:r>
        <w:rPr>
          <w:rFonts w:ascii="Consolas" w:hAnsi="Consolas"/>
          <w:b/>
          <w:color w:val="3C3C3C"/>
          <w:sz w:val="24"/>
        </w:rPr>
        <w:t>GrowthState.cs</w:t>
      </w:r>
    </w:p>
    <w:p>
      <w:pPr>
        <w:spacing w:after="80" w:line="276" w:lineRule="auto"/>
      </w:pPr>
      <w:r>
        <w:t>Mengontrol mesin status berhingga (</w:t>
      </w:r>
      <w:r>
        <w:rPr>
          <w:i/>
        </w:rPr>
        <w:t>Finite State Machine</w:t>
      </w:r>
      <w:r>
        <w:t>) pertumbuhan vegetasi.</w:t>
      </w:r>
    </w:p>
    <w:p>
      <w:pPr>
        <w:spacing w:before="120" w:after="120"/>
        <w:shd w:fill="F0F4F8"/>
      </w:pPr>
      <w:r>
        <w:rPr>
          <w:rFonts w:ascii="Consolas" w:hAnsi="Consolas"/>
          <w:color w:val="1E1E1E"/>
          <w:sz w:val="18"/>
        </w:rPr>
        <w:t>public enum GrowthState { Seed, Sprout, Sapling, Young, MatureTree, Withered }</w:t>
        <w:br/>
        <w:br/>
        <w:t>public class Tree : WorldObject {</w:t>
        <w:br/>
        <w:t xml:space="preserve">    [SerializeField] private GrowthState currentFSMState = GrowthState.Seed;</w:t>
        <w:br/>
        <w:t xml:space="preserve">    [SerializeField] private float localO2EmissionRate = 0.5f;</w:t>
        <w:br/>
        <w:t xml:space="preserve">    [SerializeField] private int ticksSinceLastWatered = 0;</w:t>
        <w:br/>
        <w:t xml:space="preserve">    [SerializeField] private int thresholdWaterRequirement = 3;</w:t>
        <w:br/>
        <w:br/>
        <w:t xml:space="preserve">    public void ProgressGrowthCycle();</w:t>
        <w:br/>
        <w:t xml:space="preserve">    public void InjectAtmosphericO2();</w:t>
        <w:br/>
        <w:t xml:space="preserve">    public void TransitionToWitheredState();</w:t>
        <w:br/>
        <w:t xml:space="preserve">    public void Revive();</w:t>
        <w:br/>
        <w:t>}</w:t>
      </w:r>
    </w:p>
    <w:p>
      <w:pPr>
        <w:spacing w:before="40" w:after="40"/>
      </w:pPr>
    </w:p>
    <w:p>
      <w:pPr>
        <w:pStyle w:val="Heading2"/>
        <w:spacing w:before="240" w:after="80"/>
      </w:pPr>
      <w:r>
        <w:rPr>
          <w:b/>
          <w:color w:val="2E5B82"/>
          <w:sz w:val="28"/>
        </w:rPr>
        <w:t>BAB IV: SKEMA DATABASE DAN PERSISTENSI DATA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4.1 Skema Kontrak Data JSON (</w:t>
      </w:r>
      <w:r>
        <w:rPr>
          <w:rFonts w:ascii="Consolas" w:hAnsi="Consolas"/>
          <w:b/>
          <w:color w:val="3C3C3C"/>
          <w:sz w:val="24"/>
        </w:rPr>
        <w:t>SaveData.json</w:t>
      </w:r>
      <w:r>
        <w:rPr>
          <w:b/>
          <w:color w:val="3C3C3C"/>
          <w:sz w:val="24"/>
        </w:rPr>
        <w:t>)</w:t>
      </w:r>
    </w:p>
    <w:p>
      <w:pPr>
        <w:spacing w:after="80" w:line="276" w:lineRule="auto"/>
      </w:pPr>
      <w:r>
        <w:t>Seluruh state permainan yang perlu dipertahankan disimpan dalam format terstruktur berbasis JSON: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Field Key</w:t>
            </w:r>
          </w:p>
        </w:tc>
        <w:tc>
          <w:tcPr>
            <w:tcW w:type="dxa" w:w="3120"/>
            <w:shd w:fill="1B365D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Tipe Data</w:t>
            </w:r>
          </w:p>
        </w:tc>
        <w:tc>
          <w:tcPr>
            <w:tcW w:type="dxa" w:w="3120"/>
            <w:shd w:fill="1B365D"/>
          </w:tcPr>
          <w:p>
            <w:pPr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Deskripsi Fitur</w:t>
            </w:r>
          </w:p>
        </w:tc>
      </w:tr>
      <w:tr>
        <w:tc>
          <w:tcPr>
            <w:tcW w:type="dxa" w:w="3120"/>
            <w:shd w:fill="F4F6F9"/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playerId</w:t>
            </w:r>
          </w:p>
        </w:tc>
        <w:tc>
          <w:tcPr>
            <w:tcW w:type="dxa" w:w="3120"/>
            <w:shd w:fill="F4F6F9"/>
          </w:tcPr>
          <w:p>
            <w:pPr>
              <w:spacing w:before="60" w:after="6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type="dxa" w:w="3120"/>
            <w:shd w:fill="F4F6F9"/>
          </w:tcPr>
          <w:p>
            <w:pPr>
              <w:spacing w:before="60" w:after="60" w:line="252" w:lineRule="auto"/>
            </w:pPr>
            <w:r>
              <w:rPr>
                <w:sz w:val="18"/>
              </w:rPr>
              <w:t>Identifier unik pemain (PlayFab Login GUID / Local ID)</w:t>
            </w:r>
          </w:p>
        </w:tc>
      </w:tr>
      <w:tr>
        <w:tc>
          <w:tcPr>
            <w:tcW w:type="dxa" w:w="3120"/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playerName</w:t>
            </w:r>
          </w:p>
        </w:tc>
        <w:tc>
          <w:tcPr>
            <w:tcW w:type="dxa" w:w="3120"/>
          </w:tcPr>
          <w:p>
            <w:pPr>
              <w:spacing w:before="60" w:after="60" w:line="252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pPr>
              <w:spacing w:before="60" w:after="60" w:line="252" w:lineRule="auto"/>
            </w:pPr>
            <w:r>
              <w:rPr>
                <w:sz w:val="18"/>
              </w:rPr>
              <w:t>Nama akun pemain (default: "Restorer")</w:t>
            </w:r>
          </w:p>
        </w:tc>
      </w:tr>
      <w:tr>
        <w:tc>
          <w:tcPr>
            <w:tcW w:type="dxa" w:w="3120"/>
            <w:shd w:fill="F4F6F9"/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currentStamina</w:t>
            </w:r>
          </w:p>
        </w:tc>
        <w:tc>
          <w:tcPr>
            <w:tcW w:type="dxa" w:w="3120"/>
            <w:shd w:fill="F4F6F9"/>
          </w:tcPr>
          <w:p>
            <w:pPr>
              <w:spacing w:before="60" w:after="60" w:line="252" w:lineRule="auto"/>
            </w:pPr>
            <w:r>
              <w:rPr>
                <w:sz w:val="18"/>
              </w:rPr>
              <w:t>float</w:t>
            </w:r>
          </w:p>
        </w:tc>
        <w:tc>
          <w:tcPr>
            <w:tcW w:type="dxa" w:w="3120"/>
            <w:shd w:fill="F4F6F9"/>
          </w:tcPr>
          <w:p>
            <w:pPr>
              <w:spacing w:before="60" w:after="60" w:line="252" w:lineRule="auto"/>
            </w:pPr>
            <w:r>
              <w:rPr>
                <w:sz w:val="18"/>
              </w:rPr>
              <w:t>Sisa nilai stamina pemain (0.0 – 100.0)</w:t>
            </w:r>
          </w:p>
        </w:tc>
      </w:tr>
      <w:tr>
        <w:tc>
          <w:tcPr>
            <w:tcW w:type="dxa" w:w="3120"/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localO2Buffer</w:t>
            </w:r>
          </w:p>
        </w:tc>
        <w:tc>
          <w:tcPr>
            <w:tcW w:type="dxa" w:w="3120"/>
          </w:tcPr>
          <w:p>
            <w:pPr>
              <w:spacing w:before="60" w:after="60" w:line="252" w:lineRule="auto"/>
            </w:pPr>
            <w:r>
              <w:rPr>
                <w:sz w:val="18"/>
              </w:rPr>
              <w:t>float</w:t>
            </w:r>
          </w:p>
        </w:tc>
        <w:tc>
          <w:tcPr>
            <w:tcW w:type="dxa" w:w="3120"/>
          </w:tcPr>
          <w:p>
            <w:pPr>
              <w:spacing w:before="60" w:after="60" w:line="252" w:lineRule="auto"/>
            </w:pPr>
            <w:r>
              <w:rPr>
                <w:sz w:val="18"/>
              </w:rPr>
              <w:t>Buffer cadangan oksigen lokal (0.0 – 10.0)</w:t>
            </w:r>
          </w:p>
        </w:tc>
      </w:tr>
      <w:tr>
        <w:tc>
          <w:tcPr>
            <w:tcW w:type="dxa" w:w="3120"/>
            <w:shd w:fill="F4F6F9"/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currentLevel</w:t>
            </w:r>
          </w:p>
        </w:tc>
        <w:tc>
          <w:tcPr>
            <w:tcW w:type="dxa" w:w="3120"/>
            <w:shd w:fill="F4F6F9"/>
          </w:tcPr>
          <w:p>
            <w:pPr>
              <w:spacing w:before="60" w:after="60" w:line="252" w:lineRule="auto"/>
            </w:pPr>
            <w:r>
              <w:rPr>
                <w:sz w:val="18"/>
              </w:rPr>
              <w:t>int</w:t>
            </w:r>
          </w:p>
        </w:tc>
        <w:tc>
          <w:tcPr>
            <w:tcW w:type="dxa" w:w="3120"/>
            <w:shd w:fill="F4F6F9"/>
          </w:tcPr>
          <w:p>
            <w:pPr>
              <w:spacing w:before="60" w:after="60" w:line="252" w:lineRule="auto"/>
            </w:pPr>
            <w:r>
              <w:rPr>
                <w:sz w:val="18"/>
              </w:rPr>
              <w:t>Tahap stage aktif (1 = Red, 2 = Orange, 3 = Pink Bloom)</w:t>
            </w:r>
          </w:p>
        </w:tc>
      </w:tr>
      <w:tr>
        <w:tc>
          <w:tcPr>
            <w:tcW w:type="dxa" w:w="3120"/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inventory</w:t>
            </w:r>
          </w:p>
        </w:tc>
        <w:tc>
          <w:tcPr>
            <w:tcW w:type="dxa" w:w="3120"/>
          </w:tcPr>
          <w:p>
            <w:pPr>
              <w:spacing w:before="60" w:after="60" w:line="252" w:lineRule="auto"/>
            </w:pPr>
            <w:r>
              <w:rPr>
                <w:sz w:val="18"/>
              </w:rPr>
              <w:t>Array\&lt;Object\&gt;</w:t>
            </w:r>
          </w:p>
        </w:tc>
        <w:tc>
          <w:tcPr>
            <w:tcW w:type="dxa" w:w="3120"/>
          </w:tcPr>
          <w:p>
            <w:pPr>
              <w:spacing w:before="60" w:after="60" w:line="252" w:lineRule="auto"/>
            </w:pPr>
            <w:r>
              <w:rPr>
                <w:sz w:val="18"/>
              </w:rPr>
              <w:t xml:space="preserve">Daftar item inventoris </w:t>
            </w:r>
            <w:r>
              <w:rPr>
                <w:rFonts w:ascii="Consolas" w:hAnsi="Consolas"/>
                <w:color w:val="A02828"/>
                <w:sz w:val="18"/>
              </w:rPr>
              <w:t>{ itemID, quantity }</w:t>
            </w:r>
          </w:p>
        </w:tc>
      </w:tr>
      <w:tr>
        <w:tc>
          <w:tcPr>
            <w:tcW w:type="dxa" w:w="3120"/>
            <w:shd w:fill="F4F6F9"/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gridCells</w:t>
            </w:r>
          </w:p>
        </w:tc>
        <w:tc>
          <w:tcPr>
            <w:tcW w:type="dxa" w:w="3120"/>
            <w:shd w:fill="F4F6F9"/>
          </w:tcPr>
          <w:p>
            <w:pPr>
              <w:spacing w:before="60" w:after="60" w:line="252" w:lineRule="auto"/>
            </w:pPr>
            <w:r>
              <w:rPr>
                <w:sz w:val="18"/>
              </w:rPr>
              <w:t>Array\&lt;Object\&gt;</w:t>
            </w:r>
          </w:p>
        </w:tc>
        <w:tc>
          <w:tcPr>
            <w:tcW w:type="dxa" w:w="3120"/>
            <w:shd w:fill="F4F6F9"/>
          </w:tcPr>
          <w:p>
            <w:pPr>
              <w:spacing w:before="60" w:after="60" w:line="252" w:lineRule="auto"/>
            </w:pPr>
            <w:r>
              <w:rPr>
                <w:sz w:val="18"/>
              </w:rPr>
              <w:t xml:space="preserve">Array koordinat sel dimodifikasi </w:t>
            </w:r>
            <w:r>
              <w:rPr>
                <w:rFonts w:ascii="Consolas" w:hAnsi="Consolas"/>
                <w:color w:val="A02828"/>
                <w:sz w:val="18"/>
              </w:rPr>
              <w:t>{ x, y, moisture, corruptionState, growthState }</w:t>
            </w:r>
          </w:p>
        </w:tc>
      </w:tr>
      <w:tr>
        <w:tc>
          <w:tcPr>
            <w:tcW w:type="dxa" w:w="3120"/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achievements</w:t>
            </w:r>
          </w:p>
        </w:tc>
        <w:tc>
          <w:tcPr>
            <w:tcW w:type="dxa" w:w="3120"/>
          </w:tcPr>
          <w:p>
            <w:pPr>
              <w:spacing w:before="60" w:after="60" w:line="252" w:lineRule="auto"/>
            </w:pPr>
            <w:r>
              <w:rPr>
                <w:sz w:val="18"/>
              </w:rPr>
              <w:t>Object</w:t>
            </w:r>
          </w:p>
        </w:tc>
        <w:tc>
          <w:tcPr>
            <w:tcW w:type="dxa" w:w="3120"/>
          </w:tcPr>
          <w:p>
            <w:pPr>
              <w:spacing w:before="60" w:after="60" w:line="252" w:lineRule="auto"/>
            </w:pPr>
            <w:r>
              <w:rPr>
                <w:sz w:val="18"/>
              </w:rPr>
              <w:t xml:space="preserve">Flag pencapaian </w:t>
            </w:r>
            <w:r>
              <w:rPr>
                <w:rFonts w:ascii="Consolas" w:hAnsi="Consolas"/>
                <w:color w:val="A02828"/>
                <w:sz w:val="18"/>
              </w:rPr>
              <w:t>{ firstSteps: bool, waterBearer: bool, greenOasis: bool }</w:t>
            </w:r>
          </w:p>
        </w:tc>
      </w:tr>
      <w:tr>
        <w:tc>
          <w:tcPr>
            <w:tcW w:type="dxa" w:w="3120"/>
            <w:shd w:fill="F4F6F9"/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globalO2Percentage</w:t>
            </w:r>
          </w:p>
        </w:tc>
        <w:tc>
          <w:tcPr>
            <w:tcW w:type="dxa" w:w="3120"/>
            <w:shd w:fill="F4F6F9"/>
          </w:tcPr>
          <w:p>
            <w:pPr>
              <w:spacing w:before="60" w:after="60" w:line="252" w:lineRule="auto"/>
            </w:pPr>
            <w:r>
              <w:rPr>
                <w:sz w:val="18"/>
              </w:rPr>
              <w:t>float</w:t>
            </w:r>
          </w:p>
        </w:tc>
        <w:tc>
          <w:tcPr>
            <w:tcW w:type="dxa" w:w="3120"/>
            <w:shd w:fill="F4F6F9"/>
          </w:tcPr>
          <w:p>
            <w:pPr>
              <w:spacing w:before="60" w:after="60" w:line="252" w:lineRule="auto"/>
            </w:pPr>
            <w:r>
              <w:rPr>
                <w:sz w:val="18"/>
              </w:rPr>
              <w:t>Nilai persentase oksigen global bumi terakhir tersimpan</w:t>
            </w:r>
          </w:p>
        </w:tc>
      </w:tr>
      <w:tr>
        <w:tc>
          <w:tcPr>
            <w:tcW w:type="dxa" w:w="3120"/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color w:val="A02828"/>
                <w:sz w:val="18"/>
              </w:rPr>
              <w:t>lastSavedAt</w:t>
            </w:r>
          </w:p>
        </w:tc>
        <w:tc>
          <w:tcPr>
            <w:tcW w:type="dxa" w:w="3120"/>
          </w:tcPr>
          <w:p>
            <w:pPr>
              <w:spacing w:before="60" w:after="60" w:line="252" w:lineRule="auto"/>
            </w:pPr>
            <w:r>
              <w:rPr>
                <w:sz w:val="18"/>
              </w:rPr>
              <w:t>string (ISO 8601)</w:t>
            </w:r>
          </w:p>
        </w:tc>
        <w:tc>
          <w:tcPr>
            <w:tcW w:type="dxa" w:w="3120"/>
          </w:tcPr>
          <w:p>
            <w:pPr>
              <w:spacing w:before="60" w:after="60" w:line="252" w:lineRule="auto"/>
            </w:pPr>
            <w:r>
              <w:rPr>
                <w:sz w:val="18"/>
              </w:rPr>
              <w:t>Stempel waktu penyimpanan untuk validasi konflik cloud save</w:t>
            </w:r>
          </w:p>
        </w:tc>
      </w:tr>
    </w:tbl>
    <w:p>
      <w:pPr>
        <w:spacing w:before="40" w:after="40"/>
      </w:pPr>
    </w:p>
    <w:p>
      <w:pPr>
        <w:pStyle w:val="Heading2"/>
        <w:spacing w:before="240" w:after="80"/>
      </w:pPr>
      <w:r>
        <w:rPr>
          <w:b/>
          <w:color w:val="2E5B82"/>
          <w:sz w:val="28"/>
        </w:rPr>
        <w:t>BAB V: PIPELINE ASSET DAN SISTEM DIALOG NOVEL VISUAL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5.1 Standar Pengolahan Grafik Piksel (Pixel Art Standards)</w:t>
      </w:r>
    </w:p>
    <w:p>
      <w:pPr>
        <w:pStyle w:val="ListBullet"/>
        <w:spacing w:before="20" w:after="40" w:line="276" w:lineRule="auto"/>
      </w:pPr>
      <w:r>
        <w:rPr>
          <w:b/>
        </w:rPr>
        <w:t>Pixels Per Unit (PPU):</w:t>
      </w:r>
      <w:r>
        <w:t xml:space="preserve"> Seluruh aset sprite dan tileset diset tepat ke </w:t>
      </w:r>
      <w:r>
        <w:rPr>
          <w:b/>
        </w:rPr>
        <w:t>32 PPU</w:t>
      </w:r>
      <w:r>
        <w:t>.</w:t>
      </w:r>
    </w:p>
    <w:p>
      <w:pPr>
        <w:pStyle w:val="ListBullet"/>
        <w:spacing w:before="20" w:after="40" w:line="276" w:lineRule="auto"/>
      </w:pPr>
      <w:r>
        <w:rPr>
          <w:b/>
        </w:rPr>
        <w:t>Filter Mode:</w:t>
      </w:r>
      <w:r>
        <w:t xml:space="preserve"> Wajib menggunakan </w:t>
      </w:r>
      <w:r>
        <w:rPr>
          <w:b/>
        </w:rPr>
        <w:t>Point (no filter)</w:t>
      </w:r>
      <w:r>
        <w:t xml:space="preserve"> agar piksel tidak buram saat di-scale.</w:t>
      </w:r>
    </w:p>
    <w:p>
      <w:pPr>
        <w:pStyle w:val="ListBullet"/>
        <w:spacing w:before="20" w:after="40" w:line="276" w:lineRule="auto"/>
      </w:pPr>
      <w:r>
        <w:rPr>
          <w:b/>
        </w:rPr>
        <w:t>Compression:</w:t>
      </w:r>
      <w:r>
        <w:t xml:space="preserve"> </w:t>
      </w:r>
      <w:r>
        <w:rPr>
          <w:b/>
        </w:rPr>
        <w:t>Uncompressed</w:t>
      </w:r>
      <w:r>
        <w:t xml:space="preserve"> (RGBA 32-bit).</w:t>
      </w:r>
    </w:p>
    <w:p>
      <w:pPr>
        <w:pStyle w:val="ListBullet"/>
        <w:spacing w:before="20" w:after="40" w:line="276" w:lineRule="auto"/>
      </w:pPr>
      <w:r>
        <w:rPr>
          <w:b/>
        </w:rPr>
        <w:t>Pivot Location:</w:t>
      </w:r>
      <w:r>
        <w:t xml:space="preserve"> Menggunakan </w:t>
      </w:r>
      <w:r>
        <w:rPr>
          <w:b/>
        </w:rPr>
        <w:t>BottomCenter</w:t>
      </w:r>
      <w:r>
        <w:t xml:space="preserve"> pada prefab objek interaktif agar Y-sorting depth rendering bekerja sempurna terhadap posisi pemain.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5.2 Sistem Dialog Novel Visual (</w:t>
      </w:r>
      <w:r>
        <w:rPr>
          <w:rFonts w:ascii="Consolas" w:hAnsi="Consolas"/>
          <w:b/>
          <w:color w:val="3C3C3C"/>
          <w:sz w:val="24"/>
        </w:rPr>
        <w:t>DialogueManager.cs</w:t>
      </w:r>
      <w:r>
        <w:rPr>
          <w:b/>
          <w:color w:val="3C3C3C"/>
          <w:sz w:val="24"/>
        </w:rPr>
        <w:t>)</w:t>
      </w:r>
    </w:p>
    <w:p>
      <w:pPr>
        <w:pStyle w:val="ListBullet"/>
        <w:spacing w:before="20" w:after="40" w:line="276" w:lineRule="auto"/>
      </w:pPr>
      <w:r>
        <w:t>Memiliki panel UI overlay di bagian bawah layar dengan dukungan potret ekspresi karakter (Umbra, Maliz, Oryel, Pyper, Blaze).</w:t>
      </w:r>
    </w:p>
    <w:p>
      <w:pPr>
        <w:pStyle w:val="ListBullet"/>
        <w:spacing w:before="20" w:after="40" w:line="276" w:lineRule="auto"/>
      </w:pPr>
      <w:r>
        <w:t>Berjalan otomatis saat pemain mendekati NPC atau memicu milestone tahap (</w:t>
      </w:r>
      <w:r>
        <w:rPr>
          <w:i/>
        </w:rPr>
        <w:t>Stage Completion Gate</w:t>
      </w:r>
      <w:r>
        <w:t>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