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39E81" w14:textId="4FA50E75" w:rsidR="000A1EEA" w:rsidRPr="00BD604D" w:rsidRDefault="000A1EEA" w:rsidP="00BD604D">
      <w:pPr>
        <w:rPr>
          <w:rFonts w:ascii="Calibri" w:hAnsi="Calibri" w:cs="Calibri" w:hint="cs"/>
          <w:b/>
          <w:bCs/>
          <w:color w:val="073763"/>
          <w:sz w:val="48"/>
          <w:szCs w:val="48"/>
          <w:rtl/>
        </w:rPr>
      </w:pPr>
      <w:r w:rsidRPr="005765B8">
        <w:rPr>
          <w:rFonts w:ascii="Calibri" w:hAnsi="Calibri" w:cs="Calibri"/>
          <w:noProof/>
          <w:color w:val="073763"/>
          <w:sz w:val="24"/>
          <w:szCs w:val="24"/>
        </w:rPr>
        <w:drawing>
          <wp:anchor distT="0" distB="0" distL="114300" distR="114300" simplePos="0" relativeHeight="251657216" behindDoc="0" locked="0" layoutInCell="1" allowOverlap="1" wp14:anchorId="624B2380" wp14:editId="259121C8">
            <wp:simplePos x="0" y="0"/>
            <wp:positionH relativeFrom="margin">
              <wp:align>center</wp:align>
            </wp:positionH>
            <wp:positionV relativeFrom="margin">
              <wp:posOffset>352425</wp:posOffset>
            </wp:positionV>
            <wp:extent cx="3384550" cy="3562350"/>
            <wp:effectExtent l="0" t="0" r="6350" b="0"/>
            <wp:wrapSquare wrapText="bothSides"/>
            <wp:docPr id="1261909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495" t="11855" r="14948" b="15979"/>
                    <a:stretch>
                      <a:fillRect/>
                    </a:stretch>
                  </pic:blipFill>
                  <pic:spPr bwMode="auto">
                    <a:xfrm>
                      <a:off x="0" y="0"/>
                      <a:ext cx="3384550"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B0E9B" w14:textId="4496E30F" w:rsidR="000A1EEA" w:rsidRPr="005765B8" w:rsidRDefault="000A1EEA" w:rsidP="000A1EEA">
      <w:pPr>
        <w:bidi/>
        <w:rPr>
          <w:rFonts w:ascii="Calibri" w:hAnsi="Calibri" w:cs="Calibri"/>
          <w:rtl/>
        </w:rPr>
      </w:pPr>
    </w:p>
    <w:p w14:paraId="085F6604" w14:textId="4BDDDE35" w:rsidR="000A1EEA" w:rsidRPr="005765B8" w:rsidRDefault="000A1EEA" w:rsidP="000A1EEA">
      <w:pPr>
        <w:bidi/>
        <w:rPr>
          <w:rFonts w:ascii="Calibri" w:hAnsi="Calibri" w:cs="Calibri"/>
          <w:color w:val="67A187"/>
          <w:rtl/>
        </w:rPr>
      </w:pPr>
    </w:p>
    <w:p w14:paraId="02E2A550" w14:textId="7E5FFBBC" w:rsidR="000A1EEA" w:rsidRPr="005765B8" w:rsidRDefault="000A1EEA" w:rsidP="000A1EEA">
      <w:pPr>
        <w:bidi/>
        <w:rPr>
          <w:rFonts w:ascii="Calibri" w:hAnsi="Calibri" w:cs="Calibri"/>
          <w:color w:val="67A187"/>
          <w:rtl/>
        </w:rPr>
      </w:pPr>
    </w:p>
    <w:p w14:paraId="447A653D" w14:textId="7AD0AC3E" w:rsidR="000A1EEA" w:rsidRPr="005765B8" w:rsidRDefault="000A1EEA" w:rsidP="000A1EEA">
      <w:pPr>
        <w:bidi/>
        <w:rPr>
          <w:rFonts w:ascii="Calibri" w:hAnsi="Calibri" w:cs="Calibri"/>
          <w:color w:val="67A187"/>
          <w:sz w:val="24"/>
          <w:szCs w:val="24"/>
          <w:rtl/>
        </w:rPr>
      </w:pPr>
    </w:p>
    <w:p w14:paraId="5088F804" w14:textId="77777777" w:rsidR="00BD604D" w:rsidRDefault="00BD604D" w:rsidP="000A1EEA">
      <w:pPr>
        <w:pStyle w:val="a3"/>
        <w:bidi/>
        <w:jc w:val="center"/>
        <w:rPr>
          <w:rFonts w:ascii="Calibri" w:hAnsi="Calibri" w:cs="Calibri"/>
          <w:b/>
          <w:bCs/>
          <w:color w:val="2B3843"/>
          <w:sz w:val="56"/>
          <w:szCs w:val="56"/>
          <w:rtl/>
        </w:rPr>
      </w:pPr>
    </w:p>
    <w:p w14:paraId="5105CA0A" w14:textId="77777777" w:rsidR="00BD604D" w:rsidRDefault="00BD604D" w:rsidP="00BD604D">
      <w:pPr>
        <w:pStyle w:val="a3"/>
        <w:bidi/>
        <w:jc w:val="center"/>
        <w:rPr>
          <w:rFonts w:ascii="Calibri" w:hAnsi="Calibri" w:cs="Calibri"/>
          <w:b/>
          <w:bCs/>
          <w:color w:val="2B3843"/>
          <w:sz w:val="56"/>
          <w:szCs w:val="56"/>
          <w:rtl/>
        </w:rPr>
      </w:pPr>
    </w:p>
    <w:p w14:paraId="28DFF226" w14:textId="77777777" w:rsidR="00BD604D" w:rsidRDefault="00BD604D" w:rsidP="00BD604D">
      <w:pPr>
        <w:pStyle w:val="a3"/>
        <w:bidi/>
        <w:jc w:val="center"/>
        <w:rPr>
          <w:rFonts w:ascii="Calibri" w:hAnsi="Calibri" w:cs="Calibri"/>
          <w:b/>
          <w:bCs/>
          <w:color w:val="2B3843"/>
          <w:sz w:val="56"/>
          <w:szCs w:val="56"/>
          <w:rtl/>
        </w:rPr>
      </w:pPr>
    </w:p>
    <w:p w14:paraId="2C50D4A2" w14:textId="77777777" w:rsidR="00BD604D" w:rsidRDefault="00BD604D" w:rsidP="00BD604D">
      <w:pPr>
        <w:pStyle w:val="a3"/>
        <w:bidi/>
        <w:jc w:val="center"/>
        <w:rPr>
          <w:rFonts w:ascii="Calibri" w:hAnsi="Calibri" w:cs="Calibri"/>
          <w:b/>
          <w:bCs/>
          <w:color w:val="2B3843"/>
          <w:sz w:val="56"/>
          <w:szCs w:val="56"/>
          <w:rtl/>
        </w:rPr>
      </w:pPr>
    </w:p>
    <w:p w14:paraId="1C590341" w14:textId="77777777" w:rsidR="00BD604D" w:rsidRDefault="00BD604D" w:rsidP="00BD604D">
      <w:pPr>
        <w:pStyle w:val="a3"/>
        <w:bidi/>
        <w:jc w:val="center"/>
        <w:rPr>
          <w:rFonts w:ascii="Calibri" w:hAnsi="Calibri" w:cs="Calibri"/>
          <w:b/>
          <w:bCs/>
          <w:color w:val="2B3843"/>
          <w:sz w:val="56"/>
          <w:szCs w:val="56"/>
          <w:rtl/>
        </w:rPr>
      </w:pPr>
    </w:p>
    <w:p w14:paraId="39C5461E" w14:textId="33FA1734" w:rsidR="000A1EEA" w:rsidRPr="005765B8" w:rsidRDefault="00610A74" w:rsidP="00BD604D">
      <w:pPr>
        <w:pStyle w:val="a3"/>
        <w:bidi/>
        <w:jc w:val="center"/>
        <w:rPr>
          <w:rFonts w:ascii="Calibri" w:hAnsi="Calibri" w:cs="Calibri"/>
          <w:b/>
          <w:bCs/>
          <w:color w:val="2B3843"/>
          <w:sz w:val="56"/>
          <w:szCs w:val="56"/>
          <w:rtl/>
        </w:rPr>
      </w:pPr>
      <w:r w:rsidRPr="00610A74">
        <w:rPr>
          <w:rFonts w:ascii="Calibri" w:hAnsi="Calibri" w:cs="Calibri"/>
          <w:b/>
          <w:bCs/>
          <w:color w:val="2B3843"/>
          <w:sz w:val="56"/>
          <w:szCs w:val="56"/>
          <w:rtl/>
        </w:rPr>
        <w:t>מסמך הארכיטקטורה</w:t>
      </w:r>
      <w:r w:rsidR="000A1EEA" w:rsidRPr="005765B8">
        <w:rPr>
          <w:rFonts w:ascii="Calibri" w:hAnsi="Calibri" w:cs="Calibri"/>
          <w:b/>
          <w:bCs/>
          <w:color w:val="2B3843"/>
          <w:sz w:val="56"/>
          <w:szCs w:val="56"/>
          <w:rtl/>
        </w:rPr>
        <w:t xml:space="preserve"> - הנדסת תוכנה</w:t>
      </w:r>
    </w:p>
    <w:p w14:paraId="7AC90FCB" w14:textId="021FDBE7" w:rsidR="000A1EEA" w:rsidRPr="005765B8" w:rsidRDefault="000A1EEA" w:rsidP="000A1EEA">
      <w:pPr>
        <w:bidi/>
        <w:jc w:val="center"/>
        <w:rPr>
          <w:rFonts w:ascii="Calibri" w:hAnsi="Calibri" w:cs="Calibri"/>
          <w:b/>
          <w:bCs/>
          <w:color w:val="6A7E68"/>
          <w:sz w:val="40"/>
          <w:szCs w:val="40"/>
        </w:rPr>
      </w:pPr>
      <w:r w:rsidRPr="005765B8">
        <w:rPr>
          <w:rFonts w:ascii="Calibri" w:hAnsi="Calibri" w:cs="Calibri"/>
          <w:b/>
          <w:bCs/>
          <w:color w:val="6A7E68"/>
          <w:sz w:val="40"/>
          <w:szCs w:val="40"/>
          <w:rtl/>
        </w:rPr>
        <w:t>מגישים:</w:t>
      </w:r>
    </w:p>
    <w:p w14:paraId="0E6FE1E0" w14:textId="6AC80F26" w:rsidR="000A1EEA" w:rsidRPr="005765B8" w:rsidRDefault="000A1EEA" w:rsidP="000A1EEA">
      <w:pPr>
        <w:bidi/>
        <w:jc w:val="center"/>
        <w:rPr>
          <w:rFonts w:ascii="Calibri" w:hAnsi="Calibri" w:cs="Calibri"/>
          <w:sz w:val="32"/>
          <w:szCs w:val="32"/>
        </w:rPr>
      </w:pPr>
      <w:r w:rsidRPr="005765B8">
        <w:rPr>
          <w:rFonts w:ascii="Calibri" w:hAnsi="Calibri" w:cs="Calibri"/>
          <w:sz w:val="32"/>
          <w:szCs w:val="32"/>
          <w:rtl/>
        </w:rPr>
        <w:t>נויה</w:t>
      </w:r>
      <w:r w:rsidRPr="005765B8">
        <w:rPr>
          <w:rFonts w:ascii="Calibri" w:hAnsi="Calibri" w:cs="Calibri"/>
          <w:sz w:val="32"/>
          <w:szCs w:val="32"/>
          <w:rtl/>
        </w:rPr>
        <w:br/>
        <w:t>עמית</w:t>
      </w:r>
      <w:r w:rsidRPr="005765B8">
        <w:rPr>
          <w:rFonts w:ascii="Calibri" w:hAnsi="Calibri" w:cs="Calibri"/>
          <w:sz w:val="32"/>
          <w:szCs w:val="32"/>
          <w:rtl/>
        </w:rPr>
        <w:br/>
        <w:t>אמיר</w:t>
      </w:r>
    </w:p>
    <w:p w14:paraId="49486EA2" w14:textId="77777777" w:rsidR="000A1EEA" w:rsidRPr="00BD604D" w:rsidRDefault="000A1EEA" w:rsidP="000A1EEA">
      <w:pPr>
        <w:bidi/>
        <w:rPr>
          <w:rFonts w:ascii="Calibri" w:hAnsi="Calibri" w:cs="Calibri"/>
        </w:rPr>
      </w:pPr>
    </w:p>
    <w:p w14:paraId="2FD9AB00" w14:textId="50D5ED08" w:rsidR="000A1EEA" w:rsidRPr="005765B8" w:rsidRDefault="000A1EEA" w:rsidP="000A1EEA">
      <w:pPr>
        <w:bidi/>
        <w:jc w:val="center"/>
        <w:rPr>
          <w:rFonts w:ascii="Calibri" w:hAnsi="Calibri" w:cs="Calibri"/>
          <w:b/>
          <w:bCs/>
          <w:color w:val="073763"/>
          <w:sz w:val="48"/>
          <w:szCs w:val="48"/>
          <w:rtl/>
        </w:rPr>
      </w:pPr>
      <w:r w:rsidRPr="005765B8">
        <w:rPr>
          <w:rFonts w:ascii="Calibri" w:hAnsi="Calibri" w:cs="Calibri"/>
          <w:b/>
          <w:bCs/>
          <w:color w:val="073763"/>
          <w:sz w:val="48"/>
          <w:szCs w:val="48"/>
          <w:rtl/>
        </w:rPr>
        <w:br w:type="page"/>
      </w:r>
    </w:p>
    <w:p w14:paraId="6D5B3E02" w14:textId="5BB63BBC" w:rsidR="0074433E" w:rsidRDefault="0074433E" w:rsidP="0074433E">
      <w:pPr>
        <w:pStyle w:val="1"/>
        <w:bidi/>
        <w:spacing w:line="240" w:lineRule="auto"/>
        <w:rPr>
          <w:rFonts w:ascii="Calibri" w:hAnsi="Calibri" w:cs="Calibri"/>
          <w:b/>
          <w:bCs/>
          <w:color w:val="073763"/>
          <w:sz w:val="32"/>
          <w:szCs w:val="32"/>
          <w:rtl/>
        </w:rPr>
      </w:pPr>
      <w:bookmarkStart w:id="0" w:name="_23mumblqypxh" w:colFirst="0" w:colLast="0"/>
      <w:bookmarkEnd w:id="0"/>
      <w:r>
        <w:rPr>
          <w:rFonts w:ascii="Calibri" w:hAnsi="Calibri" w:cs="Calibri" w:hint="cs"/>
          <w:b/>
          <w:bCs/>
          <w:color w:val="073763"/>
          <w:sz w:val="32"/>
          <w:szCs w:val="32"/>
          <w:rtl/>
        </w:rPr>
        <w:lastRenderedPageBreak/>
        <w:t>מבוא</w:t>
      </w:r>
      <w:r w:rsidRPr="005765B8">
        <w:rPr>
          <w:rFonts w:ascii="Calibri" w:hAnsi="Calibri" w:cs="Calibri"/>
          <w:b/>
          <w:bCs/>
          <w:color w:val="073763"/>
          <w:sz w:val="32"/>
          <w:szCs w:val="32"/>
          <w:rtl/>
        </w:rPr>
        <w:t>:</w:t>
      </w:r>
    </w:p>
    <w:p w14:paraId="2768AFBA" w14:textId="6268DE9F" w:rsidR="0074433E" w:rsidRPr="0074433E" w:rsidRDefault="0074433E" w:rsidP="0074433E">
      <w:pPr>
        <w:bidi/>
        <w:jc w:val="both"/>
        <w:rPr>
          <w:rFonts w:ascii="Calibri" w:hAnsi="Calibri" w:cs="Calibri"/>
          <w:sz w:val="26"/>
          <w:szCs w:val="26"/>
          <w:rtl/>
        </w:rPr>
      </w:pPr>
      <w:r w:rsidRPr="0074433E">
        <w:rPr>
          <w:rFonts w:ascii="Calibri" w:hAnsi="Calibri" w:cs="Calibri"/>
          <w:sz w:val="26"/>
          <w:szCs w:val="26"/>
          <w:rtl/>
        </w:rPr>
        <w:t>פרויקט</w:t>
      </w:r>
      <w:r w:rsidRPr="0074433E">
        <w:rPr>
          <w:rFonts w:ascii="Calibri" w:hAnsi="Calibri" w:cs="Calibri"/>
          <w:sz w:val="26"/>
          <w:szCs w:val="26"/>
        </w:rPr>
        <w:t xml:space="preserve"> </w:t>
      </w:r>
      <w:r w:rsidR="005E0AB3" w:rsidRPr="005765B8">
        <w:rPr>
          <w:rFonts w:ascii="Calibri" w:hAnsi="Calibri" w:cs="Calibri"/>
          <w:b/>
          <w:bCs/>
          <w:color w:val="2B3843"/>
          <w:sz w:val="26"/>
          <w:szCs w:val="26"/>
        </w:rPr>
        <w:t>Divi</w:t>
      </w:r>
      <w:r w:rsidR="005E0AB3" w:rsidRPr="005765B8">
        <w:rPr>
          <w:rFonts w:ascii="Calibri" w:hAnsi="Calibri" w:cs="Calibri"/>
          <w:b/>
          <w:bCs/>
          <w:color w:val="6A7E68"/>
          <w:sz w:val="26"/>
          <w:szCs w:val="26"/>
        </w:rPr>
        <w:t>Stay</w:t>
      </w:r>
      <w:r w:rsidR="005E0AB3" w:rsidRPr="0074433E">
        <w:rPr>
          <w:rFonts w:ascii="Calibri" w:hAnsi="Calibri" w:cs="Calibri"/>
          <w:sz w:val="26"/>
          <w:szCs w:val="26"/>
        </w:rPr>
        <w:t xml:space="preserve"> </w:t>
      </w:r>
      <w:r w:rsidRPr="0074433E">
        <w:rPr>
          <w:rFonts w:ascii="Calibri" w:hAnsi="Calibri" w:cs="Calibri"/>
          <w:sz w:val="26"/>
          <w:szCs w:val="26"/>
          <w:rtl/>
        </w:rPr>
        <w:t>עוסק בפיתוח מערכת חכמה לניהול הזמנות לינה קבוצתיות בבתי מלון, המשלבת מנגנון מתקדם לפיצול וגביית תשלומים. מטרת המערכת היא לפתור את האתגר המוכר של ארגון חופשה משותפת, שבו מארגן הקבוצה נאלץ לרוב לקחת על עצמו את הסיכון הכלכלי, לשריין חדרים מכספו האישי, ולהתמודד באופן ידני עם איסוף הכספים משאר המשתתפים. המערכת נועדה להפוך את התהליך לשיתופי, שקוף ומאובטח מקצה לקצה</w:t>
      </w:r>
      <w:r w:rsidRPr="0074433E">
        <w:rPr>
          <w:rFonts w:ascii="Calibri" w:hAnsi="Calibri" w:cs="Calibri"/>
          <w:sz w:val="26"/>
          <w:szCs w:val="26"/>
        </w:rPr>
        <w:t>.</w:t>
      </w:r>
    </w:p>
    <w:p w14:paraId="762A3507" w14:textId="77777777" w:rsidR="0074433E" w:rsidRPr="0074433E" w:rsidRDefault="0074433E" w:rsidP="0074433E">
      <w:pPr>
        <w:bidi/>
        <w:jc w:val="both"/>
        <w:rPr>
          <w:rFonts w:ascii="Calibri" w:hAnsi="Calibri" w:cs="Calibri"/>
          <w:sz w:val="26"/>
          <w:szCs w:val="26"/>
          <w:rtl/>
        </w:rPr>
      </w:pPr>
    </w:p>
    <w:p w14:paraId="4C41522A" w14:textId="3AC2D62E" w:rsidR="0074433E" w:rsidRPr="0074433E" w:rsidRDefault="0074433E" w:rsidP="0074433E">
      <w:pPr>
        <w:bidi/>
        <w:jc w:val="both"/>
        <w:rPr>
          <w:rFonts w:ascii="Calibri" w:hAnsi="Calibri" w:cs="Calibri"/>
          <w:sz w:val="26"/>
          <w:szCs w:val="26"/>
          <w:rtl/>
        </w:rPr>
      </w:pPr>
      <w:r w:rsidRPr="0074433E">
        <w:rPr>
          <w:rFonts w:ascii="Calibri" w:hAnsi="Calibri" w:cs="Calibri"/>
          <w:sz w:val="26"/>
          <w:szCs w:val="26"/>
          <w:rtl/>
        </w:rPr>
        <w:t xml:space="preserve">המערכת מספקת מענה אוטומטי </w:t>
      </w:r>
      <w:r w:rsidR="00647054">
        <w:rPr>
          <w:rFonts w:ascii="Calibri" w:hAnsi="Calibri" w:cs="Calibri" w:hint="cs"/>
          <w:sz w:val="26"/>
          <w:szCs w:val="26"/>
          <w:rtl/>
        </w:rPr>
        <w:t>לאורך כל ההזמנה</w:t>
      </w:r>
      <w:r w:rsidRPr="0074433E">
        <w:rPr>
          <w:rFonts w:ascii="Calibri" w:hAnsi="Calibri" w:cs="Calibri"/>
          <w:sz w:val="26"/>
          <w:szCs w:val="26"/>
          <w:rtl/>
        </w:rPr>
        <w:t xml:space="preserve"> הקבוצתית: החל מחיפוש חדרים פנויים ונעילתם הזמנית במאגר (למשך 30 דקות), דרך הגדרת מודל פיצול התשלום על ידי המארגן (חלוקה שווה, או חלוקה מותאמת אישית), ועד לשליחת קישורי תשלום מוצפנים ואישיים לכל אחד מחברי הקבוצה. המערכת מסנכרנת בזמן אמת מול שערי תשלום חיצוניים</w:t>
      </w:r>
      <w:r w:rsidRPr="0074433E">
        <w:rPr>
          <w:rFonts w:ascii="Calibri" w:hAnsi="Calibri" w:cs="Calibri"/>
          <w:sz w:val="26"/>
          <w:szCs w:val="26"/>
        </w:rPr>
        <w:t xml:space="preserve"> </w:t>
      </w:r>
      <w:r w:rsidRPr="0074433E">
        <w:rPr>
          <w:rFonts w:ascii="Calibri" w:hAnsi="Calibri" w:cs="Calibri"/>
          <w:sz w:val="26"/>
          <w:szCs w:val="26"/>
          <w:rtl/>
        </w:rPr>
        <w:t>ומול מערכות ניהול המלון</w:t>
      </w:r>
      <w:r>
        <w:rPr>
          <w:rFonts w:ascii="Calibri" w:hAnsi="Calibri" w:cs="Calibri"/>
          <w:sz w:val="26"/>
          <w:szCs w:val="26"/>
        </w:rPr>
        <w:t xml:space="preserve"> .</w:t>
      </w:r>
      <w:r w:rsidRPr="0074433E">
        <w:rPr>
          <w:rFonts w:ascii="Calibri" w:hAnsi="Calibri" w:cs="Calibri"/>
          <w:sz w:val="26"/>
          <w:szCs w:val="26"/>
          <w:rtl/>
        </w:rPr>
        <w:t xml:space="preserve">הכלל המנחה הוא שרק כאשר הקבוצה כולה משלימה 100% </w:t>
      </w:r>
      <w:r>
        <w:rPr>
          <w:rFonts w:ascii="Calibri" w:hAnsi="Calibri" w:cs="Calibri" w:hint="cs"/>
          <w:sz w:val="26"/>
          <w:szCs w:val="26"/>
          <w:rtl/>
          <w:lang w:val="en-US"/>
        </w:rPr>
        <w:t>מהתשלום</w:t>
      </w:r>
      <w:r w:rsidRPr="0074433E">
        <w:rPr>
          <w:rFonts w:ascii="Calibri" w:hAnsi="Calibri" w:cs="Calibri"/>
          <w:sz w:val="26"/>
          <w:szCs w:val="26"/>
          <w:rtl/>
        </w:rPr>
        <w:t xml:space="preserve"> הנדרש במסגרת חלון הזמן המוקצב, ההזמנה מאושרת סופית ומופקים שוברי אירוח. במידה </w:t>
      </w:r>
      <w:r>
        <w:rPr>
          <w:rFonts w:ascii="Calibri" w:hAnsi="Calibri" w:cs="Calibri" w:hint="cs"/>
          <w:sz w:val="26"/>
          <w:szCs w:val="26"/>
          <w:rtl/>
        </w:rPr>
        <w:t>והתשלום</w:t>
      </w:r>
      <w:r w:rsidRPr="0074433E">
        <w:rPr>
          <w:rFonts w:ascii="Calibri" w:hAnsi="Calibri" w:cs="Calibri"/>
          <w:sz w:val="26"/>
          <w:szCs w:val="26"/>
          <w:rtl/>
        </w:rPr>
        <w:t xml:space="preserve"> לא מושלם בזמן, המערכת מנהלת מנגנון ביטול אוטומטי</w:t>
      </w:r>
      <w:r w:rsidRPr="0074433E">
        <w:rPr>
          <w:rFonts w:ascii="Calibri" w:hAnsi="Calibri" w:cs="Calibri"/>
          <w:sz w:val="26"/>
          <w:szCs w:val="26"/>
        </w:rPr>
        <w:t xml:space="preserve"> </w:t>
      </w:r>
      <w:r w:rsidRPr="0074433E">
        <w:rPr>
          <w:rFonts w:ascii="Calibri" w:hAnsi="Calibri" w:cs="Calibri"/>
          <w:sz w:val="26"/>
          <w:szCs w:val="26"/>
          <w:rtl/>
        </w:rPr>
        <w:t>המשחרר את החדרים חזרה למלאי, ומבטל את מסגרות האשראי של החברים שכבר שילמו</w:t>
      </w:r>
      <w:r w:rsidRPr="0074433E">
        <w:rPr>
          <w:rFonts w:ascii="Calibri" w:hAnsi="Calibri" w:cs="Calibri"/>
          <w:sz w:val="26"/>
          <w:szCs w:val="26"/>
        </w:rPr>
        <w:t>.</w:t>
      </w:r>
    </w:p>
    <w:p w14:paraId="00FA0295" w14:textId="77777777" w:rsidR="0074433E" w:rsidRPr="0074433E" w:rsidRDefault="0074433E" w:rsidP="0074433E">
      <w:pPr>
        <w:bidi/>
        <w:jc w:val="both"/>
        <w:rPr>
          <w:rFonts w:ascii="Calibri" w:hAnsi="Calibri" w:cs="Calibri"/>
          <w:sz w:val="26"/>
          <w:szCs w:val="26"/>
          <w:rtl/>
        </w:rPr>
      </w:pPr>
    </w:p>
    <w:p w14:paraId="2060F2D0" w14:textId="6371CA24" w:rsidR="0074433E" w:rsidRPr="0074433E" w:rsidRDefault="0074433E" w:rsidP="0074433E">
      <w:pPr>
        <w:bidi/>
        <w:jc w:val="both"/>
        <w:rPr>
          <w:rFonts w:ascii="Calibri" w:hAnsi="Calibri" w:cs="Calibri"/>
          <w:sz w:val="26"/>
          <w:szCs w:val="26"/>
          <w:rtl/>
        </w:rPr>
      </w:pPr>
      <w:r w:rsidRPr="0074433E">
        <w:rPr>
          <w:rFonts w:ascii="Calibri" w:hAnsi="Calibri" w:cs="Calibri"/>
          <w:sz w:val="26"/>
          <w:szCs w:val="26"/>
          <w:rtl/>
        </w:rPr>
        <w:t xml:space="preserve">במסמך זה, נתמקד בתכנון הארכיטקטוני וההנדסי של </w:t>
      </w:r>
      <w:r w:rsidR="00AB652F" w:rsidRPr="005765B8">
        <w:rPr>
          <w:rFonts w:ascii="Calibri" w:hAnsi="Calibri" w:cs="Calibri"/>
          <w:b/>
          <w:bCs/>
          <w:color w:val="2B3843"/>
          <w:sz w:val="26"/>
          <w:szCs w:val="26"/>
        </w:rPr>
        <w:t>Divi</w:t>
      </w:r>
      <w:r w:rsidR="00AB652F" w:rsidRPr="005765B8">
        <w:rPr>
          <w:rFonts w:ascii="Calibri" w:hAnsi="Calibri" w:cs="Calibri"/>
          <w:b/>
          <w:bCs/>
          <w:color w:val="6A7E68"/>
          <w:sz w:val="26"/>
          <w:szCs w:val="26"/>
        </w:rPr>
        <w:t>Stay</w:t>
      </w:r>
      <w:r w:rsidRPr="0074433E">
        <w:rPr>
          <w:rFonts w:ascii="Calibri" w:hAnsi="Calibri" w:cs="Calibri"/>
          <w:sz w:val="26"/>
          <w:szCs w:val="26"/>
          <w:rtl/>
        </w:rPr>
        <w:t>. באמצעות סדרת מודלים ותרשימים (</w:t>
      </w:r>
      <w:r w:rsidRPr="0074433E">
        <w:rPr>
          <w:rFonts w:ascii="Calibri" w:hAnsi="Calibri" w:cs="Calibri"/>
          <w:sz w:val="26"/>
          <w:szCs w:val="26"/>
        </w:rPr>
        <w:t>UML</w:t>
      </w:r>
      <w:r w:rsidRPr="0074433E">
        <w:rPr>
          <w:rFonts w:ascii="Calibri" w:hAnsi="Calibri" w:cs="Calibri"/>
          <w:sz w:val="26"/>
          <w:szCs w:val="26"/>
          <w:rtl/>
        </w:rPr>
        <w:t>) נמחיש כיצד הדרישות הפונקציונליות מתורגמות למבנה תוכנה יציב ומודולרי. נציג את זרימת התהליכים העסקיים, את מודל הישויות, ואת חלוקת המערכת לשכבות לוגיות מופרדות היטב (</w:t>
      </w:r>
      <w:r w:rsidRPr="0074433E">
        <w:rPr>
          <w:rFonts w:ascii="Calibri" w:hAnsi="Calibri" w:cs="Calibri"/>
          <w:sz w:val="26"/>
          <w:szCs w:val="26"/>
        </w:rPr>
        <w:t>MVC / Layered Architecture</w:t>
      </w:r>
      <w:r w:rsidRPr="0074433E">
        <w:rPr>
          <w:rFonts w:ascii="Calibri" w:hAnsi="Calibri" w:cs="Calibri"/>
          <w:sz w:val="26"/>
          <w:szCs w:val="26"/>
          <w:rtl/>
        </w:rPr>
        <w:t xml:space="preserve">). בנוסף, נציג שימוש מושכל בתבניות תכנון כגון </w:t>
      </w:r>
      <w:r w:rsidRPr="0074433E">
        <w:rPr>
          <w:rFonts w:ascii="Calibri" w:hAnsi="Calibri" w:cs="Calibri"/>
          <w:sz w:val="26"/>
          <w:szCs w:val="26"/>
        </w:rPr>
        <w:t>Strategy, Factory</w:t>
      </w:r>
      <w:r w:rsidRPr="0074433E">
        <w:rPr>
          <w:rFonts w:ascii="Calibri" w:hAnsi="Calibri" w:cs="Calibri"/>
          <w:sz w:val="26"/>
          <w:szCs w:val="26"/>
          <w:rtl/>
        </w:rPr>
        <w:t xml:space="preserve"> ו-</w:t>
      </w:r>
      <w:r w:rsidRPr="0074433E">
        <w:rPr>
          <w:rFonts w:ascii="Calibri" w:hAnsi="Calibri" w:cs="Calibri"/>
          <w:sz w:val="26"/>
          <w:szCs w:val="26"/>
        </w:rPr>
        <w:t>Adapter</w:t>
      </w:r>
      <w:r w:rsidRPr="0074433E">
        <w:rPr>
          <w:rFonts w:ascii="Calibri" w:hAnsi="Calibri" w:cs="Calibri"/>
          <w:sz w:val="26"/>
          <w:szCs w:val="26"/>
          <w:rtl/>
        </w:rPr>
        <w:t>, המבטיחות קוד גמיש, קריא, קל לתחזוקה ומוכן להרחבות עתידיות כנדרש במערכות תוכנה מודרניות.</w:t>
      </w:r>
    </w:p>
    <w:p w14:paraId="56181BF9" w14:textId="77777777" w:rsidR="0074433E" w:rsidRDefault="0074433E" w:rsidP="00476670">
      <w:pPr>
        <w:pStyle w:val="1"/>
        <w:bidi/>
        <w:spacing w:line="240" w:lineRule="auto"/>
        <w:rPr>
          <w:rFonts w:ascii="Calibri" w:hAnsi="Calibri" w:cs="Calibri"/>
          <w:b/>
          <w:bCs/>
          <w:color w:val="073763"/>
          <w:sz w:val="32"/>
          <w:szCs w:val="32"/>
          <w:rtl/>
        </w:rPr>
      </w:pPr>
    </w:p>
    <w:p w14:paraId="7721F905" w14:textId="77777777" w:rsidR="0074433E" w:rsidRDefault="0074433E">
      <w:pPr>
        <w:rPr>
          <w:rFonts w:ascii="Calibri" w:hAnsi="Calibri" w:cs="Calibri"/>
          <w:b/>
          <w:bCs/>
          <w:color w:val="073763"/>
          <w:sz w:val="32"/>
          <w:szCs w:val="32"/>
          <w:rtl/>
        </w:rPr>
      </w:pPr>
      <w:r>
        <w:rPr>
          <w:rFonts w:ascii="Calibri" w:hAnsi="Calibri" w:cs="Calibri"/>
          <w:b/>
          <w:bCs/>
          <w:color w:val="073763"/>
          <w:sz w:val="32"/>
          <w:szCs w:val="32"/>
          <w:rtl/>
        </w:rPr>
        <w:br w:type="page"/>
      </w:r>
    </w:p>
    <w:p w14:paraId="09DC2E43" w14:textId="75F5F0C0" w:rsidR="00476670" w:rsidRPr="005765B8" w:rsidRDefault="00610A74" w:rsidP="00476670">
      <w:pPr>
        <w:pStyle w:val="1"/>
        <w:bidi/>
        <w:spacing w:line="240" w:lineRule="auto"/>
        <w:rPr>
          <w:rFonts w:ascii="Calibri" w:hAnsi="Calibri" w:cs="Calibri"/>
          <w:b/>
          <w:bCs/>
          <w:color w:val="073763"/>
          <w:sz w:val="32"/>
          <w:szCs w:val="32"/>
          <w:rtl/>
        </w:rPr>
      </w:pPr>
      <w:r>
        <w:rPr>
          <w:rFonts w:ascii="Calibri" w:hAnsi="Calibri" w:cs="Calibri" w:hint="cs"/>
          <w:b/>
          <w:bCs/>
          <w:color w:val="073763"/>
          <w:sz w:val="32"/>
          <w:szCs w:val="32"/>
          <w:rtl/>
        </w:rPr>
        <w:lastRenderedPageBreak/>
        <w:t>חלק א'</w:t>
      </w:r>
      <w:r w:rsidR="006817B6" w:rsidRPr="005765B8">
        <w:rPr>
          <w:rFonts w:ascii="Calibri" w:hAnsi="Calibri" w:cs="Calibri"/>
          <w:b/>
          <w:bCs/>
          <w:color w:val="073763"/>
          <w:sz w:val="32"/>
          <w:szCs w:val="32"/>
          <w:rtl/>
        </w:rPr>
        <w:t>:</w:t>
      </w:r>
    </w:p>
    <w:p w14:paraId="58996050" w14:textId="44E76B2D" w:rsidR="00876FE8" w:rsidRPr="005765B8" w:rsidRDefault="00610A74">
      <w:pPr>
        <w:pStyle w:val="1"/>
        <w:numPr>
          <w:ilvl w:val="0"/>
          <w:numId w:val="1"/>
        </w:numPr>
        <w:bidi/>
        <w:spacing w:line="240" w:lineRule="auto"/>
        <w:ind w:left="279" w:hanging="425"/>
        <w:rPr>
          <w:rFonts w:ascii="Calibri" w:hAnsi="Calibri" w:cs="Calibri"/>
          <w:b/>
          <w:bCs/>
          <w:color w:val="215868" w:themeColor="accent5" w:themeShade="80"/>
          <w:sz w:val="30"/>
          <w:szCs w:val="30"/>
        </w:rPr>
      </w:pPr>
      <w:r w:rsidRPr="00610A74">
        <w:rPr>
          <w:rFonts w:ascii="Calibri" w:hAnsi="Calibri" w:cs="Calibri"/>
          <w:b/>
          <w:bCs/>
          <w:color w:val="215868" w:themeColor="accent5" w:themeShade="80"/>
          <w:sz w:val="30"/>
          <w:szCs w:val="30"/>
          <w:lang w:val="en-US"/>
        </w:rPr>
        <w:t>Activity Diagram</w:t>
      </w:r>
      <w:r w:rsidR="00876FE8" w:rsidRPr="005765B8">
        <w:rPr>
          <w:rFonts w:ascii="Calibri" w:hAnsi="Calibri" w:cs="Calibri"/>
          <w:b/>
          <w:bCs/>
          <w:color w:val="215868" w:themeColor="accent5" w:themeShade="80"/>
          <w:sz w:val="30"/>
          <w:szCs w:val="30"/>
          <w:rtl/>
        </w:rPr>
        <w:t>:</w:t>
      </w:r>
    </w:p>
    <w:p w14:paraId="4AA9C7AA" w14:textId="51FC5EAD" w:rsidR="0059289A" w:rsidRPr="0059289A" w:rsidRDefault="00DE6D5C">
      <w:pPr>
        <w:widowControl w:val="0"/>
        <w:numPr>
          <w:ilvl w:val="0"/>
          <w:numId w:val="2"/>
        </w:numPr>
        <w:pBdr>
          <w:top w:val="nil"/>
          <w:left w:val="nil"/>
          <w:bottom w:val="nil"/>
          <w:right w:val="nil"/>
          <w:between w:val="nil"/>
        </w:pBdr>
        <w:bidi/>
        <w:spacing w:line="240" w:lineRule="auto"/>
        <w:rPr>
          <w:rFonts w:ascii="Calibri" w:hAnsi="Calibri" w:cs="Calibri"/>
          <w:sz w:val="26"/>
          <w:szCs w:val="26"/>
        </w:rPr>
      </w:pPr>
      <w:bookmarkStart w:id="1" w:name="_Hlk236064945"/>
      <w:r w:rsidRPr="00693C31">
        <w:rPr>
          <w:rFonts w:ascii="Calibri" w:hAnsi="Calibri" w:cs="Calibri" w:hint="cs"/>
          <w:b/>
          <w:bCs/>
          <w:color w:val="002060"/>
          <w:sz w:val="26"/>
          <w:szCs w:val="26"/>
          <w:rtl/>
        </w:rPr>
        <w:t>בחירת תאריכים וחדרים</w:t>
      </w:r>
      <w:r w:rsidR="00104113" w:rsidRPr="00693C31">
        <w:rPr>
          <w:rFonts w:ascii="Calibri" w:hAnsi="Calibri" w:cs="Calibri"/>
          <w:b/>
          <w:bCs/>
          <w:color w:val="002060"/>
          <w:sz w:val="26"/>
          <w:szCs w:val="26"/>
        </w:rPr>
        <w:t>:</w:t>
      </w:r>
      <w:r w:rsidR="00104113" w:rsidRPr="0059289A">
        <w:rPr>
          <w:rFonts w:ascii="Calibri" w:hAnsi="Calibri" w:cs="Calibri"/>
          <w:b/>
          <w:bCs/>
          <w:sz w:val="26"/>
          <w:szCs w:val="26"/>
          <w:rtl/>
        </w:rPr>
        <w:t xml:space="preserve"> </w:t>
      </w:r>
      <w:r w:rsidR="0059289A" w:rsidRPr="0059289A">
        <w:rPr>
          <w:rFonts w:ascii="Calibri" w:hAnsi="Calibri" w:cs="Calibri"/>
          <w:sz w:val="26"/>
          <w:szCs w:val="26"/>
          <w:rtl/>
        </w:rPr>
        <w:t>תרשים זה מתאר את תהליך ההזמנה הקבוצתית, המתחיל בבקשת המשתמש לנעילת תאריכים וחדרים. בשלב זה מתבצעת בדיקה וקיימים שני תרחישים:</w:t>
      </w:r>
    </w:p>
    <w:p w14:paraId="1A7D0F88" w14:textId="34A8D878" w:rsidR="0059289A" w:rsidRPr="0059289A" w:rsidRDefault="0059289A">
      <w:pPr>
        <w:widowControl w:val="0"/>
        <w:numPr>
          <w:ilvl w:val="0"/>
          <w:numId w:val="5"/>
        </w:numPr>
        <w:pBdr>
          <w:top w:val="nil"/>
          <w:left w:val="nil"/>
          <w:bottom w:val="nil"/>
          <w:right w:val="nil"/>
          <w:between w:val="nil"/>
        </w:pBdr>
        <w:bidi/>
        <w:spacing w:line="240" w:lineRule="auto"/>
        <w:ind w:left="988"/>
        <w:rPr>
          <w:rFonts w:ascii="Calibri" w:hAnsi="Calibri" w:cs="Calibri"/>
          <w:sz w:val="26"/>
          <w:szCs w:val="26"/>
        </w:rPr>
      </w:pPr>
      <w:r w:rsidRPr="0059289A">
        <w:rPr>
          <w:rFonts w:ascii="Calibri" w:hAnsi="Calibri" w:cs="Calibri"/>
          <w:b/>
          <w:bCs/>
          <w:sz w:val="26"/>
          <w:szCs w:val="26"/>
          <w:rtl/>
        </w:rPr>
        <w:t xml:space="preserve">במידה </w:t>
      </w:r>
      <w:r w:rsidR="009300F8">
        <w:rPr>
          <w:rFonts w:ascii="Calibri" w:hAnsi="Calibri" w:cs="Calibri" w:hint="cs"/>
          <w:b/>
          <w:bCs/>
          <w:sz w:val="26"/>
          <w:szCs w:val="26"/>
          <w:rtl/>
        </w:rPr>
        <w:t>ש</w:t>
      </w:r>
      <w:r w:rsidRPr="0059289A">
        <w:rPr>
          <w:rFonts w:ascii="Calibri" w:hAnsi="Calibri" w:cs="Calibri"/>
          <w:b/>
          <w:bCs/>
          <w:sz w:val="26"/>
          <w:szCs w:val="26"/>
          <w:rtl/>
        </w:rPr>
        <w:t>החדרים תפוסים:</w:t>
      </w:r>
      <w:r w:rsidRPr="0059289A">
        <w:rPr>
          <w:rFonts w:ascii="Calibri" w:hAnsi="Calibri" w:cs="Calibri"/>
          <w:sz w:val="26"/>
          <w:szCs w:val="26"/>
          <w:rtl/>
        </w:rPr>
        <w:t xml:space="preserve"> התהליך נכשל, מוצגת הודעה למשתמש ומלאי החדרים הפנויים מתרענן.</w:t>
      </w:r>
    </w:p>
    <w:p w14:paraId="1A74FEC8" w14:textId="2F6E9EB7" w:rsidR="00DE6D5C" w:rsidRPr="0059289A" w:rsidRDefault="0059289A">
      <w:pPr>
        <w:widowControl w:val="0"/>
        <w:numPr>
          <w:ilvl w:val="0"/>
          <w:numId w:val="5"/>
        </w:numPr>
        <w:pBdr>
          <w:top w:val="nil"/>
          <w:left w:val="nil"/>
          <w:bottom w:val="nil"/>
          <w:right w:val="nil"/>
          <w:between w:val="nil"/>
        </w:pBdr>
        <w:bidi/>
        <w:spacing w:line="240" w:lineRule="auto"/>
        <w:ind w:left="988"/>
        <w:rPr>
          <w:rFonts w:ascii="Calibri" w:hAnsi="Calibri" w:cs="Calibri"/>
          <w:sz w:val="26"/>
          <w:szCs w:val="26"/>
        </w:rPr>
      </w:pPr>
      <w:r w:rsidRPr="0059289A">
        <w:rPr>
          <w:rFonts w:ascii="Calibri" w:hAnsi="Calibri" w:cs="Calibri"/>
          <w:b/>
          <w:bCs/>
          <w:sz w:val="26"/>
          <w:szCs w:val="26"/>
          <w:rtl/>
        </w:rPr>
        <w:t xml:space="preserve">במידה </w:t>
      </w:r>
      <w:r w:rsidR="009300F8">
        <w:rPr>
          <w:rFonts w:ascii="Calibri" w:hAnsi="Calibri" w:cs="Calibri" w:hint="cs"/>
          <w:b/>
          <w:bCs/>
          <w:sz w:val="26"/>
          <w:szCs w:val="26"/>
          <w:rtl/>
        </w:rPr>
        <w:t>ש</w:t>
      </w:r>
      <w:r w:rsidRPr="0059289A">
        <w:rPr>
          <w:rFonts w:ascii="Calibri" w:hAnsi="Calibri" w:cs="Calibri"/>
          <w:b/>
          <w:bCs/>
          <w:sz w:val="26"/>
          <w:szCs w:val="26"/>
          <w:rtl/>
        </w:rPr>
        <w:t>החדרים פנויים:</w:t>
      </w:r>
      <w:r w:rsidRPr="0059289A">
        <w:rPr>
          <w:rFonts w:ascii="Calibri" w:hAnsi="Calibri" w:cs="Calibri"/>
          <w:sz w:val="26"/>
          <w:szCs w:val="26"/>
          <w:rtl/>
        </w:rPr>
        <w:t xml:space="preserve"> המערכת נועלת אותם זמנית, יוצרת רשומת קבוצה ומגדירה את מודל הפיצול. לאחר שמוודאים כי סכום החלוקה תואם במדויק לעלות ההזמנה, המערכת מפעילה במקביל יצירת קישורי תשלום מוצפנים ושליחת הזמנות לחברים. לבסוף, התהליך מסתיים בהצגת לוח הבקרה למארגן הקבוצה.</w:t>
      </w:r>
    </w:p>
    <w:p w14:paraId="79F6EBEE" w14:textId="265EB995" w:rsidR="00DE6D5C" w:rsidRPr="00DE6D5C" w:rsidRDefault="001657A7" w:rsidP="00DE6D5C">
      <w:pPr>
        <w:widowControl w:val="0"/>
        <w:pBdr>
          <w:top w:val="nil"/>
          <w:left w:val="nil"/>
          <w:bottom w:val="nil"/>
          <w:right w:val="nil"/>
          <w:between w:val="nil"/>
        </w:pBdr>
        <w:bidi/>
        <w:spacing w:line="240" w:lineRule="auto"/>
        <w:ind w:left="704"/>
        <w:rPr>
          <w:rFonts w:ascii="Calibri" w:hAnsi="Calibri" w:cs="Calibri"/>
          <w:sz w:val="26"/>
          <w:szCs w:val="26"/>
        </w:rPr>
      </w:pPr>
      <w:r>
        <w:rPr>
          <w:rFonts w:ascii="Calibri" w:hAnsi="Calibri" w:cs="Calibri"/>
          <w:noProof/>
          <w:sz w:val="26"/>
          <w:szCs w:val="26"/>
        </w:rPr>
        <w:drawing>
          <wp:anchor distT="0" distB="0" distL="114300" distR="114300" simplePos="0" relativeHeight="251688960" behindDoc="0" locked="0" layoutInCell="1" allowOverlap="1" wp14:anchorId="64B10D89" wp14:editId="08EAE772">
            <wp:simplePos x="0" y="0"/>
            <wp:positionH relativeFrom="page">
              <wp:posOffset>19050</wp:posOffset>
            </wp:positionH>
            <wp:positionV relativeFrom="margin">
              <wp:posOffset>2305050</wp:posOffset>
            </wp:positionV>
            <wp:extent cx="7741920" cy="4636770"/>
            <wp:effectExtent l="0" t="0" r="0" b="0"/>
            <wp:wrapSquare wrapText="bothSides"/>
            <wp:docPr id="343799170"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41920" cy="4636770"/>
                    </a:xfrm>
                    <a:prstGeom prst="rect">
                      <a:avLst/>
                    </a:prstGeom>
                    <a:noFill/>
                  </pic:spPr>
                </pic:pic>
              </a:graphicData>
            </a:graphic>
            <wp14:sizeRelH relativeFrom="margin">
              <wp14:pctWidth>0</wp14:pctWidth>
            </wp14:sizeRelH>
            <wp14:sizeRelV relativeFrom="margin">
              <wp14:pctHeight>0</wp14:pctHeight>
            </wp14:sizeRelV>
          </wp:anchor>
        </w:drawing>
      </w:r>
    </w:p>
    <w:p w14:paraId="16A1A533" w14:textId="0496C05F" w:rsidR="00DE6D5C" w:rsidRPr="00DE6D5C" w:rsidRDefault="00DE6D5C" w:rsidP="00DE6D5C">
      <w:pPr>
        <w:widowControl w:val="0"/>
        <w:pBdr>
          <w:top w:val="nil"/>
          <w:left w:val="nil"/>
          <w:bottom w:val="nil"/>
          <w:right w:val="nil"/>
          <w:between w:val="nil"/>
        </w:pBdr>
        <w:bidi/>
        <w:spacing w:line="240" w:lineRule="auto"/>
        <w:ind w:left="704"/>
        <w:rPr>
          <w:rFonts w:ascii="Calibri" w:hAnsi="Calibri" w:cs="Calibri"/>
          <w:sz w:val="26"/>
          <w:szCs w:val="26"/>
        </w:rPr>
      </w:pPr>
    </w:p>
    <w:p w14:paraId="2F4A855F" w14:textId="5499529B" w:rsidR="00DE6D5C" w:rsidRDefault="00DE6D5C" w:rsidP="00DE6D5C">
      <w:pPr>
        <w:widowControl w:val="0"/>
        <w:pBdr>
          <w:top w:val="nil"/>
          <w:left w:val="nil"/>
          <w:bottom w:val="nil"/>
          <w:right w:val="nil"/>
          <w:between w:val="nil"/>
        </w:pBdr>
        <w:bidi/>
        <w:spacing w:line="240" w:lineRule="auto"/>
        <w:ind w:left="704"/>
        <w:rPr>
          <w:rFonts w:ascii="Calibri" w:hAnsi="Calibri" w:cs="Calibri"/>
          <w:sz w:val="26"/>
          <w:szCs w:val="26"/>
          <w:rtl/>
        </w:rPr>
      </w:pPr>
    </w:p>
    <w:p w14:paraId="63BB8EB7" w14:textId="7E91794F"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2B2B87FB" w14:textId="0BCEAA53"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1AF43374" w14:textId="77777777" w:rsidR="003662AA" w:rsidRDefault="003662AA" w:rsidP="001657A7">
      <w:pPr>
        <w:widowControl w:val="0"/>
        <w:pBdr>
          <w:top w:val="nil"/>
          <w:left w:val="nil"/>
          <w:bottom w:val="nil"/>
          <w:right w:val="nil"/>
          <w:between w:val="nil"/>
        </w:pBdr>
        <w:bidi/>
        <w:spacing w:line="240" w:lineRule="auto"/>
        <w:rPr>
          <w:rFonts w:ascii="Calibri" w:hAnsi="Calibri" w:cs="Calibri"/>
          <w:sz w:val="26"/>
          <w:szCs w:val="26"/>
          <w:rtl/>
        </w:rPr>
      </w:pPr>
    </w:p>
    <w:p w14:paraId="00373B49" w14:textId="6997EE2C" w:rsidR="00DE6D5C" w:rsidRPr="00DE6D5C" w:rsidRDefault="00DE6D5C" w:rsidP="00DE6D5C">
      <w:pPr>
        <w:widowControl w:val="0"/>
        <w:pBdr>
          <w:top w:val="nil"/>
          <w:left w:val="nil"/>
          <w:bottom w:val="nil"/>
          <w:right w:val="nil"/>
          <w:between w:val="nil"/>
        </w:pBdr>
        <w:bidi/>
        <w:spacing w:line="240" w:lineRule="auto"/>
        <w:rPr>
          <w:rFonts w:ascii="Calibri" w:hAnsi="Calibri" w:cs="Calibri"/>
          <w:sz w:val="26"/>
          <w:szCs w:val="26"/>
        </w:rPr>
      </w:pPr>
    </w:p>
    <w:p w14:paraId="23E26427" w14:textId="5FFB7208" w:rsidR="007F0406" w:rsidRPr="007F0406" w:rsidRDefault="00DE6D5C">
      <w:pPr>
        <w:widowControl w:val="0"/>
        <w:numPr>
          <w:ilvl w:val="0"/>
          <w:numId w:val="2"/>
        </w:numPr>
        <w:pBdr>
          <w:top w:val="nil"/>
          <w:left w:val="nil"/>
          <w:bottom w:val="nil"/>
          <w:right w:val="nil"/>
          <w:between w:val="nil"/>
        </w:pBdr>
        <w:bidi/>
        <w:spacing w:line="240" w:lineRule="auto"/>
        <w:ind w:left="704"/>
        <w:rPr>
          <w:rFonts w:ascii="Calibri" w:hAnsi="Calibri" w:cs="Calibri"/>
          <w:sz w:val="26"/>
          <w:szCs w:val="26"/>
          <w:lang w:val="en-US"/>
        </w:rPr>
      </w:pPr>
      <w:r w:rsidRPr="00693C31">
        <w:rPr>
          <w:rFonts w:ascii="Calibri" w:hAnsi="Calibri" w:cs="Calibri" w:hint="cs"/>
          <w:b/>
          <w:bCs/>
          <w:color w:val="002060"/>
          <w:sz w:val="26"/>
          <w:szCs w:val="26"/>
          <w:rtl/>
        </w:rPr>
        <w:lastRenderedPageBreak/>
        <w:t>חבר קבוצה פותח קישור תשלום אישי</w:t>
      </w:r>
      <w:r w:rsidR="00610A74" w:rsidRPr="00693C31">
        <w:rPr>
          <w:rFonts w:ascii="Calibri" w:hAnsi="Calibri" w:cs="Calibri"/>
          <w:b/>
          <w:bCs/>
          <w:color w:val="002060"/>
          <w:sz w:val="26"/>
          <w:szCs w:val="26"/>
        </w:rPr>
        <w:t>:</w:t>
      </w:r>
      <w:r w:rsidR="00610A74" w:rsidRPr="00693C31">
        <w:rPr>
          <w:rFonts w:ascii="Calibri" w:hAnsi="Calibri" w:cs="Calibri"/>
          <w:b/>
          <w:bCs/>
          <w:color w:val="002060"/>
          <w:sz w:val="26"/>
          <w:szCs w:val="26"/>
          <w:rtl/>
        </w:rPr>
        <w:t xml:space="preserve"> </w:t>
      </w:r>
      <w:r w:rsidR="007F0406" w:rsidRPr="007F0406">
        <w:rPr>
          <w:rFonts w:ascii="Calibri" w:hAnsi="Calibri" w:cs="Calibri"/>
          <w:sz w:val="26"/>
          <w:szCs w:val="26"/>
          <w:rtl/>
        </w:rPr>
        <w:t>תרשים זה מתאר את תהליך התשלום של משתמש בודד, המתחיל כאשר הוא פותח את הקישור שנשלח אליו.</w:t>
      </w:r>
      <w:r w:rsidR="007F0406">
        <w:rPr>
          <w:rFonts w:ascii="Calibri" w:hAnsi="Calibri" w:cs="Calibri"/>
          <w:sz w:val="26"/>
          <w:szCs w:val="26"/>
          <w:rtl/>
        </w:rPr>
        <w:br/>
      </w:r>
      <w:r w:rsidR="007F0406" w:rsidRPr="007F0406">
        <w:rPr>
          <w:rFonts w:ascii="Calibri" w:hAnsi="Calibri" w:cs="Calibri"/>
          <w:sz w:val="26"/>
          <w:szCs w:val="26"/>
          <w:rtl/>
        </w:rPr>
        <w:t>בשלב הראשון מתבצע אימות לקישור וקיימים שני תרחישים</w:t>
      </w:r>
      <w:r w:rsidR="007F0406" w:rsidRPr="007F0406">
        <w:rPr>
          <w:rFonts w:ascii="Calibri" w:hAnsi="Calibri" w:cs="Calibri"/>
          <w:sz w:val="26"/>
          <w:szCs w:val="26"/>
          <w:lang w:val="en-US"/>
        </w:rPr>
        <w:t>:</w:t>
      </w:r>
    </w:p>
    <w:p w14:paraId="3F2903C2" w14:textId="785C939C" w:rsidR="007F0406" w:rsidRPr="007F0406" w:rsidRDefault="007F0406">
      <w:pPr>
        <w:widowControl w:val="0"/>
        <w:numPr>
          <w:ilvl w:val="0"/>
          <w:numId w:val="4"/>
        </w:numPr>
        <w:pBdr>
          <w:top w:val="nil"/>
          <w:left w:val="nil"/>
          <w:bottom w:val="nil"/>
          <w:right w:val="nil"/>
          <w:between w:val="nil"/>
        </w:pBdr>
        <w:bidi/>
        <w:spacing w:line="240" w:lineRule="auto"/>
        <w:ind w:left="1129"/>
        <w:rPr>
          <w:rFonts w:ascii="Calibri" w:hAnsi="Calibri" w:cs="Calibri"/>
          <w:sz w:val="26"/>
          <w:szCs w:val="26"/>
          <w:lang w:val="en-US"/>
        </w:rPr>
      </w:pPr>
      <w:r w:rsidRPr="007F0406">
        <w:rPr>
          <w:rFonts w:ascii="Calibri" w:hAnsi="Calibri" w:cs="Calibri"/>
          <w:b/>
          <w:bCs/>
          <w:sz w:val="26"/>
          <w:szCs w:val="26"/>
          <w:rtl/>
        </w:rPr>
        <w:t>במידה והקישור אינו תקין או פג תוקף</w:t>
      </w:r>
      <w:r>
        <w:rPr>
          <w:rFonts w:ascii="Calibri" w:hAnsi="Calibri" w:cs="Calibri" w:hint="cs"/>
          <w:b/>
          <w:bCs/>
          <w:sz w:val="26"/>
          <w:szCs w:val="26"/>
          <w:rtl/>
          <w:lang w:val="en-US"/>
        </w:rPr>
        <w:t xml:space="preserve">: </w:t>
      </w:r>
      <w:r w:rsidRPr="007F0406">
        <w:rPr>
          <w:rFonts w:ascii="Calibri" w:hAnsi="Calibri" w:cs="Calibri"/>
          <w:sz w:val="26"/>
          <w:szCs w:val="26"/>
          <w:rtl/>
        </w:rPr>
        <w:t>מוצגת הודעת שגיאה והתהליך מסתיים</w:t>
      </w:r>
      <w:r w:rsidRPr="007F0406">
        <w:rPr>
          <w:rFonts w:ascii="Calibri" w:hAnsi="Calibri" w:cs="Calibri"/>
          <w:sz w:val="26"/>
          <w:szCs w:val="26"/>
          <w:lang w:val="en-US"/>
        </w:rPr>
        <w:t>.</w:t>
      </w:r>
    </w:p>
    <w:p w14:paraId="23821048" w14:textId="18D3108C" w:rsidR="007F0406" w:rsidRPr="007F0406" w:rsidRDefault="007F0406">
      <w:pPr>
        <w:widowControl w:val="0"/>
        <w:numPr>
          <w:ilvl w:val="0"/>
          <w:numId w:val="4"/>
        </w:numPr>
        <w:pBdr>
          <w:top w:val="nil"/>
          <w:left w:val="nil"/>
          <w:bottom w:val="nil"/>
          <w:right w:val="nil"/>
          <w:between w:val="nil"/>
        </w:pBdr>
        <w:bidi/>
        <w:spacing w:line="240" w:lineRule="auto"/>
        <w:ind w:left="1129"/>
        <w:rPr>
          <w:rFonts w:ascii="Calibri" w:hAnsi="Calibri" w:cs="Calibri"/>
          <w:sz w:val="26"/>
          <w:szCs w:val="26"/>
          <w:lang w:val="en-US"/>
        </w:rPr>
      </w:pPr>
      <w:r w:rsidRPr="007F0406">
        <w:rPr>
          <w:rFonts w:ascii="Calibri" w:hAnsi="Calibri" w:cs="Calibri"/>
          <w:b/>
          <w:bCs/>
          <w:sz w:val="26"/>
          <w:szCs w:val="26"/>
          <w:rtl/>
        </w:rPr>
        <w:t>במידה והקישור תקין</w:t>
      </w:r>
      <w:r>
        <w:rPr>
          <w:rFonts w:ascii="Calibri" w:hAnsi="Calibri" w:cs="Calibri" w:hint="cs"/>
          <w:b/>
          <w:bCs/>
          <w:sz w:val="26"/>
          <w:szCs w:val="26"/>
          <w:rtl/>
          <w:lang w:val="en-US"/>
        </w:rPr>
        <w:t xml:space="preserve">: </w:t>
      </w:r>
      <w:r w:rsidRPr="007F0406">
        <w:rPr>
          <w:rFonts w:ascii="Calibri" w:hAnsi="Calibri" w:cs="Calibri"/>
          <w:sz w:val="26"/>
          <w:szCs w:val="26"/>
          <w:rtl/>
        </w:rPr>
        <w:t>מוצג הסכום לתשלום, המשתמש מזין את פרטי האשראי ונשלחת בקשת חיוב לשער התשלום</w:t>
      </w:r>
      <w:r>
        <w:rPr>
          <w:rFonts w:ascii="Calibri" w:hAnsi="Calibri" w:cs="Calibri" w:hint="cs"/>
          <w:sz w:val="26"/>
          <w:szCs w:val="26"/>
          <w:rtl/>
          <w:lang w:val="en-US"/>
        </w:rPr>
        <w:t>.</w:t>
      </w:r>
      <w:r w:rsidRPr="007F0406">
        <w:rPr>
          <w:rFonts w:ascii="Calibri" w:hAnsi="Calibri" w:cs="Calibri"/>
          <w:sz w:val="26"/>
          <w:szCs w:val="26"/>
          <w:lang w:val="en-US"/>
        </w:rPr>
        <w:t xml:space="preserve"> </w:t>
      </w:r>
      <w:r w:rsidRPr="007F0406">
        <w:rPr>
          <w:rFonts w:ascii="Calibri" w:hAnsi="Calibri" w:cs="Calibri"/>
          <w:sz w:val="26"/>
          <w:szCs w:val="26"/>
          <w:rtl/>
        </w:rPr>
        <w:t>בשלב זה נבדק האם התשלום אושר</w:t>
      </w:r>
      <w:r w:rsidRPr="007F0406">
        <w:rPr>
          <w:rFonts w:ascii="Calibri" w:hAnsi="Calibri" w:cs="Calibri"/>
          <w:sz w:val="26"/>
          <w:szCs w:val="26"/>
          <w:lang w:val="en-US"/>
        </w:rPr>
        <w:t>:</w:t>
      </w:r>
    </w:p>
    <w:p w14:paraId="4FB755B9" w14:textId="1AF66921" w:rsidR="007F0406" w:rsidRPr="007F0406" w:rsidRDefault="007F0406">
      <w:pPr>
        <w:widowControl w:val="0"/>
        <w:numPr>
          <w:ilvl w:val="0"/>
          <w:numId w:val="8"/>
        </w:numPr>
        <w:pBdr>
          <w:top w:val="nil"/>
          <w:left w:val="nil"/>
          <w:bottom w:val="nil"/>
          <w:right w:val="nil"/>
          <w:between w:val="nil"/>
        </w:pBdr>
        <w:bidi/>
        <w:spacing w:line="240" w:lineRule="auto"/>
        <w:ind w:left="1555"/>
        <w:rPr>
          <w:rFonts w:ascii="Calibri" w:hAnsi="Calibri" w:cs="Calibri"/>
          <w:sz w:val="26"/>
          <w:szCs w:val="26"/>
          <w:lang w:val="en-US"/>
        </w:rPr>
      </w:pPr>
      <w:r w:rsidRPr="007F0406">
        <w:rPr>
          <w:rFonts w:ascii="Calibri" w:hAnsi="Calibri" w:cs="Calibri"/>
          <w:b/>
          <w:bCs/>
          <w:sz w:val="26"/>
          <w:szCs w:val="26"/>
          <w:rtl/>
        </w:rPr>
        <w:t>אם התשלום נכשל</w:t>
      </w:r>
      <w:r>
        <w:rPr>
          <w:rFonts w:ascii="Calibri" w:hAnsi="Calibri" w:cs="Calibri" w:hint="cs"/>
          <w:b/>
          <w:bCs/>
          <w:sz w:val="26"/>
          <w:szCs w:val="26"/>
          <w:rtl/>
          <w:lang w:val="en-US"/>
        </w:rPr>
        <w:t xml:space="preserve">: </w:t>
      </w:r>
      <w:r w:rsidRPr="007F0406">
        <w:rPr>
          <w:rFonts w:ascii="Calibri" w:hAnsi="Calibri" w:cs="Calibri"/>
          <w:sz w:val="26"/>
          <w:szCs w:val="26"/>
          <w:rtl/>
        </w:rPr>
        <w:t>מוצגת הודעת שגיאה למשתמש ומוצעת אפשרות לניסיון חוזר עם אמצעי תשלום אחר</w:t>
      </w:r>
      <w:r w:rsidRPr="007F0406">
        <w:rPr>
          <w:rFonts w:ascii="Calibri" w:hAnsi="Calibri" w:cs="Calibri"/>
          <w:sz w:val="26"/>
          <w:szCs w:val="26"/>
          <w:lang w:val="en-US"/>
        </w:rPr>
        <w:t>.</w:t>
      </w:r>
    </w:p>
    <w:p w14:paraId="6AFBDCEA" w14:textId="63CC2ADF" w:rsidR="00DE6D5C" w:rsidRDefault="001657A7">
      <w:pPr>
        <w:widowControl w:val="0"/>
        <w:numPr>
          <w:ilvl w:val="0"/>
          <w:numId w:val="8"/>
        </w:numPr>
        <w:pBdr>
          <w:top w:val="nil"/>
          <w:left w:val="nil"/>
          <w:bottom w:val="nil"/>
          <w:right w:val="nil"/>
          <w:between w:val="nil"/>
        </w:pBdr>
        <w:bidi/>
        <w:spacing w:line="240" w:lineRule="auto"/>
        <w:ind w:left="1555"/>
        <w:rPr>
          <w:rFonts w:ascii="Calibri" w:hAnsi="Calibri" w:cs="Calibri"/>
          <w:sz w:val="26"/>
          <w:szCs w:val="26"/>
          <w:lang w:val="en-US"/>
        </w:rPr>
      </w:pPr>
      <w:r>
        <w:rPr>
          <w:rFonts w:ascii="Calibri" w:hAnsi="Calibri" w:cs="Calibri"/>
          <w:noProof/>
          <w:sz w:val="26"/>
          <w:szCs w:val="26"/>
          <w:lang w:val="en-US"/>
        </w:rPr>
        <w:drawing>
          <wp:anchor distT="0" distB="0" distL="114300" distR="114300" simplePos="0" relativeHeight="251687936" behindDoc="0" locked="0" layoutInCell="1" allowOverlap="1" wp14:anchorId="2B77B41C" wp14:editId="1B517763">
            <wp:simplePos x="0" y="0"/>
            <wp:positionH relativeFrom="page">
              <wp:align>center</wp:align>
            </wp:positionH>
            <wp:positionV relativeFrom="margin">
              <wp:posOffset>2363470</wp:posOffset>
            </wp:positionV>
            <wp:extent cx="6127750" cy="5230495"/>
            <wp:effectExtent l="0" t="0" r="6350" b="8255"/>
            <wp:wrapSquare wrapText="bothSides"/>
            <wp:docPr id="1591536000"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7750" cy="5230495"/>
                    </a:xfrm>
                    <a:prstGeom prst="rect">
                      <a:avLst/>
                    </a:prstGeom>
                    <a:noFill/>
                  </pic:spPr>
                </pic:pic>
              </a:graphicData>
            </a:graphic>
            <wp14:sizeRelH relativeFrom="margin">
              <wp14:pctWidth>0</wp14:pctWidth>
            </wp14:sizeRelH>
            <wp14:sizeRelV relativeFrom="margin">
              <wp14:pctHeight>0</wp14:pctHeight>
            </wp14:sizeRelV>
          </wp:anchor>
        </w:drawing>
      </w:r>
      <w:r w:rsidR="007F0406" w:rsidRPr="007F0406">
        <w:rPr>
          <w:rFonts w:ascii="Calibri" w:hAnsi="Calibri" w:cs="Calibri"/>
          <w:b/>
          <w:bCs/>
          <w:sz w:val="26"/>
          <w:szCs w:val="26"/>
          <w:rtl/>
        </w:rPr>
        <w:t>אם התשלום אושר</w:t>
      </w:r>
      <w:r w:rsidR="007F0406">
        <w:rPr>
          <w:rFonts w:ascii="Calibri" w:hAnsi="Calibri" w:cs="Calibri"/>
          <w:b/>
          <w:bCs/>
          <w:sz w:val="26"/>
          <w:szCs w:val="26"/>
          <w:lang w:val="en-US"/>
        </w:rPr>
        <w:t>:</w:t>
      </w:r>
      <w:r w:rsidR="007F0406">
        <w:rPr>
          <w:rFonts w:ascii="Calibri" w:hAnsi="Calibri" w:cs="Calibri" w:hint="cs"/>
          <w:sz w:val="26"/>
          <w:szCs w:val="26"/>
          <w:rtl/>
        </w:rPr>
        <w:t xml:space="preserve"> </w:t>
      </w:r>
      <w:r w:rsidR="007F0406" w:rsidRPr="007F0406">
        <w:rPr>
          <w:rFonts w:ascii="Calibri" w:hAnsi="Calibri" w:cs="Calibri"/>
          <w:sz w:val="26"/>
          <w:szCs w:val="26"/>
          <w:rtl/>
        </w:rPr>
        <w:t xml:space="preserve">הסטטוס מתעדכן ונשלחת קבלה. לאחר מכן, מתבצעת בדיקה האם כלל החברים שילמו את חלקם (100%). אם כן, הקבוצה כולה מסומנת כממומנת במלואה, ובמידה ולא </w:t>
      </w:r>
      <w:r w:rsidR="007F0406">
        <w:rPr>
          <w:rFonts w:ascii="Calibri" w:hAnsi="Calibri" w:cs="Calibri" w:hint="cs"/>
          <w:sz w:val="26"/>
          <w:szCs w:val="26"/>
          <w:rtl/>
        </w:rPr>
        <w:t>מ</w:t>
      </w:r>
      <w:r w:rsidR="007F0406" w:rsidRPr="007F0406">
        <w:rPr>
          <w:rFonts w:ascii="Calibri" w:hAnsi="Calibri" w:cs="Calibri"/>
          <w:sz w:val="26"/>
          <w:szCs w:val="26"/>
          <w:rtl/>
        </w:rPr>
        <w:t>תבצע רק עדכון בלוח הבקרה של המארגן</w:t>
      </w:r>
      <w:r w:rsidR="00DE6D5C" w:rsidRPr="007F0406">
        <w:rPr>
          <w:rFonts w:ascii="Calibri" w:hAnsi="Calibri" w:cs="Calibri"/>
          <w:sz w:val="26"/>
          <w:szCs w:val="26"/>
        </w:rPr>
        <w:t>.</w:t>
      </w:r>
    </w:p>
    <w:p w14:paraId="30927417" w14:textId="1800CC72" w:rsidR="001657A7" w:rsidRDefault="001657A7" w:rsidP="001657A7">
      <w:pPr>
        <w:widowControl w:val="0"/>
        <w:pBdr>
          <w:top w:val="nil"/>
          <w:left w:val="nil"/>
          <w:bottom w:val="nil"/>
          <w:right w:val="nil"/>
          <w:between w:val="nil"/>
        </w:pBdr>
        <w:bidi/>
        <w:spacing w:line="240" w:lineRule="auto"/>
        <w:ind w:left="1555"/>
        <w:rPr>
          <w:rFonts w:ascii="Calibri" w:hAnsi="Calibri" w:cs="Calibri"/>
          <w:b/>
          <w:bCs/>
          <w:sz w:val="26"/>
          <w:szCs w:val="26"/>
          <w:rtl/>
        </w:rPr>
      </w:pPr>
    </w:p>
    <w:p w14:paraId="3FBE1697" w14:textId="77777777" w:rsidR="001657A7" w:rsidRDefault="001657A7" w:rsidP="001657A7">
      <w:pPr>
        <w:widowControl w:val="0"/>
        <w:pBdr>
          <w:top w:val="nil"/>
          <w:left w:val="nil"/>
          <w:bottom w:val="nil"/>
          <w:right w:val="nil"/>
          <w:between w:val="nil"/>
        </w:pBdr>
        <w:bidi/>
        <w:spacing w:line="240" w:lineRule="auto"/>
        <w:ind w:left="1555"/>
        <w:rPr>
          <w:rFonts w:ascii="Calibri" w:hAnsi="Calibri" w:cs="Calibri"/>
          <w:b/>
          <w:bCs/>
          <w:sz w:val="26"/>
          <w:szCs w:val="26"/>
          <w:rtl/>
        </w:rPr>
      </w:pPr>
    </w:p>
    <w:p w14:paraId="5FDB9289" w14:textId="21E93FC6" w:rsidR="005139C2" w:rsidRPr="00DE6D5C" w:rsidRDefault="005139C2" w:rsidP="005139C2">
      <w:pPr>
        <w:widowControl w:val="0"/>
        <w:pBdr>
          <w:top w:val="nil"/>
          <w:left w:val="nil"/>
          <w:bottom w:val="nil"/>
          <w:right w:val="nil"/>
          <w:between w:val="nil"/>
        </w:pBdr>
        <w:bidi/>
        <w:spacing w:line="240" w:lineRule="auto"/>
        <w:rPr>
          <w:rFonts w:ascii="Calibri" w:hAnsi="Calibri" w:cs="Calibri"/>
          <w:sz w:val="26"/>
          <w:szCs w:val="26"/>
        </w:rPr>
      </w:pPr>
    </w:p>
    <w:p w14:paraId="46B7080D" w14:textId="3CC05168" w:rsidR="00215357" w:rsidRPr="00215357" w:rsidRDefault="00DE6D5C">
      <w:pPr>
        <w:widowControl w:val="0"/>
        <w:numPr>
          <w:ilvl w:val="0"/>
          <w:numId w:val="2"/>
        </w:numPr>
        <w:pBdr>
          <w:top w:val="nil"/>
          <w:left w:val="nil"/>
          <w:bottom w:val="nil"/>
          <w:right w:val="nil"/>
          <w:between w:val="nil"/>
        </w:pBdr>
        <w:bidi/>
        <w:spacing w:line="240" w:lineRule="auto"/>
        <w:ind w:left="704"/>
        <w:rPr>
          <w:rFonts w:ascii="Calibri" w:hAnsi="Calibri" w:cs="Calibri"/>
          <w:sz w:val="26"/>
          <w:szCs w:val="26"/>
          <w:lang w:val="en-US"/>
        </w:rPr>
      </w:pPr>
      <w:r w:rsidRPr="00693C31">
        <w:rPr>
          <w:rFonts w:ascii="Calibri" w:hAnsi="Calibri" w:cs="Calibri" w:hint="cs"/>
          <w:b/>
          <w:bCs/>
          <w:color w:val="002060"/>
          <w:sz w:val="26"/>
          <w:szCs w:val="26"/>
          <w:rtl/>
        </w:rPr>
        <w:lastRenderedPageBreak/>
        <w:t>טיימר נעילת החדרים פעיל (30 דקות)</w:t>
      </w:r>
      <w:r w:rsidR="00610A74" w:rsidRPr="00693C31">
        <w:rPr>
          <w:rFonts w:ascii="Calibri" w:hAnsi="Calibri" w:cs="Calibri"/>
          <w:b/>
          <w:bCs/>
          <w:color w:val="002060"/>
          <w:sz w:val="26"/>
          <w:szCs w:val="26"/>
        </w:rPr>
        <w:t>:</w:t>
      </w:r>
      <w:r w:rsidR="00610A74" w:rsidRPr="00215357">
        <w:rPr>
          <w:rFonts w:ascii="Calibri" w:hAnsi="Calibri" w:cs="Calibri"/>
          <w:b/>
          <w:bCs/>
          <w:sz w:val="26"/>
          <w:szCs w:val="26"/>
          <w:rtl/>
        </w:rPr>
        <w:t xml:space="preserve"> </w:t>
      </w:r>
      <w:r w:rsidR="00215357" w:rsidRPr="00215357">
        <w:rPr>
          <w:rFonts w:ascii="Calibri" w:hAnsi="Calibri" w:cs="Calibri"/>
          <w:sz w:val="26"/>
          <w:szCs w:val="26"/>
          <w:rtl/>
        </w:rPr>
        <w:t>תרשים זה מתאר את תהליך הבקרה שמתרחש מרגע נעילת החדרים. המערכת בודקת האם כל חברי הקבוצה השלימו את התשלום (100%) לפני תום הזמן המוקצב, ומפצלת את התהליך לשני תרחישים עיקריים</w:t>
      </w:r>
      <w:r w:rsidR="00215357" w:rsidRPr="00215357">
        <w:rPr>
          <w:rFonts w:ascii="Calibri" w:hAnsi="Calibri" w:cs="Calibri"/>
          <w:sz w:val="26"/>
          <w:szCs w:val="26"/>
          <w:lang w:val="en-US"/>
        </w:rPr>
        <w:t>:</w:t>
      </w:r>
    </w:p>
    <w:p w14:paraId="76BCC56B" w14:textId="1BA37A3B" w:rsidR="00215357" w:rsidRPr="00215357" w:rsidRDefault="00215357">
      <w:pPr>
        <w:widowControl w:val="0"/>
        <w:numPr>
          <w:ilvl w:val="0"/>
          <w:numId w:val="6"/>
        </w:numPr>
        <w:pBdr>
          <w:top w:val="nil"/>
          <w:left w:val="nil"/>
          <w:bottom w:val="nil"/>
          <w:right w:val="nil"/>
          <w:between w:val="nil"/>
        </w:pBdr>
        <w:bidi/>
        <w:spacing w:line="240" w:lineRule="auto"/>
        <w:ind w:left="988"/>
        <w:rPr>
          <w:rFonts w:ascii="Calibri" w:hAnsi="Calibri" w:cs="Calibri"/>
          <w:sz w:val="26"/>
          <w:szCs w:val="26"/>
          <w:lang w:val="en-US"/>
        </w:rPr>
      </w:pPr>
      <w:r w:rsidRPr="00215357">
        <w:rPr>
          <w:rFonts w:ascii="Calibri" w:hAnsi="Calibri" w:cs="Calibri"/>
          <w:b/>
          <w:bCs/>
          <w:sz w:val="26"/>
          <w:szCs w:val="26"/>
          <w:rtl/>
        </w:rPr>
        <w:t>במידה והזמן נגמר לפני השלמת ה</w:t>
      </w:r>
      <w:r w:rsidR="0074433E">
        <w:rPr>
          <w:rFonts w:ascii="Calibri" w:hAnsi="Calibri" w:cs="Calibri" w:hint="cs"/>
          <w:b/>
          <w:bCs/>
          <w:sz w:val="26"/>
          <w:szCs w:val="26"/>
          <w:rtl/>
        </w:rPr>
        <w:t>תשלום</w:t>
      </w:r>
      <w:r>
        <w:rPr>
          <w:rFonts w:ascii="Calibri" w:hAnsi="Calibri" w:cs="Calibri" w:hint="cs"/>
          <w:b/>
          <w:bCs/>
          <w:sz w:val="26"/>
          <w:szCs w:val="26"/>
          <w:rtl/>
          <w:lang w:val="en-US"/>
        </w:rPr>
        <w:t xml:space="preserve">: </w:t>
      </w:r>
      <w:r w:rsidRPr="00215357">
        <w:rPr>
          <w:rFonts w:ascii="Calibri" w:hAnsi="Calibri" w:cs="Calibri"/>
          <w:sz w:val="26"/>
          <w:szCs w:val="26"/>
          <w:rtl/>
        </w:rPr>
        <w:t>המערכת מפעילה תהליך ביטול אוטומטי. תהליך זה כולל את שחרור החדרים חזרה למאגר הזמין, ביטול מסגרות התשלום לחברים שכבר שילמו, ושליחת הודעת ביטול לכלל חברי הקבוצה</w:t>
      </w:r>
      <w:r w:rsidRPr="00215357">
        <w:rPr>
          <w:rFonts w:ascii="Calibri" w:hAnsi="Calibri" w:cs="Calibri"/>
          <w:sz w:val="26"/>
          <w:szCs w:val="26"/>
          <w:lang w:val="en-US"/>
        </w:rPr>
        <w:t>.</w:t>
      </w:r>
    </w:p>
    <w:p w14:paraId="42EE8CE3" w14:textId="163BC620" w:rsidR="00215357" w:rsidRPr="00215357" w:rsidRDefault="00215357">
      <w:pPr>
        <w:widowControl w:val="0"/>
        <w:numPr>
          <w:ilvl w:val="0"/>
          <w:numId w:val="6"/>
        </w:numPr>
        <w:pBdr>
          <w:top w:val="nil"/>
          <w:left w:val="nil"/>
          <w:bottom w:val="nil"/>
          <w:right w:val="nil"/>
          <w:between w:val="nil"/>
        </w:pBdr>
        <w:bidi/>
        <w:spacing w:line="240" w:lineRule="auto"/>
        <w:ind w:left="988"/>
        <w:rPr>
          <w:rFonts w:ascii="Calibri" w:hAnsi="Calibri" w:cs="Calibri"/>
          <w:sz w:val="26"/>
          <w:szCs w:val="26"/>
          <w:lang w:val="en-US"/>
        </w:rPr>
      </w:pPr>
      <w:r w:rsidRPr="00215357">
        <w:rPr>
          <w:rFonts w:ascii="Calibri" w:hAnsi="Calibri" w:cs="Calibri"/>
          <w:b/>
          <w:bCs/>
          <w:sz w:val="26"/>
          <w:szCs w:val="26"/>
          <w:rtl/>
        </w:rPr>
        <w:t>במידה וה</w:t>
      </w:r>
      <w:r w:rsidR="0074433E">
        <w:rPr>
          <w:rFonts w:ascii="Calibri" w:hAnsi="Calibri" w:cs="Calibri" w:hint="cs"/>
          <w:b/>
          <w:bCs/>
          <w:sz w:val="26"/>
          <w:szCs w:val="26"/>
          <w:rtl/>
        </w:rPr>
        <w:t xml:space="preserve">תשלום </w:t>
      </w:r>
      <w:r w:rsidRPr="00215357">
        <w:rPr>
          <w:rFonts w:ascii="Calibri" w:hAnsi="Calibri" w:cs="Calibri"/>
          <w:b/>
          <w:bCs/>
          <w:sz w:val="26"/>
          <w:szCs w:val="26"/>
          <w:rtl/>
        </w:rPr>
        <w:t>הושלם בזמן (100% תשלום)</w:t>
      </w:r>
      <w:r w:rsidR="001314A4">
        <w:rPr>
          <w:rFonts w:ascii="Calibri" w:hAnsi="Calibri" w:cs="Calibri" w:hint="cs"/>
          <w:b/>
          <w:bCs/>
          <w:sz w:val="26"/>
          <w:szCs w:val="26"/>
          <w:rtl/>
        </w:rPr>
        <w:t>:</w:t>
      </w:r>
      <w:r w:rsidRPr="00215357">
        <w:rPr>
          <w:rFonts w:ascii="Calibri" w:hAnsi="Calibri" w:cs="Calibri"/>
          <w:sz w:val="26"/>
          <w:szCs w:val="26"/>
          <w:lang w:val="en-US"/>
        </w:rPr>
        <w:t xml:space="preserve"> </w:t>
      </w:r>
      <w:r w:rsidRPr="00215357">
        <w:rPr>
          <w:rFonts w:ascii="Calibri" w:hAnsi="Calibri" w:cs="Calibri"/>
          <w:sz w:val="26"/>
          <w:szCs w:val="26"/>
          <w:rtl/>
        </w:rPr>
        <w:t xml:space="preserve">המערכת שולחת את פרטי ההזמנה </w:t>
      </w:r>
      <w:r>
        <w:rPr>
          <w:rFonts w:ascii="Calibri" w:hAnsi="Calibri" w:cs="Calibri" w:hint="cs"/>
          <w:sz w:val="26"/>
          <w:szCs w:val="26"/>
          <w:rtl/>
        </w:rPr>
        <w:t>למלון.</w:t>
      </w:r>
      <w:r>
        <w:rPr>
          <w:rFonts w:ascii="Calibri" w:hAnsi="Calibri" w:cs="Calibri"/>
          <w:sz w:val="26"/>
          <w:szCs w:val="26"/>
          <w:rtl/>
        </w:rPr>
        <w:br/>
      </w:r>
      <w:r w:rsidRPr="00215357">
        <w:rPr>
          <w:rFonts w:ascii="Calibri" w:hAnsi="Calibri" w:cs="Calibri"/>
          <w:sz w:val="26"/>
          <w:szCs w:val="26"/>
          <w:rtl/>
        </w:rPr>
        <w:t>בשלב זה מתבצעת בדיקה נוספת לגבי אישור ההזמנה על ידי המלון</w:t>
      </w:r>
      <w:r w:rsidRPr="00215357">
        <w:rPr>
          <w:rFonts w:ascii="Calibri" w:hAnsi="Calibri" w:cs="Calibri"/>
          <w:sz w:val="26"/>
          <w:szCs w:val="26"/>
          <w:lang w:val="en-US"/>
        </w:rPr>
        <w:t>:</w:t>
      </w:r>
    </w:p>
    <w:p w14:paraId="549FB369" w14:textId="2F7F0324" w:rsidR="00215357" w:rsidRPr="00215357" w:rsidRDefault="00215357">
      <w:pPr>
        <w:widowControl w:val="0"/>
        <w:numPr>
          <w:ilvl w:val="0"/>
          <w:numId w:val="7"/>
        </w:numPr>
        <w:pBdr>
          <w:top w:val="nil"/>
          <w:left w:val="nil"/>
          <w:bottom w:val="nil"/>
          <w:right w:val="nil"/>
          <w:between w:val="nil"/>
        </w:pBdr>
        <w:bidi/>
        <w:spacing w:line="240" w:lineRule="auto"/>
        <w:ind w:left="1413"/>
        <w:rPr>
          <w:rFonts w:ascii="Calibri" w:hAnsi="Calibri" w:cs="Calibri"/>
          <w:sz w:val="26"/>
          <w:szCs w:val="26"/>
          <w:lang w:val="en-US"/>
        </w:rPr>
      </w:pPr>
      <w:r w:rsidRPr="00215357">
        <w:rPr>
          <w:rFonts w:ascii="Calibri" w:hAnsi="Calibri" w:cs="Calibri"/>
          <w:b/>
          <w:bCs/>
          <w:sz w:val="26"/>
          <w:szCs w:val="26"/>
          <w:rtl/>
        </w:rPr>
        <w:t>אם יש שגיאת תקשורת / לא אושר</w:t>
      </w:r>
      <w:r>
        <w:rPr>
          <w:rFonts w:ascii="Calibri" w:hAnsi="Calibri" w:cs="Calibri" w:hint="cs"/>
          <w:b/>
          <w:bCs/>
          <w:sz w:val="26"/>
          <w:szCs w:val="26"/>
          <w:rtl/>
          <w:lang w:val="en-US"/>
        </w:rPr>
        <w:t xml:space="preserve">: </w:t>
      </w:r>
      <w:r w:rsidRPr="00215357">
        <w:rPr>
          <w:rFonts w:ascii="Calibri" w:hAnsi="Calibri" w:cs="Calibri"/>
          <w:sz w:val="26"/>
          <w:szCs w:val="26"/>
          <w:rtl/>
        </w:rPr>
        <w:t>הקבוצה מסומנת בסטטוס "ממתין לניסיון חוזר", ומופעל מנגנון ניסיון חוזר</w:t>
      </w:r>
      <w:r w:rsidRPr="00215357">
        <w:rPr>
          <w:rFonts w:ascii="Calibri" w:hAnsi="Calibri" w:cs="Calibri"/>
          <w:sz w:val="26"/>
          <w:szCs w:val="26"/>
          <w:lang w:val="en-US"/>
        </w:rPr>
        <w:t xml:space="preserve"> (Retry) </w:t>
      </w:r>
      <w:r w:rsidRPr="00215357">
        <w:rPr>
          <w:rFonts w:ascii="Calibri" w:hAnsi="Calibri" w:cs="Calibri"/>
          <w:sz w:val="26"/>
          <w:szCs w:val="26"/>
          <w:rtl/>
        </w:rPr>
        <w:t>אוטומטי</w:t>
      </w:r>
      <w:r w:rsidRPr="00215357">
        <w:rPr>
          <w:rFonts w:ascii="Calibri" w:hAnsi="Calibri" w:cs="Calibri"/>
          <w:sz w:val="26"/>
          <w:szCs w:val="26"/>
          <w:lang w:val="en-US"/>
        </w:rPr>
        <w:t>.</w:t>
      </w:r>
    </w:p>
    <w:p w14:paraId="0DB29FE9" w14:textId="6C3E0963" w:rsidR="00215357" w:rsidRPr="00215357" w:rsidRDefault="003662AA">
      <w:pPr>
        <w:widowControl w:val="0"/>
        <w:numPr>
          <w:ilvl w:val="0"/>
          <w:numId w:val="7"/>
        </w:numPr>
        <w:pBdr>
          <w:top w:val="nil"/>
          <w:left w:val="nil"/>
          <w:bottom w:val="nil"/>
          <w:right w:val="nil"/>
          <w:between w:val="nil"/>
        </w:pBdr>
        <w:bidi/>
        <w:spacing w:line="240" w:lineRule="auto"/>
        <w:ind w:left="1413"/>
        <w:rPr>
          <w:rFonts w:ascii="Calibri" w:hAnsi="Calibri" w:cs="Calibri"/>
          <w:sz w:val="26"/>
          <w:szCs w:val="26"/>
          <w:lang w:val="en-US"/>
        </w:rPr>
      </w:pPr>
      <w:r>
        <w:rPr>
          <w:rFonts w:ascii="Calibri" w:hAnsi="Calibri" w:cs="Calibri"/>
          <w:noProof/>
          <w:sz w:val="26"/>
          <w:szCs w:val="26"/>
        </w:rPr>
        <w:drawing>
          <wp:anchor distT="0" distB="0" distL="114300" distR="114300" simplePos="0" relativeHeight="251681792" behindDoc="0" locked="0" layoutInCell="1" allowOverlap="1" wp14:anchorId="7D6C09AA" wp14:editId="6378D2C5">
            <wp:simplePos x="0" y="0"/>
            <wp:positionH relativeFrom="margin">
              <wp:posOffset>-546100</wp:posOffset>
            </wp:positionH>
            <wp:positionV relativeFrom="margin">
              <wp:posOffset>2723515</wp:posOffset>
            </wp:positionV>
            <wp:extent cx="7753350" cy="2518410"/>
            <wp:effectExtent l="0" t="0" r="0" b="0"/>
            <wp:wrapSquare wrapText="bothSides"/>
            <wp:docPr id="197576302"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53350" cy="2518410"/>
                    </a:xfrm>
                    <a:prstGeom prst="rect">
                      <a:avLst/>
                    </a:prstGeom>
                    <a:noFill/>
                  </pic:spPr>
                </pic:pic>
              </a:graphicData>
            </a:graphic>
            <wp14:sizeRelH relativeFrom="margin">
              <wp14:pctWidth>0</wp14:pctWidth>
            </wp14:sizeRelH>
            <wp14:sizeRelV relativeFrom="margin">
              <wp14:pctHeight>0</wp14:pctHeight>
            </wp14:sizeRelV>
          </wp:anchor>
        </w:drawing>
      </w:r>
      <w:r w:rsidR="00215357" w:rsidRPr="00215357">
        <w:rPr>
          <w:rFonts w:ascii="Calibri" w:hAnsi="Calibri" w:cs="Calibri"/>
          <w:b/>
          <w:bCs/>
          <w:sz w:val="26"/>
          <w:szCs w:val="26"/>
          <w:rtl/>
        </w:rPr>
        <w:t>אם ההזמנה אושרה</w:t>
      </w:r>
      <w:r w:rsidR="00215357">
        <w:rPr>
          <w:rFonts w:ascii="Calibri" w:hAnsi="Calibri" w:cs="Calibri"/>
          <w:b/>
          <w:bCs/>
          <w:sz w:val="26"/>
          <w:szCs w:val="26"/>
          <w:lang w:val="en-US"/>
        </w:rPr>
        <w:t>:</w:t>
      </w:r>
      <w:r w:rsidR="00215357">
        <w:rPr>
          <w:rFonts w:ascii="Calibri" w:hAnsi="Calibri" w:cs="Calibri" w:hint="cs"/>
          <w:sz w:val="26"/>
          <w:szCs w:val="26"/>
          <w:rtl/>
        </w:rPr>
        <w:t xml:space="preserve"> </w:t>
      </w:r>
      <w:r w:rsidR="00215357" w:rsidRPr="00215357">
        <w:rPr>
          <w:rFonts w:ascii="Calibri" w:hAnsi="Calibri" w:cs="Calibri"/>
          <w:sz w:val="26"/>
          <w:szCs w:val="26"/>
          <w:rtl/>
        </w:rPr>
        <w:t>הסטטוס מתעדכן ל"הזמנה מאושרת", והמערכת מפעילה שני תהליכים במקביל</w:t>
      </w:r>
      <w:r w:rsidR="00215357">
        <w:rPr>
          <w:rFonts w:ascii="Calibri" w:hAnsi="Calibri" w:cs="Calibri" w:hint="cs"/>
          <w:sz w:val="26"/>
          <w:szCs w:val="26"/>
          <w:rtl/>
          <w:lang w:val="en-US"/>
        </w:rPr>
        <w:t xml:space="preserve">: </w:t>
      </w:r>
      <w:r w:rsidR="00215357" w:rsidRPr="00215357">
        <w:rPr>
          <w:rFonts w:ascii="Calibri" w:hAnsi="Calibri" w:cs="Calibri"/>
          <w:sz w:val="26"/>
          <w:szCs w:val="26"/>
          <w:rtl/>
        </w:rPr>
        <w:t>שליחת קבלות אישיות לכל החברים והפקת שובר אירוח סופי.</w:t>
      </w:r>
      <w:r w:rsidR="00647054">
        <w:rPr>
          <w:rFonts w:ascii="Calibri" w:hAnsi="Calibri" w:cs="Calibri"/>
          <w:sz w:val="26"/>
          <w:szCs w:val="26"/>
          <w:rtl/>
        </w:rPr>
        <w:br/>
      </w:r>
      <w:r w:rsidR="00215357" w:rsidRPr="00215357">
        <w:rPr>
          <w:rFonts w:ascii="Calibri" w:hAnsi="Calibri" w:cs="Calibri"/>
          <w:sz w:val="26"/>
          <w:szCs w:val="26"/>
          <w:rtl/>
        </w:rPr>
        <w:t>לאחר מכן, התהליך מסתיים בהצלחה</w:t>
      </w:r>
      <w:r w:rsidR="00215357" w:rsidRPr="00215357">
        <w:rPr>
          <w:rFonts w:ascii="Calibri" w:hAnsi="Calibri" w:cs="Calibri"/>
          <w:sz w:val="26"/>
          <w:szCs w:val="26"/>
          <w:lang w:val="en-US"/>
        </w:rPr>
        <w:t>.</w:t>
      </w:r>
    </w:p>
    <w:p w14:paraId="14AC00E7" w14:textId="750BCFB6" w:rsidR="00215357" w:rsidRPr="00215357" w:rsidRDefault="00215357" w:rsidP="00215357">
      <w:pPr>
        <w:widowControl w:val="0"/>
        <w:pBdr>
          <w:top w:val="nil"/>
          <w:left w:val="nil"/>
          <w:bottom w:val="nil"/>
          <w:right w:val="nil"/>
          <w:between w:val="nil"/>
        </w:pBdr>
        <w:bidi/>
        <w:spacing w:line="240" w:lineRule="auto"/>
        <w:ind w:left="704"/>
        <w:rPr>
          <w:rFonts w:ascii="Calibri" w:hAnsi="Calibri" w:cs="Calibri"/>
          <w:sz w:val="26"/>
          <w:szCs w:val="26"/>
          <w:rtl/>
        </w:rPr>
      </w:pPr>
    </w:p>
    <w:p w14:paraId="70CEAB13" w14:textId="0EF8070A" w:rsidR="00215357" w:rsidRDefault="00215357" w:rsidP="00215357">
      <w:pPr>
        <w:widowControl w:val="0"/>
        <w:pBdr>
          <w:top w:val="nil"/>
          <w:left w:val="nil"/>
          <w:bottom w:val="nil"/>
          <w:right w:val="nil"/>
          <w:between w:val="nil"/>
        </w:pBdr>
        <w:bidi/>
        <w:spacing w:line="240" w:lineRule="auto"/>
        <w:ind w:left="704"/>
        <w:rPr>
          <w:rFonts w:ascii="Calibri" w:hAnsi="Calibri" w:cs="Calibri"/>
          <w:sz w:val="26"/>
          <w:szCs w:val="26"/>
          <w:rtl/>
        </w:rPr>
      </w:pPr>
    </w:p>
    <w:p w14:paraId="04BA1F13" w14:textId="7AB90A28" w:rsidR="00215357" w:rsidRDefault="00215357" w:rsidP="00215357">
      <w:pPr>
        <w:widowControl w:val="0"/>
        <w:pBdr>
          <w:top w:val="nil"/>
          <w:left w:val="nil"/>
          <w:bottom w:val="nil"/>
          <w:right w:val="nil"/>
          <w:between w:val="nil"/>
        </w:pBdr>
        <w:bidi/>
        <w:spacing w:line="240" w:lineRule="auto"/>
        <w:ind w:left="704"/>
        <w:rPr>
          <w:rFonts w:ascii="Calibri" w:hAnsi="Calibri" w:cs="Calibri"/>
          <w:sz w:val="26"/>
          <w:szCs w:val="26"/>
          <w:rtl/>
        </w:rPr>
      </w:pPr>
    </w:p>
    <w:p w14:paraId="7FAB211A" w14:textId="21B32CF0" w:rsidR="00215357" w:rsidRDefault="00215357" w:rsidP="00215357">
      <w:pPr>
        <w:widowControl w:val="0"/>
        <w:pBdr>
          <w:top w:val="nil"/>
          <w:left w:val="nil"/>
          <w:bottom w:val="nil"/>
          <w:right w:val="nil"/>
          <w:between w:val="nil"/>
        </w:pBdr>
        <w:bidi/>
        <w:spacing w:line="240" w:lineRule="auto"/>
        <w:ind w:left="704"/>
        <w:rPr>
          <w:rFonts w:ascii="Calibri" w:hAnsi="Calibri" w:cs="Calibri"/>
          <w:sz w:val="26"/>
          <w:szCs w:val="26"/>
          <w:rtl/>
        </w:rPr>
      </w:pPr>
    </w:p>
    <w:p w14:paraId="5A91D46C"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36823D3D"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2A73AEE9"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1BE1D203"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30353633"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64DE223F" w14:textId="77777777" w:rsidR="003662AA" w:rsidRDefault="003662AA" w:rsidP="003662AA">
      <w:pPr>
        <w:widowControl w:val="0"/>
        <w:pBdr>
          <w:top w:val="nil"/>
          <w:left w:val="nil"/>
          <w:bottom w:val="nil"/>
          <w:right w:val="nil"/>
          <w:between w:val="nil"/>
        </w:pBdr>
        <w:bidi/>
        <w:spacing w:line="240" w:lineRule="auto"/>
        <w:ind w:left="704"/>
        <w:rPr>
          <w:rFonts w:ascii="Calibri" w:hAnsi="Calibri" w:cs="Calibri"/>
          <w:sz w:val="26"/>
          <w:szCs w:val="26"/>
          <w:rtl/>
        </w:rPr>
      </w:pPr>
    </w:p>
    <w:p w14:paraId="280BF484" w14:textId="22983F78" w:rsidR="00215357" w:rsidRDefault="00215357" w:rsidP="00215357">
      <w:pPr>
        <w:widowControl w:val="0"/>
        <w:pBdr>
          <w:top w:val="nil"/>
          <w:left w:val="nil"/>
          <w:bottom w:val="nil"/>
          <w:right w:val="nil"/>
          <w:between w:val="nil"/>
        </w:pBdr>
        <w:bidi/>
        <w:spacing w:line="240" w:lineRule="auto"/>
        <w:ind w:left="704"/>
        <w:rPr>
          <w:rFonts w:ascii="Calibri" w:hAnsi="Calibri" w:cs="Calibri"/>
          <w:sz w:val="26"/>
          <w:szCs w:val="26"/>
          <w:rtl/>
        </w:rPr>
      </w:pPr>
    </w:p>
    <w:p w14:paraId="7239162E" w14:textId="56792922" w:rsidR="00215357" w:rsidRDefault="00215357" w:rsidP="00215357">
      <w:pPr>
        <w:widowControl w:val="0"/>
        <w:pBdr>
          <w:top w:val="nil"/>
          <w:left w:val="nil"/>
          <w:bottom w:val="nil"/>
          <w:right w:val="nil"/>
          <w:between w:val="nil"/>
        </w:pBdr>
        <w:bidi/>
        <w:spacing w:line="240" w:lineRule="auto"/>
        <w:rPr>
          <w:rFonts w:ascii="Calibri" w:hAnsi="Calibri" w:cs="Calibri"/>
          <w:sz w:val="26"/>
          <w:szCs w:val="26"/>
          <w:rtl/>
        </w:rPr>
      </w:pPr>
    </w:p>
    <w:p w14:paraId="53C844DF" w14:textId="185DA5AE" w:rsidR="00C15DAB" w:rsidRDefault="00C15DAB">
      <w:pPr>
        <w:pStyle w:val="1"/>
        <w:numPr>
          <w:ilvl w:val="0"/>
          <w:numId w:val="1"/>
        </w:numPr>
        <w:bidi/>
        <w:spacing w:line="240" w:lineRule="auto"/>
        <w:ind w:left="279" w:hanging="425"/>
        <w:rPr>
          <w:rFonts w:ascii="Calibri" w:hAnsi="Calibri" w:cs="Calibri"/>
          <w:b/>
          <w:bCs/>
          <w:color w:val="215868" w:themeColor="accent5" w:themeShade="80"/>
          <w:sz w:val="30"/>
          <w:szCs w:val="30"/>
          <w:rtl/>
        </w:rPr>
      </w:pPr>
      <w:r w:rsidRPr="00C15DAB">
        <w:rPr>
          <w:rFonts w:ascii="Calibri" w:hAnsi="Calibri" w:cs="Calibri"/>
          <w:b/>
          <w:bCs/>
          <w:color w:val="215868" w:themeColor="accent5" w:themeShade="80"/>
          <w:sz w:val="30"/>
          <w:szCs w:val="30"/>
        </w:rPr>
        <w:lastRenderedPageBreak/>
        <w:t>Use Case Diagram</w:t>
      </w:r>
      <w:r>
        <w:rPr>
          <w:rFonts w:ascii="Calibri" w:hAnsi="Calibri" w:cs="Calibri" w:hint="cs"/>
          <w:b/>
          <w:bCs/>
          <w:color w:val="215868" w:themeColor="accent5" w:themeShade="80"/>
          <w:sz w:val="30"/>
          <w:szCs w:val="30"/>
          <w:rtl/>
        </w:rPr>
        <w:t>:</w:t>
      </w:r>
    </w:p>
    <w:p w14:paraId="0B57FEB8" w14:textId="7693ACF9" w:rsidR="00C15DAB" w:rsidRPr="00C15DAB" w:rsidRDefault="00C15DAB" w:rsidP="00F81120">
      <w:pPr>
        <w:widowControl w:val="0"/>
        <w:pBdr>
          <w:top w:val="nil"/>
          <w:left w:val="nil"/>
          <w:bottom w:val="nil"/>
          <w:right w:val="nil"/>
          <w:between w:val="nil"/>
        </w:pBdr>
        <w:bidi/>
        <w:spacing w:line="240" w:lineRule="auto"/>
        <w:ind w:left="137" w:right="-284"/>
        <w:rPr>
          <w:rFonts w:ascii="Calibri" w:hAnsi="Calibri" w:cs="Calibri"/>
          <w:sz w:val="26"/>
          <w:szCs w:val="26"/>
        </w:rPr>
      </w:pPr>
      <w:r w:rsidRPr="00C15DAB">
        <w:rPr>
          <w:rFonts w:ascii="Calibri" w:hAnsi="Calibri" w:cs="Calibri"/>
          <w:sz w:val="26"/>
          <w:szCs w:val="26"/>
          <w:rtl/>
        </w:rPr>
        <w:t>דיאגרמה זו מציגה את תרשים ה</w:t>
      </w:r>
      <w:r>
        <w:rPr>
          <w:rFonts w:ascii="Calibri" w:hAnsi="Calibri" w:cs="Calibri" w:hint="cs"/>
          <w:sz w:val="26"/>
          <w:szCs w:val="26"/>
          <w:rtl/>
        </w:rPr>
        <w:t xml:space="preserve"> </w:t>
      </w:r>
      <w:r w:rsidRPr="00C15DAB">
        <w:rPr>
          <w:rFonts w:ascii="Calibri" w:hAnsi="Calibri" w:cs="Calibri"/>
          <w:sz w:val="26"/>
          <w:szCs w:val="26"/>
        </w:rPr>
        <w:t>Use Case</w:t>
      </w:r>
      <w:r w:rsidRPr="00C15DAB">
        <w:rPr>
          <w:rFonts w:ascii="Calibri" w:hAnsi="Calibri" w:cs="Calibri"/>
          <w:sz w:val="26"/>
          <w:szCs w:val="26"/>
          <w:rtl/>
        </w:rPr>
        <w:t xml:space="preserve"> של מערכת </w:t>
      </w:r>
      <w:r w:rsidR="00E6047D" w:rsidRPr="005765B8">
        <w:rPr>
          <w:rFonts w:ascii="Calibri" w:hAnsi="Calibri" w:cs="Calibri"/>
          <w:b/>
          <w:bCs/>
          <w:color w:val="2B3843"/>
          <w:sz w:val="26"/>
          <w:szCs w:val="26"/>
        </w:rPr>
        <w:t>Divi</w:t>
      </w:r>
      <w:r w:rsidR="00E6047D" w:rsidRPr="005765B8">
        <w:rPr>
          <w:rFonts w:ascii="Calibri" w:hAnsi="Calibri" w:cs="Calibri"/>
          <w:b/>
          <w:bCs/>
          <w:color w:val="6A7E68"/>
          <w:sz w:val="26"/>
          <w:szCs w:val="26"/>
        </w:rPr>
        <w:t>Stay</w:t>
      </w:r>
      <w:r w:rsidRPr="00C15DAB">
        <w:rPr>
          <w:rFonts w:ascii="Calibri" w:hAnsi="Calibri" w:cs="Calibri"/>
          <w:sz w:val="26"/>
          <w:szCs w:val="26"/>
          <w:rtl/>
        </w:rPr>
        <w:t>, ומדגימה את מכלול הפעולות שכל סוג משתמש יכול לבצע במערכת:</w:t>
      </w:r>
    </w:p>
    <w:p w14:paraId="49D38786" w14:textId="2997B2C6" w:rsidR="00C15DAB" w:rsidRPr="00C15DAB" w:rsidRDefault="00C15DAB">
      <w:pPr>
        <w:pStyle w:val="a6"/>
        <w:widowControl w:val="0"/>
        <w:numPr>
          <w:ilvl w:val="0"/>
          <w:numId w:val="12"/>
        </w:numPr>
        <w:pBdr>
          <w:top w:val="nil"/>
          <w:left w:val="nil"/>
          <w:bottom w:val="nil"/>
          <w:right w:val="nil"/>
          <w:between w:val="nil"/>
        </w:pBdr>
        <w:bidi/>
        <w:spacing w:line="240" w:lineRule="auto"/>
        <w:ind w:right="-284"/>
        <w:rPr>
          <w:rFonts w:ascii="Calibri" w:hAnsi="Calibri" w:cs="Calibri"/>
          <w:b/>
          <w:bCs/>
          <w:sz w:val="26"/>
          <w:szCs w:val="26"/>
        </w:rPr>
      </w:pPr>
      <w:r w:rsidRPr="00C15DAB">
        <w:rPr>
          <w:rFonts w:ascii="Calibri" w:hAnsi="Calibri" w:cs="Calibri"/>
          <w:b/>
          <w:bCs/>
          <w:sz w:val="26"/>
          <w:szCs w:val="26"/>
          <w:rtl/>
        </w:rPr>
        <w:t>שחקנים במערכת:</w:t>
      </w:r>
    </w:p>
    <w:p w14:paraId="5302FFBD" w14:textId="7EDEFA24" w:rsidR="00C15DAB" w:rsidRPr="00C15DAB" w:rsidRDefault="00F81120">
      <w:pPr>
        <w:pStyle w:val="a6"/>
        <w:widowControl w:val="0"/>
        <w:numPr>
          <w:ilvl w:val="0"/>
          <w:numId w:val="13"/>
        </w:numPr>
        <w:pBdr>
          <w:top w:val="nil"/>
          <w:left w:val="nil"/>
          <w:bottom w:val="nil"/>
          <w:right w:val="nil"/>
          <w:between w:val="nil"/>
        </w:pBdr>
        <w:bidi/>
        <w:spacing w:line="240" w:lineRule="auto"/>
        <w:ind w:left="1129" w:right="-284"/>
        <w:rPr>
          <w:rFonts w:ascii="Calibri" w:hAnsi="Calibri" w:cs="Calibri"/>
          <w:sz w:val="26"/>
          <w:szCs w:val="26"/>
        </w:rPr>
      </w:pPr>
      <w:proofErr w:type="gramStart"/>
      <w:r w:rsidRPr="00F81120">
        <w:rPr>
          <w:rFonts w:ascii="Calibri" w:hAnsi="Calibri" w:cs="Calibri"/>
          <w:b/>
          <w:bCs/>
          <w:sz w:val="26"/>
          <w:szCs w:val="26"/>
          <w:lang w:val="en-US"/>
        </w:rPr>
        <w:t>:</w:t>
      </w:r>
      <w:r w:rsidR="00C15DAB" w:rsidRPr="00F81120">
        <w:rPr>
          <w:rFonts w:ascii="Calibri" w:hAnsi="Calibri" w:cs="Calibri"/>
          <w:b/>
          <w:bCs/>
          <w:sz w:val="26"/>
          <w:szCs w:val="26"/>
        </w:rPr>
        <w:t>Guest</w:t>
      </w:r>
      <w:proofErr w:type="gramEnd"/>
      <w:r w:rsidR="00C15DAB" w:rsidRPr="00C15DAB">
        <w:rPr>
          <w:rFonts w:ascii="Calibri" w:hAnsi="Calibri" w:cs="Calibri"/>
          <w:sz w:val="26"/>
          <w:szCs w:val="26"/>
          <w:rtl/>
        </w:rPr>
        <w:t xml:space="preserve"> משתמש טרם</w:t>
      </w:r>
      <w:r w:rsidR="00F50141">
        <w:rPr>
          <w:rFonts w:ascii="Calibri" w:hAnsi="Calibri" w:cs="Calibri" w:hint="cs"/>
          <w:sz w:val="26"/>
          <w:szCs w:val="26"/>
          <w:rtl/>
        </w:rPr>
        <w:t xml:space="preserve"> </w:t>
      </w:r>
      <w:r w:rsidR="00C15DAB" w:rsidRPr="00C15DAB">
        <w:rPr>
          <w:rFonts w:ascii="Calibri" w:hAnsi="Calibri" w:cs="Calibri"/>
          <w:sz w:val="26"/>
          <w:szCs w:val="26"/>
          <w:rtl/>
        </w:rPr>
        <w:t>התחברות, בעל הרשאות בסיסיות לביצוע הרשמה למערכת או התחברות אליה.</w:t>
      </w:r>
    </w:p>
    <w:p w14:paraId="3519CA41" w14:textId="5C285AB4" w:rsidR="00C15DAB" w:rsidRPr="00C15DAB" w:rsidRDefault="00C15DAB">
      <w:pPr>
        <w:pStyle w:val="a6"/>
        <w:widowControl w:val="0"/>
        <w:numPr>
          <w:ilvl w:val="0"/>
          <w:numId w:val="13"/>
        </w:numPr>
        <w:pBdr>
          <w:top w:val="nil"/>
          <w:left w:val="nil"/>
          <w:bottom w:val="nil"/>
          <w:right w:val="nil"/>
          <w:between w:val="nil"/>
        </w:pBdr>
        <w:bidi/>
        <w:spacing w:line="240" w:lineRule="auto"/>
        <w:ind w:left="1129" w:right="-284"/>
        <w:rPr>
          <w:rFonts w:ascii="Calibri" w:hAnsi="Calibri" w:cs="Calibri"/>
          <w:sz w:val="26"/>
          <w:szCs w:val="26"/>
        </w:rPr>
      </w:pPr>
      <w:r w:rsidRPr="00F81120">
        <w:rPr>
          <w:rFonts w:ascii="Calibri" w:hAnsi="Calibri" w:cs="Calibri"/>
          <w:b/>
          <w:bCs/>
          <w:sz w:val="26"/>
          <w:szCs w:val="26"/>
        </w:rPr>
        <w:t>Organizer</w:t>
      </w:r>
      <w:r w:rsidR="00F81120" w:rsidRPr="00F81120">
        <w:rPr>
          <w:rFonts w:ascii="Calibri" w:hAnsi="Calibri" w:cs="Calibri" w:hint="cs"/>
          <w:b/>
          <w:bCs/>
          <w:sz w:val="26"/>
          <w:szCs w:val="26"/>
          <w:rtl/>
        </w:rPr>
        <w:t>:</w:t>
      </w:r>
      <w:r w:rsidRPr="00C15DAB">
        <w:rPr>
          <w:rFonts w:ascii="Calibri" w:hAnsi="Calibri" w:cs="Calibri"/>
          <w:sz w:val="26"/>
          <w:szCs w:val="26"/>
          <w:rtl/>
        </w:rPr>
        <w:t xml:space="preserve"> </w:t>
      </w:r>
      <w:r w:rsidR="00F50141" w:rsidRPr="00F50141">
        <w:rPr>
          <w:rFonts w:ascii="Calibri" w:hAnsi="Calibri" w:cs="Calibri"/>
          <w:sz w:val="26"/>
          <w:szCs w:val="26"/>
          <w:rtl/>
        </w:rPr>
        <w:t>משתמש מחובר בעל הרשאות ניהול, היכול לחפש חדרים, ליצור קבוצת הזמנה, להגדיר את מודל פיצול התשלום, להזמין חברים ולנהל את לוח הבקרה של הקבוצה.</w:t>
      </w:r>
    </w:p>
    <w:p w14:paraId="3970FC3A" w14:textId="719C0703" w:rsidR="00C15DAB" w:rsidRDefault="00C15DAB">
      <w:pPr>
        <w:pStyle w:val="a6"/>
        <w:widowControl w:val="0"/>
        <w:numPr>
          <w:ilvl w:val="0"/>
          <w:numId w:val="13"/>
        </w:numPr>
        <w:pBdr>
          <w:top w:val="nil"/>
          <w:left w:val="nil"/>
          <w:bottom w:val="nil"/>
          <w:right w:val="nil"/>
          <w:between w:val="nil"/>
        </w:pBdr>
        <w:bidi/>
        <w:spacing w:line="240" w:lineRule="auto"/>
        <w:ind w:left="1129" w:right="-284"/>
        <w:rPr>
          <w:rFonts w:ascii="Calibri" w:hAnsi="Calibri" w:cs="Calibri"/>
          <w:sz w:val="26"/>
          <w:szCs w:val="26"/>
        </w:rPr>
      </w:pPr>
      <w:r w:rsidRPr="00F81120">
        <w:rPr>
          <w:rFonts w:ascii="Calibri" w:hAnsi="Calibri" w:cs="Calibri"/>
          <w:b/>
          <w:bCs/>
          <w:sz w:val="26"/>
          <w:szCs w:val="26"/>
        </w:rPr>
        <w:t>Group Member</w:t>
      </w:r>
      <w:r w:rsidRPr="00F81120">
        <w:rPr>
          <w:rFonts w:ascii="Calibri" w:hAnsi="Calibri" w:cs="Calibri"/>
          <w:b/>
          <w:bCs/>
          <w:sz w:val="26"/>
          <w:szCs w:val="26"/>
          <w:rtl/>
        </w:rPr>
        <w:t xml:space="preserve">: </w:t>
      </w:r>
      <w:r w:rsidR="00F50141" w:rsidRPr="00F50141">
        <w:rPr>
          <w:rFonts w:ascii="Calibri" w:hAnsi="Calibri" w:cs="Calibri"/>
          <w:sz w:val="26"/>
          <w:szCs w:val="26"/>
          <w:rtl/>
        </w:rPr>
        <w:t>משתמש מחובר הרשאי לשלם את חלקו היחסי בהזמנה ולעקוב אחר היתרה שנותרה לתשלום.</w:t>
      </w:r>
    </w:p>
    <w:p w14:paraId="07F38073" w14:textId="795FC669" w:rsidR="00F50141" w:rsidRPr="00C15DAB" w:rsidRDefault="00F50141">
      <w:pPr>
        <w:pStyle w:val="a6"/>
        <w:widowControl w:val="0"/>
        <w:numPr>
          <w:ilvl w:val="0"/>
          <w:numId w:val="13"/>
        </w:numPr>
        <w:pBdr>
          <w:top w:val="nil"/>
          <w:left w:val="nil"/>
          <w:bottom w:val="nil"/>
          <w:right w:val="nil"/>
          <w:between w:val="nil"/>
        </w:pBdr>
        <w:bidi/>
        <w:spacing w:line="240" w:lineRule="auto"/>
        <w:ind w:left="1129" w:right="-284"/>
        <w:rPr>
          <w:rFonts w:ascii="Calibri" w:hAnsi="Calibri" w:cs="Calibri"/>
          <w:sz w:val="26"/>
          <w:szCs w:val="26"/>
        </w:rPr>
      </w:pPr>
      <w:r w:rsidRPr="00F50141">
        <w:rPr>
          <w:rFonts w:ascii="Calibri" w:hAnsi="Calibri" w:cs="Calibri"/>
          <w:b/>
          <w:bCs/>
          <w:sz w:val="26"/>
          <w:szCs w:val="26"/>
          <w:rtl/>
        </w:rPr>
        <w:t>מערכת/טיימר</w:t>
      </w:r>
      <w:r w:rsidRPr="00F50141">
        <w:rPr>
          <w:rFonts w:ascii="Calibri" w:hAnsi="Calibri" w:cs="Calibri" w:hint="cs"/>
          <w:b/>
          <w:bCs/>
          <w:sz w:val="26"/>
          <w:szCs w:val="26"/>
          <w:rtl/>
        </w:rPr>
        <w:t>:</w:t>
      </w:r>
      <w:r>
        <w:rPr>
          <w:rFonts w:ascii="Calibri" w:hAnsi="Calibri" w:cs="Calibri" w:hint="cs"/>
          <w:sz w:val="26"/>
          <w:szCs w:val="26"/>
          <w:rtl/>
        </w:rPr>
        <w:t xml:space="preserve"> </w:t>
      </w:r>
      <w:r w:rsidRPr="00F50141">
        <w:rPr>
          <w:rFonts w:ascii="Calibri" w:hAnsi="Calibri" w:cs="Calibri"/>
          <w:sz w:val="26"/>
          <w:szCs w:val="26"/>
          <w:rtl/>
        </w:rPr>
        <w:t>שחקן לא</w:t>
      </w:r>
      <w:r>
        <w:rPr>
          <w:rFonts w:ascii="Calibri" w:hAnsi="Calibri" w:cs="Calibri" w:hint="cs"/>
          <w:sz w:val="26"/>
          <w:szCs w:val="26"/>
          <w:rtl/>
        </w:rPr>
        <w:t xml:space="preserve"> </w:t>
      </w:r>
      <w:r w:rsidRPr="00F50141">
        <w:rPr>
          <w:rFonts w:ascii="Calibri" w:hAnsi="Calibri" w:cs="Calibri"/>
          <w:sz w:val="26"/>
          <w:szCs w:val="26"/>
          <w:rtl/>
        </w:rPr>
        <w:t>אנושי המייצג תהליכים אוטומטיים הרצים ברקע ללא כל צורך בהתערבות משתמש</w:t>
      </w:r>
      <w:r>
        <w:rPr>
          <w:rFonts w:ascii="Calibri" w:hAnsi="Calibri" w:cs="Calibri" w:hint="cs"/>
          <w:sz w:val="26"/>
          <w:szCs w:val="26"/>
          <w:rtl/>
        </w:rPr>
        <w:t>.</w:t>
      </w:r>
    </w:p>
    <w:p w14:paraId="3E890407" w14:textId="617A3D8A" w:rsidR="00C15DAB" w:rsidRPr="00F81120" w:rsidRDefault="00C15DAB">
      <w:pPr>
        <w:pStyle w:val="a6"/>
        <w:widowControl w:val="0"/>
        <w:numPr>
          <w:ilvl w:val="0"/>
          <w:numId w:val="12"/>
        </w:numPr>
        <w:pBdr>
          <w:top w:val="nil"/>
          <w:left w:val="nil"/>
          <w:bottom w:val="nil"/>
          <w:right w:val="nil"/>
          <w:between w:val="nil"/>
        </w:pBdr>
        <w:bidi/>
        <w:spacing w:line="240" w:lineRule="auto"/>
        <w:ind w:right="-284"/>
        <w:rPr>
          <w:rFonts w:ascii="Calibri" w:hAnsi="Calibri" w:cs="Calibri"/>
          <w:b/>
          <w:bCs/>
          <w:sz w:val="26"/>
          <w:szCs w:val="26"/>
        </w:rPr>
      </w:pPr>
      <w:r w:rsidRPr="00F81120">
        <w:rPr>
          <w:rFonts w:ascii="Calibri" w:hAnsi="Calibri" w:cs="Calibri"/>
          <w:b/>
          <w:bCs/>
          <w:sz w:val="26"/>
          <w:szCs w:val="26"/>
          <w:rtl/>
        </w:rPr>
        <w:t>גבול המערכת:</w:t>
      </w:r>
    </w:p>
    <w:p w14:paraId="5F313147" w14:textId="5858E4E8" w:rsidR="00F50141" w:rsidRDefault="00F50141">
      <w:pPr>
        <w:pStyle w:val="a6"/>
        <w:widowControl w:val="0"/>
        <w:numPr>
          <w:ilvl w:val="0"/>
          <w:numId w:val="12"/>
        </w:numPr>
        <w:pBdr>
          <w:top w:val="nil"/>
          <w:left w:val="nil"/>
          <w:bottom w:val="nil"/>
          <w:right w:val="nil"/>
          <w:between w:val="nil"/>
        </w:pBdr>
        <w:bidi/>
        <w:spacing w:line="240" w:lineRule="auto"/>
        <w:ind w:right="-284"/>
        <w:rPr>
          <w:rFonts w:ascii="Calibri" w:hAnsi="Calibri" w:cs="Calibri"/>
          <w:b/>
          <w:bCs/>
          <w:sz w:val="26"/>
          <w:szCs w:val="26"/>
        </w:rPr>
      </w:pPr>
      <w:r w:rsidRPr="00F50141">
        <w:rPr>
          <w:rFonts w:ascii="Calibri" w:hAnsi="Calibri" w:cs="Calibri"/>
          <w:sz w:val="26"/>
          <w:szCs w:val="26"/>
          <w:rtl/>
        </w:rPr>
        <w:t>המלבן המרכזי תוחם את גבולות מערכת ה-</w:t>
      </w:r>
      <w:r w:rsidR="00E6047D" w:rsidRPr="005765B8">
        <w:rPr>
          <w:rFonts w:ascii="Calibri" w:hAnsi="Calibri" w:cs="Calibri"/>
          <w:b/>
          <w:bCs/>
          <w:color w:val="2B3843"/>
          <w:sz w:val="26"/>
          <w:szCs w:val="26"/>
        </w:rPr>
        <w:t>Divi</w:t>
      </w:r>
      <w:r w:rsidR="00E6047D" w:rsidRPr="005765B8">
        <w:rPr>
          <w:rFonts w:ascii="Calibri" w:hAnsi="Calibri" w:cs="Calibri"/>
          <w:b/>
          <w:bCs/>
          <w:color w:val="6A7E68"/>
          <w:sz w:val="26"/>
          <w:szCs w:val="26"/>
        </w:rPr>
        <w:t>Stay</w:t>
      </w:r>
      <w:r w:rsidRPr="00F50141">
        <w:rPr>
          <w:rFonts w:ascii="Calibri" w:hAnsi="Calibri" w:cs="Calibri"/>
          <w:sz w:val="26"/>
          <w:szCs w:val="26"/>
          <w:rtl/>
        </w:rPr>
        <w:t xml:space="preserve">. כלל התרחישים המופיעים בתוכו מייצגים את השירותים והיכולות שהמערכת מספקת בפועל </w:t>
      </w:r>
      <w:proofErr w:type="spellStart"/>
      <w:r w:rsidRPr="00F50141">
        <w:rPr>
          <w:rFonts w:ascii="Calibri" w:hAnsi="Calibri" w:cs="Calibri"/>
          <w:sz w:val="26"/>
          <w:szCs w:val="26"/>
          <w:rtl/>
        </w:rPr>
        <w:t>למשתמשיה</w:t>
      </w:r>
      <w:proofErr w:type="spellEnd"/>
      <w:r w:rsidRPr="00F50141">
        <w:rPr>
          <w:rFonts w:ascii="Calibri" w:hAnsi="Calibri" w:cs="Calibri"/>
          <w:sz w:val="26"/>
          <w:szCs w:val="26"/>
          <w:rtl/>
        </w:rPr>
        <w:t>.</w:t>
      </w:r>
    </w:p>
    <w:p w14:paraId="3CE8525E" w14:textId="49190066" w:rsidR="00C15DAB" w:rsidRPr="00F81120" w:rsidRDefault="00C15DAB">
      <w:pPr>
        <w:pStyle w:val="a6"/>
        <w:widowControl w:val="0"/>
        <w:numPr>
          <w:ilvl w:val="0"/>
          <w:numId w:val="12"/>
        </w:numPr>
        <w:pBdr>
          <w:top w:val="nil"/>
          <w:left w:val="nil"/>
          <w:bottom w:val="nil"/>
          <w:right w:val="nil"/>
          <w:between w:val="nil"/>
        </w:pBdr>
        <w:bidi/>
        <w:spacing w:line="240" w:lineRule="auto"/>
        <w:ind w:right="-284"/>
        <w:rPr>
          <w:rFonts w:ascii="Calibri" w:hAnsi="Calibri" w:cs="Calibri"/>
          <w:b/>
          <w:bCs/>
          <w:sz w:val="26"/>
          <w:szCs w:val="26"/>
        </w:rPr>
      </w:pPr>
      <w:r w:rsidRPr="00F81120">
        <w:rPr>
          <w:rFonts w:ascii="Calibri" w:hAnsi="Calibri" w:cs="Calibri"/>
          <w:b/>
          <w:bCs/>
          <w:sz w:val="26"/>
          <w:szCs w:val="26"/>
          <w:rtl/>
        </w:rPr>
        <w:t>ניתוח סוגי הקשרים בדיאגרמה:</w:t>
      </w:r>
    </w:p>
    <w:p w14:paraId="22E820A1" w14:textId="696C5091" w:rsidR="00F50141" w:rsidRPr="00F50141" w:rsidRDefault="00F50141">
      <w:pPr>
        <w:pStyle w:val="a6"/>
        <w:widowControl w:val="0"/>
        <w:numPr>
          <w:ilvl w:val="0"/>
          <w:numId w:val="14"/>
        </w:numPr>
        <w:pBdr>
          <w:top w:val="nil"/>
          <w:left w:val="nil"/>
          <w:bottom w:val="nil"/>
          <w:right w:val="nil"/>
          <w:between w:val="nil"/>
        </w:pBdr>
        <w:bidi/>
        <w:spacing w:line="240" w:lineRule="auto"/>
        <w:ind w:left="1129" w:right="-284"/>
        <w:rPr>
          <w:rFonts w:ascii="Calibri" w:hAnsi="Calibri" w:cs="Calibri"/>
          <w:sz w:val="26"/>
          <w:szCs w:val="26"/>
        </w:rPr>
      </w:pPr>
      <w:r w:rsidRPr="00F50141">
        <w:rPr>
          <w:rFonts w:ascii="Calibri" w:hAnsi="Calibri" w:cs="Calibri"/>
          <w:sz w:val="26"/>
          <w:szCs w:val="26"/>
          <w:rtl/>
        </w:rPr>
        <w:t>קשר ישיר</w:t>
      </w:r>
      <w:r w:rsidRPr="00F50141">
        <w:rPr>
          <w:rFonts w:ascii="Calibri" w:hAnsi="Calibri" w:cs="Calibri" w:hint="cs"/>
          <w:sz w:val="26"/>
          <w:szCs w:val="26"/>
          <w:rtl/>
        </w:rPr>
        <w:t xml:space="preserve">: </w:t>
      </w:r>
      <w:r w:rsidRPr="00F50141">
        <w:rPr>
          <w:rFonts w:ascii="Calibri" w:hAnsi="Calibri" w:cs="Calibri"/>
          <w:sz w:val="26"/>
          <w:szCs w:val="26"/>
          <w:rtl/>
        </w:rPr>
        <w:t>הקווים הרגילים מחברים בין השחקנים לבין הפעולות הזמינות עבורם ישירות (למשל: יצירת קבוצה, תשלום חלק אישי, וניהול פרופיל)</w:t>
      </w:r>
      <w:r w:rsidRPr="00F50141">
        <w:rPr>
          <w:rFonts w:ascii="Calibri" w:hAnsi="Calibri" w:cs="Calibri"/>
          <w:sz w:val="26"/>
          <w:szCs w:val="26"/>
        </w:rPr>
        <w:t>.</w:t>
      </w:r>
    </w:p>
    <w:p w14:paraId="3981F889" w14:textId="01AF9990" w:rsidR="00F50141" w:rsidRPr="00F50141" w:rsidRDefault="00C15DAB">
      <w:pPr>
        <w:pStyle w:val="a6"/>
        <w:widowControl w:val="0"/>
        <w:numPr>
          <w:ilvl w:val="0"/>
          <w:numId w:val="14"/>
        </w:numPr>
        <w:pBdr>
          <w:top w:val="nil"/>
          <w:left w:val="nil"/>
          <w:bottom w:val="nil"/>
          <w:right w:val="nil"/>
          <w:between w:val="nil"/>
        </w:pBdr>
        <w:bidi/>
        <w:spacing w:line="240" w:lineRule="auto"/>
        <w:ind w:left="1129" w:right="-284"/>
        <w:rPr>
          <w:rFonts w:ascii="Calibri" w:hAnsi="Calibri" w:cs="Calibri"/>
          <w:sz w:val="26"/>
          <w:szCs w:val="26"/>
        </w:rPr>
      </w:pPr>
      <w:r w:rsidRPr="00F81120">
        <w:rPr>
          <w:rFonts w:ascii="Calibri" w:hAnsi="Calibri" w:cs="Calibri"/>
          <w:b/>
          <w:bCs/>
          <w:sz w:val="26"/>
          <w:szCs w:val="26"/>
          <w:rtl/>
        </w:rPr>
        <w:t>קשר מסוג &lt;&lt;</w:t>
      </w:r>
      <w:r w:rsidRPr="00F81120">
        <w:rPr>
          <w:rFonts w:ascii="Calibri" w:hAnsi="Calibri" w:cs="Calibri"/>
          <w:b/>
          <w:bCs/>
          <w:sz w:val="26"/>
          <w:szCs w:val="26"/>
        </w:rPr>
        <w:t>include</w:t>
      </w:r>
      <w:r w:rsidRPr="00F81120">
        <w:rPr>
          <w:rFonts w:ascii="Calibri" w:hAnsi="Calibri" w:cs="Calibri"/>
          <w:b/>
          <w:bCs/>
          <w:sz w:val="26"/>
          <w:szCs w:val="26"/>
          <w:rtl/>
        </w:rPr>
        <w:t>&gt;&gt;:</w:t>
      </w:r>
      <w:r w:rsidRPr="00C15DAB">
        <w:rPr>
          <w:rFonts w:ascii="Calibri" w:hAnsi="Calibri" w:cs="Calibri"/>
          <w:sz w:val="26"/>
          <w:szCs w:val="26"/>
          <w:rtl/>
        </w:rPr>
        <w:t xml:space="preserve"> </w:t>
      </w:r>
      <w:r w:rsidR="00F50141" w:rsidRPr="00F50141">
        <w:rPr>
          <w:rFonts w:ascii="Calibri" w:hAnsi="Calibri" w:cs="Calibri"/>
          <w:sz w:val="26"/>
          <w:szCs w:val="26"/>
          <w:rtl/>
        </w:rPr>
        <w:t>מציין תלות הכרחית בה פעולה חייבת להתבצע כחלק אינטגרלי מתהליך ראשי. לדוגמה: נעילת חדרים היא שלב הכרחי המוטמע בתהליך יצירת קבוצת ההזמנה</w:t>
      </w:r>
      <w:r w:rsidR="00F50141" w:rsidRPr="00F50141">
        <w:rPr>
          <w:rFonts w:ascii="Calibri" w:hAnsi="Calibri" w:cs="Calibri"/>
          <w:sz w:val="26"/>
          <w:szCs w:val="26"/>
        </w:rPr>
        <w:t>.</w:t>
      </w:r>
    </w:p>
    <w:p w14:paraId="65CD6A49" w14:textId="69DF12C9" w:rsidR="00C15DAB" w:rsidRDefault="00C15DAB">
      <w:pPr>
        <w:pStyle w:val="a6"/>
        <w:widowControl w:val="0"/>
        <w:numPr>
          <w:ilvl w:val="0"/>
          <w:numId w:val="14"/>
        </w:numPr>
        <w:pBdr>
          <w:top w:val="nil"/>
          <w:left w:val="nil"/>
          <w:bottom w:val="nil"/>
          <w:right w:val="nil"/>
          <w:between w:val="nil"/>
        </w:pBdr>
        <w:bidi/>
        <w:spacing w:line="240" w:lineRule="auto"/>
        <w:ind w:left="1129" w:right="-284"/>
        <w:rPr>
          <w:rFonts w:ascii="Calibri" w:hAnsi="Calibri" w:cs="Calibri"/>
          <w:sz w:val="26"/>
          <w:szCs w:val="26"/>
        </w:rPr>
      </w:pPr>
      <w:r w:rsidRPr="00F81120">
        <w:rPr>
          <w:rFonts w:ascii="Calibri" w:hAnsi="Calibri" w:cs="Calibri"/>
          <w:b/>
          <w:bCs/>
          <w:sz w:val="26"/>
          <w:szCs w:val="26"/>
          <w:rtl/>
        </w:rPr>
        <w:t>קשר מסוג &lt;&lt;</w:t>
      </w:r>
      <w:r w:rsidRPr="00F81120">
        <w:rPr>
          <w:rFonts w:ascii="Calibri" w:hAnsi="Calibri" w:cs="Calibri"/>
          <w:b/>
          <w:bCs/>
          <w:sz w:val="26"/>
          <w:szCs w:val="26"/>
        </w:rPr>
        <w:t>extend</w:t>
      </w:r>
      <w:r w:rsidRPr="00F81120">
        <w:rPr>
          <w:rFonts w:ascii="Calibri" w:hAnsi="Calibri" w:cs="Calibri"/>
          <w:b/>
          <w:bCs/>
          <w:sz w:val="26"/>
          <w:szCs w:val="26"/>
          <w:rtl/>
        </w:rPr>
        <w:t xml:space="preserve">&gt;&gt;: </w:t>
      </w:r>
      <w:r w:rsidR="001C453E" w:rsidRPr="001C453E">
        <w:rPr>
          <w:rFonts w:ascii="Calibri" w:hAnsi="Calibri" w:cs="Calibri"/>
          <w:sz w:val="26"/>
          <w:szCs w:val="26"/>
          <w:rtl/>
        </w:rPr>
        <w:t>מציין פעולה מותנית או אופציונלית המתרחשת רק תחת מצב מסוים, ותלויה בבחירה אנושית או בתרחיש שגיאה בתוך תהליך שהחל. לדוגמה: שליחת תזכורת תשלום (כאשר המארגן בוחר יזומה לעשות זאת מלוח הבקרה), או טיפול בסירוב תשלום (כאשר אישור האשראי נדחה באמצע עסקה).</w:t>
      </w:r>
    </w:p>
    <w:p w14:paraId="20BD7B52" w14:textId="77777777" w:rsidR="001C453E" w:rsidRPr="001C453E" w:rsidRDefault="001C453E">
      <w:pPr>
        <w:pStyle w:val="a6"/>
        <w:widowControl w:val="0"/>
        <w:numPr>
          <w:ilvl w:val="0"/>
          <w:numId w:val="16"/>
        </w:numPr>
        <w:pBdr>
          <w:top w:val="nil"/>
          <w:left w:val="nil"/>
          <w:bottom w:val="nil"/>
          <w:right w:val="nil"/>
          <w:between w:val="nil"/>
        </w:pBdr>
        <w:bidi/>
        <w:spacing w:line="240" w:lineRule="auto"/>
        <w:ind w:left="846" w:right="-284"/>
      </w:pPr>
      <w:r w:rsidRPr="001C453E">
        <w:rPr>
          <w:rFonts w:ascii="Calibri" w:hAnsi="Calibri" w:cs="Calibri"/>
          <w:b/>
          <w:bCs/>
          <w:sz w:val="26"/>
          <w:szCs w:val="26"/>
          <w:rtl/>
        </w:rPr>
        <w:t>תכנון ארכיטקטוני של תהליכי רקע</w:t>
      </w:r>
      <w:r>
        <w:rPr>
          <w:rFonts w:ascii="Calibri" w:hAnsi="Calibri" w:cs="Calibri" w:hint="cs"/>
          <w:b/>
          <w:bCs/>
          <w:sz w:val="26"/>
          <w:szCs w:val="26"/>
          <w:rtl/>
        </w:rPr>
        <w:t>:</w:t>
      </w:r>
    </w:p>
    <w:p w14:paraId="35BACA54" w14:textId="731F5934" w:rsidR="00C15DAB" w:rsidRDefault="001C453E" w:rsidP="001C453E">
      <w:pPr>
        <w:pStyle w:val="a6"/>
        <w:widowControl w:val="0"/>
        <w:pBdr>
          <w:top w:val="nil"/>
          <w:left w:val="nil"/>
          <w:bottom w:val="nil"/>
          <w:right w:val="nil"/>
          <w:between w:val="nil"/>
        </w:pBdr>
        <w:bidi/>
        <w:spacing w:line="240" w:lineRule="auto"/>
        <w:ind w:left="846" w:right="-284"/>
        <w:rPr>
          <w:rFonts w:ascii="Calibri" w:hAnsi="Calibri" w:cs="Calibri"/>
          <w:sz w:val="26"/>
          <w:szCs w:val="26"/>
          <w:rtl/>
        </w:rPr>
      </w:pPr>
      <w:r w:rsidRPr="001C453E">
        <w:rPr>
          <w:rFonts w:ascii="Calibri" w:hAnsi="Calibri" w:cs="Calibri"/>
          <w:sz w:val="26"/>
          <w:szCs w:val="26"/>
          <w:rtl/>
        </w:rPr>
        <w:t xml:space="preserve">תהליכים אוטומטיים </w:t>
      </w:r>
      <w:r>
        <w:rPr>
          <w:rFonts w:ascii="Calibri" w:hAnsi="Calibri" w:cs="Calibri" w:hint="cs"/>
          <w:sz w:val="26"/>
          <w:szCs w:val="26"/>
          <w:rtl/>
        </w:rPr>
        <w:t>כמו למשל</w:t>
      </w:r>
      <w:r w:rsidRPr="001C453E">
        <w:rPr>
          <w:rFonts w:ascii="Calibri" w:hAnsi="Calibri" w:cs="Calibri"/>
          <w:sz w:val="26"/>
          <w:szCs w:val="26"/>
          <w:rtl/>
        </w:rPr>
        <w:t xml:space="preserve"> ביטול הקבוצה בתום חלון הנעילה</w:t>
      </w:r>
      <w:r w:rsidRPr="001C453E">
        <w:rPr>
          <w:rFonts w:ascii="Calibri" w:hAnsi="Calibri" w:cs="Calibri"/>
          <w:sz w:val="26"/>
          <w:szCs w:val="26"/>
        </w:rPr>
        <w:t xml:space="preserve"> </w:t>
      </w:r>
      <w:r w:rsidRPr="001C453E">
        <w:rPr>
          <w:rFonts w:ascii="Calibri" w:hAnsi="Calibri" w:cs="Calibri"/>
          <w:sz w:val="26"/>
          <w:szCs w:val="26"/>
          <w:rtl/>
        </w:rPr>
        <w:t>או אישור ההזמנה הסופי מול המלון  מיוצגים כ</w:t>
      </w:r>
      <w:r>
        <w:rPr>
          <w:rFonts w:ascii="Calibri" w:hAnsi="Calibri" w:cs="Calibri" w:hint="cs"/>
          <w:sz w:val="26"/>
          <w:szCs w:val="26"/>
          <w:rtl/>
        </w:rPr>
        <w:t>-</w:t>
      </w:r>
      <w:r>
        <w:rPr>
          <w:rFonts w:ascii="Calibri" w:hAnsi="Calibri" w:cs="Calibri"/>
          <w:sz w:val="26"/>
          <w:szCs w:val="26"/>
        </w:rPr>
        <w:t xml:space="preserve"> </w:t>
      </w:r>
      <w:r w:rsidRPr="001C453E">
        <w:rPr>
          <w:rFonts w:ascii="Calibri" w:hAnsi="Calibri" w:cs="Calibri"/>
          <w:sz w:val="26"/>
          <w:szCs w:val="26"/>
        </w:rPr>
        <w:t xml:space="preserve">Use Cases </w:t>
      </w:r>
      <w:r w:rsidRPr="001C453E">
        <w:rPr>
          <w:rFonts w:ascii="Calibri" w:hAnsi="Calibri" w:cs="Calibri"/>
          <w:sz w:val="26"/>
          <w:szCs w:val="26"/>
          <w:rtl/>
        </w:rPr>
        <w:t>עצמאיים המופעלים על ידי שחקן ה</w:t>
      </w:r>
      <w:r>
        <w:rPr>
          <w:rFonts w:ascii="Calibri" w:hAnsi="Calibri" w:cs="Calibri"/>
          <w:sz w:val="26"/>
          <w:szCs w:val="26"/>
        </w:rPr>
        <w:t xml:space="preserve"> </w:t>
      </w:r>
      <w:r w:rsidRPr="001C453E">
        <w:rPr>
          <w:rFonts w:ascii="Calibri" w:hAnsi="Calibri" w:cs="Calibri"/>
          <w:sz w:val="26"/>
          <w:szCs w:val="26"/>
        </w:rPr>
        <w:t>System</w:t>
      </w:r>
      <w:r>
        <w:rPr>
          <w:rFonts w:ascii="Calibri" w:hAnsi="Calibri" w:cs="Calibri"/>
          <w:sz w:val="26"/>
          <w:szCs w:val="26"/>
        </w:rPr>
        <w:t xml:space="preserve"> -</w:t>
      </w:r>
      <w:r w:rsidRPr="001C453E">
        <w:rPr>
          <w:rFonts w:ascii="Calibri" w:hAnsi="Calibri" w:cs="Calibri"/>
          <w:sz w:val="26"/>
          <w:szCs w:val="26"/>
        </w:rPr>
        <w:t xml:space="preserve"> </w:t>
      </w:r>
      <w:r w:rsidRPr="001C453E">
        <w:rPr>
          <w:rFonts w:ascii="Calibri" w:hAnsi="Calibri" w:cs="Calibri"/>
          <w:sz w:val="26"/>
          <w:szCs w:val="26"/>
          <w:rtl/>
        </w:rPr>
        <w:t>ולא כקשרי</w:t>
      </w:r>
      <w:r w:rsidRPr="001C453E">
        <w:rPr>
          <w:rFonts w:ascii="Calibri" w:hAnsi="Calibri" w:cs="Calibri"/>
          <w:sz w:val="26"/>
          <w:szCs w:val="26"/>
        </w:rPr>
        <w:t xml:space="preserve">&lt;&lt;extend&gt;&gt; </w:t>
      </w:r>
      <w:r>
        <w:rPr>
          <w:rFonts w:ascii="Calibri" w:hAnsi="Calibri" w:cs="Calibri" w:hint="cs"/>
          <w:sz w:val="26"/>
          <w:szCs w:val="26"/>
          <w:rtl/>
        </w:rPr>
        <w:t xml:space="preserve"> </w:t>
      </w:r>
      <w:r w:rsidRPr="001C453E">
        <w:rPr>
          <w:rFonts w:ascii="Calibri" w:hAnsi="Calibri" w:cs="Calibri"/>
          <w:sz w:val="26"/>
          <w:szCs w:val="26"/>
          <w:rtl/>
        </w:rPr>
        <w:t xml:space="preserve">של פעולת משתמש. </w:t>
      </w:r>
    </w:p>
    <w:p w14:paraId="07E7F18B" w14:textId="77777777" w:rsidR="00C15DAB" w:rsidRDefault="00C15DAB" w:rsidP="00C15DAB">
      <w:pPr>
        <w:widowControl w:val="0"/>
        <w:pBdr>
          <w:top w:val="nil"/>
          <w:left w:val="nil"/>
          <w:bottom w:val="nil"/>
          <w:right w:val="nil"/>
          <w:between w:val="nil"/>
        </w:pBdr>
        <w:bidi/>
        <w:spacing w:line="240" w:lineRule="auto"/>
        <w:ind w:left="137" w:right="-284"/>
        <w:rPr>
          <w:rFonts w:ascii="Calibri" w:hAnsi="Calibri" w:cs="Calibri"/>
          <w:sz w:val="26"/>
          <w:szCs w:val="26"/>
          <w:rtl/>
        </w:rPr>
      </w:pPr>
    </w:p>
    <w:p w14:paraId="31A16410" w14:textId="77777777" w:rsidR="00C15DAB" w:rsidRDefault="00C15DAB" w:rsidP="00C15DAB">
      <w:pPr>
        <w:widowControl w:val="0"/>
        <w:pBdr>
          <w:top w:val="nil"/>
          <w:left w:val="nil"/>
          <w:bottom w:val="nil"/>
          <w:right w:val="nil"/>
          <w:between w:val="nil"/>
        </w:pBdr>
        <w:bidi/>
        <w:spacing w:line="240" w:lineRule="auto"/>
        <w:ind w:left="137" w:right="-284"/>
        <w:rPr>
          <w:rFonts w:ascii="Calibri" w:hAnsi="Calibri" w:cs="Calibri"/>
          <w:sz w:val="26"/>
          <w:szCs w:val="26"/>
          <w:rtl/>
        </w:rPr>
      </w:pPr>
    </w:p>
    <w:p w14:paraId="3BC00744" w14:textId="52EC68BE"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4468B8A1" w14:textId="23C5A063"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31AB857D"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7FBE0B9C"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04E48884"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50EE9105"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524B689F"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7CEEFE9D"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6D14FFFA"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3BEBA795" w14:textId="77777777" w:rsidR="00C15DAB" w:rsidRDefault="00C15DAB" w:rsidP="00C15DAB">
      <w:pPr>
        <w:widowControl w:val="0"/>
        <w:pBdr>
          <w:top w:val="nil"/>
          <w:left w:val="nil"/>
          <w:bottom w:val="nil"/>
          <w:right w:val="nil"/>
          <w:between w:val="nil"/>
        </w:pBdr>
        <w:bidi/>
        <w:spacing w:line="240" w:lineRule="auto"/>
        <w:rPr>
          <w:rFonts w:ascii="Calibri" w:hAnsi="Calibri" w:cs="Calibri"/>
          <w:sz w:val="26"/>
          <w:szCs w:val="26"/>
          <w:rtl/>
        </w:rPr>
      </w:pPr>
    </w:p>
    <w:p w14:paraId="3C055A74" w14:textId="50D4E246"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4A3E2553" w14:textId="77777777" w:rsidR="00C15DAB" w:rsidRDefault="00C15DAB" w:rsidP="00C15DAB">
      <w:pPr>
        <w:widowControl w:val="0"/>
        <w:pBdr>
          <w:top w:val="nil"/>
          <w:left w:val="nil"/>
          <w:bottom w:val="nil"/>
          <w:right w:val="nil"/>
          <w:between w:val="nil"/>
        </w:pBdr>
        <w:bidi/>
        <w:spacing w:line="240" w:lineRule="auto"/>
        <w:ind w:left="704"/>
        <w:rPr>
          <w:rFonts w:ascii="Calibri" w:hAnsi="Calibri" w:cs="Calibri"/>
          <w:sz w:val="26"/>
          <w:szCs w:val="26"/>
          <w:rtl/>
        </w:rPr>
      </w:pPr>
    </w:p>
    <w:p w14:paraId="7AD5F9A2" w14:textId="1E4CB3C2" w:rsidR="00C15DAB" w:rsidRDefault="00F50141" w:rsidP="00C15DAB">
      <w:pPr>
        <w:widowControl w:val="0"/>
        <w:pBdr>
          <w:top w:val="nil"/>
          <w:left w:val="nil"/>
          <w:bottom w:val="nil"/>
          <w:right w:val="nil"/>
          <w:between w:val="nil"/>
        </w:pBdr>
        <w:bidi/>
        <w:spacing w:line="240" w:lineRule="auto"/>
        <w:ind w:left="704"/>
        <w:rPr>
          <w:rFonts w:ascii="Calibri" w:hAnsi="Calibri" w:cs="Calibri"/>
          <w:sz w:val="26"/>
          <w:szCs w:val="26"/>
          <w:rtl/>
        </w:rPr>
      </w:pPr>
      <w:r>
        <w:rPr>
          <w:rFonts w:ascii="Calibri" w:hAnsi="Calibri" w:cs="Calibri"/>
          <w:noProof/>
          <w:sz w:val="26"/>
          <w:szCs w:val="26"/>
        </w:rPr>
        <w:drawing>
          <wp:anchor distT="0" distB="0" distL="114300" distR="114300" simplePos="0" relativeHeight="251693056" behindDoc="0" locked="0" layoutInCell="1" allowOverlap="1" wp14:anchorId="2C4CC0BE" wp14:editId="7F98CD79">
            <wp:simplePos x="0" y="0"/>
            <wp:positionH relativeFrom="page">
              <wp:align>center</wp:align>
            </wp:positionH>
            <wp:positionV relativeFrom="margin">
              <wp:posOffset>-381000</wp:posOffset>
            </wp:positionV>
            <wp:extent cx="5887720" cy="6677025"/>
            <wp:effectExtent l="0" t="0" r="0" b="9525"/>
            <wp:wrapSquare wrapText="bothSides"/>
            <wp:docPr id="877754319"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7720" cy="6677025"/>
                    </a:xfrm>
                    <a:prstGeom prst="rect">
                      <a:avLst/>
                    </a:prstGeom>
                    <a:noFill/>
                  </pic:spPr>
                </pic:pic>
              </a:graphicData>
            </a:graphic>
            <wp14:sizeRelH relativeFrom="margin">
              <wp14:pctWidth>0</wp14:pctWidth>
            </wp14:sizeRelH>
            <wp14:sizeRelV relativeFrom="margin">
              <wp14:pctHeight>0</wp14:pctHeight>
            </wp14:sizeRelV>
          </wp:anchor>
        </w:drawing>
      </w:r>
    </w:p>
    <w:p w14:paraId="779F0B67" w14:textId="0EE5BB3C" w:rsidR="00C15DAB" w:rsidRDefault="00C15DAB" w:rsidP="00C15DAB">
      <w:pPr>
        <w:widowControl w:val="0"/>
        <w:pBdr>
          <w:top w:val="nil"/>
          <w:left w:val="nil"/>
          <w:bottom w:val="nil"/>
          <w:right w:val="nil"/>
          <w:between w:val="nil"/>
        </w:pBdr>
        <w:bidi/>
        <w:spacing w:line="240" w:lineRule="auto"/>
        <w:rPr>
          <w:rFonts w:ascii="Calibri" w:hAnsi="Calibri" w:cs="Calibri"/>
          <w:sz w:val="26"/>
          <w:szCs w:val="26"/>
          <w:rtl/>
        </w:rPr>
      </w:pPr>
    </w:p>
    <w:p w14:paraId="62BD22F0" w14:textId="2B1149E3" w:rsidR="00C15DAB" w:rsidRDefault="00C15DAB" w:rsidP="00C15DAB">
      <w:pPr>
        <w:widowControl w:val="0"/>
        <w:pBdr>
          <w:top w:val="nil"/>
          <w:left w:val="nil"/>
          <w:bottom w:val="nil"/>
          <w:right w:val="nil"/>
          <w:between w:val="nil"/>
        </w:pBdr>
        <w:bidi/>
        <w:spacing w:line="240" w:lineRule="auto"/>
        <w:rPr>
          <w:rFonts w:ascii="Calibri" w:hAnsi="Calibri" w:cs="Calibri"/>
          <w:sz w:val="26"/>
          <w:szCs w:val="26"/>
          <w:rtl/>
        </w:rPr>
      </w:pPr>
    </w:p>
    <w:p w14:paraId="05275003" w14:textId="0F615C46" w:rsidR="007135A8" w:rsidRDefault="007135A8" w:rsidP="007135A8">
      <w:pPr>
        <w:widowControl w:val="0"/>
        <w:pBdr>
          <w:top w:val="nil"/>
          <w:left w:val="nil"/>
          <w:bottom w:val="nil"/>
          <w:right w:val="nil"/>
          <w:between w:val="nil"/>
        </w:pBdr>
        <w:bidi/>
        <w:spacing w:line="240" w:lineRule="auto"/>
        <w:rPr>
          <w:rFonts w:ascii="Calibri" w:hAnsi="Calibri" w:cs="Calibri"/>
          <w:sz w:val="26"/>
          <w:szCs w:val="26"/>
          <w:rtl/>
        </w:rPr>
      </w:pPr>
    </w:p>
    <w:p w14:paraId="25FF38E4" w14:textId="77777777" w:rsidR="007135A8" w:rsidRDefault="007135A8" w:rsidP="007135A8">
      <w:pPr>
        <w:widowControl w:val="0"/>
        <w:pBdr>
          <w:top w:val="nil"/>
          <w:left w:val="nil"/>
          <w:bottom w:val="nil"/>
          <w:right w:val="nil"/>
          <w:between w:val="nil"/>
        </w:pBdr>
        <w:bidi/>
        <w:spacing w:line="240" w:lineRule="auto"/>
        <w:rPr>
          <w:rFonts w:ascii="Calibri" w:hAnsi="Calibri" w:cs="Calibri"/>
          <w:sz w:val="26"/>
          <w:szCs w:val="26"/>
          <w:rtl/>
        </w:rPr>
      </w:pPr>
    </w:p>
    <w:p w14:paraId="7C99DFCD" w14:textId="5C3E43E0" w:rsidR="007135A8" w:rsidRDefault="007135A8" w:rsidP="007135A8">
      <w:pPr>
        <w:widowControl w:val="0"/>
        <w:pBdr>
          <w:top w:val="nil"/>
          <w:left w:val="nil"/>
          <w:bottom w:val="nil"/>
          <w:right w:val="nil"/>
          <w:between w:val="nil"/>
        </w:pBdr>
        <w:bidi/>
        <w:spacing w:line="240" w:lineRule="auto"/>
        <w:rPr>
          <w:rFonts w:ascii="Calibri" w:hAnsi="Calibri" w:cs="Calibri"/>
          <w:sz w:val="26"/>
          <w:szCs w:val="26"/>
          <w:rtl/>
        </w:rPr>
      </w:pPr>
    </w:p>
    <w:p w14:paraId="5ABE220C"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B9DD179"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2CE80E2F"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6946D1A5" w14:textId="5CED13C2"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194C4C0" w14:textId="736D30B1"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667D8CAB"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4D88F396"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0065C5C2"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B3C5193"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83D2CA6"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A0B56F9"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5038D523"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EE29A35"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610E1ACD"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73047F6"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3F68B15"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344886CB"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792F0532"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0560382"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4CD942A8"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9E03DC7"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2C42586B"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1F7DFE18"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20A28153" w14:textId="6A9C169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068F0F31" w14:textId="6B9ED412"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5DA13B68"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4118C8E7"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28F272D9" w14:textId="18E0958A"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64137A18" w14:textId="77777777"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5C10EBDC" w14:textId="0610EF50" w:rsidR="005139C2" w:rsidRDefault="005139C2" w:rsidP="005139C2">
      <w:pPr>
        <w:widowControl w:val="0"/>
        <w:pBdr>
          <w:top w:val="nil"/>
          <w:left w:val="nil"/>
          <w:bottom w:val="nil"/>
          <w:right w:val="nil"/>
          <w:between w:val="nil"/>
        </w:pBdr>
        <w:bidi/>
        <w:spacing w:line="240" w:lineRule="auto"/>
        <w:rPr>
          <w:rFonts w:ascii="Calibri" w:hAnsi="Calibri" w:cs="Calibri"/>
          <w:sz w:val="26"/>
          <w:szCs w:val="26"/>
          <w:rtl/>
        </w:rPr>
      </w:pPr>
    </w:p>
    <w:p w14:paraId="061681C4" w14:textId="77777777" w:rsidR="00F50141" w:rsidRDefault="00F50141" w:rsidP="00F50141">
      <w:pPr>
        <w:widowControl w:val="0"/>
        <w:pBdr>
          <w:top w:val="nil"/>
          <w:left w:val="nil"/>
          <w:bottom w:val="nil"/>
          <w:right w:val="nil"/>
          <w:between w:val="nil"/>
        </w:pBdr>
        <w:bidi/>
        <w:spacing w:line="240" w:lineRule="auto"/>
        <w:rPr>
          <w:rFonts w:ascii="Calibri" w:hAnsi="Calibri" w:cs="Calibri"/>
          <w:sz w:val="26"/>
          <w:szCs w:val="26"/>
          <w:rtl/>
        </w:rPr>
      </w:pPr>
    </w:p>
    <w:p w14:paraId="292AEBAF" w14:textId="34856DD3" w:rsidR="00F50141" w:rsidRPr="00610A74" w:rsidRDefault="00F50141" w:rsidP="00F50141">
      <w:pPr>
        <w:widowControl w:val="0"/>
        <w:pBdr>
          <w:top w:val="nil"/>
          <w:left w:val="nil"/>
          <w:bottom w:val="nil"/>
          <w:right w:val="nil"/>
          <w:between w:val="nil"/>
        </w:pBdr>
        <w:bidi/>
        <w:spacing w:line="240" w:lineRule="auto"/>
        <w:rPr>
          <w:rFonts w:ascii="Calibri" w:hAnsi="Calibri" w:cs="Calibri"/>
          <w:sz w:val="26"/>
          <w:szCs w:val="26"/>
        </w:rPr>
      </w:pPr>
    </w:p>
    <w:p w14:paraId="471075DD" w14:textId="4DBEBD5E" w:rsidR="00876FE8" w:rsidRPr="005765B8" w:rsidRDefault="00610A74">
      <w:pPr>
        <w:pStyle w:val="1"/>
        <w:numPr>
          <w:ilvl w:val="0"/>
          <w:numId w:val="1"/>
        </w:numPr>
        <w:bidi/>
        <w:spacing w:line="240" w:lineRule="auto"/>
        <w:ind w:left="279" w:hanging="425"/>
        <w:rPr>
          <w:rFonts w:ascii="Calibri" w:hAnsi="Calibri" w:cs="Calibri"/>
          <w:b/>
          <w:bCs/>
          <w:color w:val="215868" w:themeColor="accent5" w:themeShade="80"/>
          <w:sz w:val="30"/>
          <w:szCs w:val="30"/>
        </w:rPr>
      </w:pPr>
      <w:r w:rsidRPr="00610A74">
        <w:rPr>
          <w:rFonts w:ascii="Calibri" w:hAnsi="Calibri" w:cs="Calibri"/>
          <w:b/>
          <w:bCs/>
          <w:color w:val="215868" w:themeColor="accent5" w:themeShade="80"/>
          <w:sz w:val="30"/>
          <w:szCs w:val="30"/>
          <w:lang w:val="en-US"/>
        </w:rPr>
        <w:lastRenderedPageBreak/>
        <w:t>Sequence diagrams</w:t>
      </w:r>
      <w:r w:rsidR="00876FE8" w:rsidRPr="005765B8">
        <w:rPr>
          <w:rFonts w:ascii="Calibri" w:hAnsi="Calibri" w:cs="Calibri"/>
          <w:b/>
          <w:bCs/>
          <w:color w:val="215868" w:themeColor="accent5" w:themeShade="80"/>
          <w:sz w:val="30"/>
          <w:szCs w:val="30"/>
          <w:rtl/>
        </w:rPr>
        <w:t>:</w:t>
      </w:r>
    </w:p>
    <w:p w14:paraId="5DF6233B" w14:textId="0067769D" w:rsidR="00950A5E" w:rsidRPr="00950A5E" w:rsidRDefault="00DB2467">
      <w:pPr>
        <w:widowControl w:val="0"/>
        <w:numPr>
          <w:ilvl w:val="0"/>
          <w:numId w:val="2"/>
        </w:numPr>
        <w:pBdr>
          <w:top w:val="nil"/>
          <w:left w:val="nil"/>
          <w:bottom w:val="nil"/>
          <w:right w:val="nil"/>
          <w:between w:val="nil"/>
        </w:pBdr>
        <w:bidi/>
        <w:spacing w:line="240" w:lineRule="auto"/>
        <w:rPr>
          <w:rFonts w:ascii="Calibri" w:hAnsi="Calibri" w:cs="Calibri"/>
          <w:sz w:val="26"/>
          <w:szCs w:val="26"/>
        </w:rPr>
      </w:pPr>
      <w:bookmarkStart w:id="2" w:name="_dq652oxyqkgn" w:colFirst="0" w:colLast="0"/>
      <w:bookmarkStart w:id="3" w:name="_Hlk236064992"/>
      <w:bookmarkEnd w:id="1"/>
      <w:bookmarkEnd w:id="2"/>
      <w:r w:rsidRPr="00950A5E">
        <w:rPr>
          <w:rFonts w:ascii="Calibri" w:hAnsi="Calibri" w:cs="Calibri" w:hint="cs"/>
          <w:b/>
          <w:bCs/>
          <w:color w:val="002060"/>
          <w:sz w:val="26"/>
          <w:szCs w:val="26"/>
          <w:rtl/>
        </w:rPr>
        <w:t>יצירת קבוצה:</w:t>
      </w:r>
      <w:r w:rsidR="00F9072D" w:rsidRPr="00950A5E">
        <w:rPr>
          <w:rFonts w:ascii="Calibri" w:hAnsi="Calibri" w:cs="Calibri"/>
          <w:b/>
          <w:bCs/>
          <w:color w:val="002060"/>
          <w:sz w:val="26"/>
          <w:szCs w:val="26"/>
          <w:rtl/>
        </w:rPr>
        <w:t xml:space="preserve"> </w:t>
      </w:r>
      <w:r w:rsidR="00DA5CDD" w:rsidRPr="00DA5CDD">
        <w:rPr>
          <w:rFonts w:ascii="Calibri" w:hAnsi="Calibri" w:cs="Calibri"/>
          <w:sz w:val="26"/>
          <w:szCs w:val="26"/>
          <w:rtl/>
        </w:rPr>
        <w:t>תרשים רצף זה מציג את חילופי ההודעות בין רכיבי המערכת לאורך זמן בעת יצירת הזמנה. התהליך מתחיל בניסיון של השרת לנעול חדרים במסד הנתונים, ומתפצל לשני תרחישים</w:t>
      </w:r>
      <w:r w:rsidR="00DA5CDD" w:rsidRPr="00DA5CDD">
        <w:rPr>
          <w:rFonts w:ascii="Calibri" w:hAnsi="Calibri" w:cs="Calibri"/>
          <w:sz w:val="26"/>
          <w:szCs w:val="26"/>
        </w:rPr>
        <w:t>:</w:t>
      </w:r>
    </w:p>
    <w:p w14:paraId="01EB4883" w14:textId="42F112C5" w:rsidR="00DA5CDD" w:rsidRDefault="00950A5E">
      <w:pPr>
        <w:widowControl w:val="0"/>
        <w:numPr>
          <w:ilvl w:val="0"/>
          <w:numId w:val="9"/>
        </w:numPr>
        <w:pBdr>
          <w:top w:val="nil"/>
          <w:left w:val="nil"/>
          <w:bottom w:val="nil"/>
          <w:right w:val="nil"/>
          <w:between w:val="nil"/>
        </w:pBdr>
        <w:bidi/>
        <w:spacing w:line="240" w:lineRule="auto"/>
        <w:ind w:left="988"/>
        <w:rPr>
          <w:rFonts w:ascii="Calibri" w:hAnsi="Calibri" w:cs="Calibri"/>
          <w:sz w:val="26"/>
          <w:szCs w:val="26"/>
        </w:rPr>
      </w:pPr>
      <w:r w:rsidRPr="00DA5CDD">
        <w:rPr>
          <w:rFonts w:ascii="Calibri" w:hAnsi="Calibri" w:cs="Calibri"/>
          <w:b/>
          <w:bCs/>
          <w:sz w:val="26"/>
          <w:szCs w:val="26"/>
          <w:rtl/>
        </w:rPr>
        <w:t>הצלחה (החדרים ננעלו):</w:t>
      </w:r>
      <w:r w:rsidRPr="00DA5CDD">
        <w:rPr>
          <w:rFonts w:ascii="Calibri" w:hAnsi="Calibri" w:cs="Calibri"/>
          <w:sz w:val="26"/>
          <w:szCs w:val="26"/>
          <w:rtl/>
        </w:rPr>
        <w:t xml:space="preserve"> </w:t>
      </w:r>
      <w:r w:rsidR="00DA5CDD" w:rsidRPr="00DA5CDD">
        <w:rPr>
          <w:rFonts w:ascii="Calibri" w:hAnsi="Calibri" w:cs="Calibri"/>
          <w:sz w:val="26"/>
          <w:szCs w:val="26"/>
          <w:rtl/>
        </w:rPr>
        <w:t>השרת שומר את הקבוצה ומודל הפיצול. בשלב צירוף החברים הוטמע תכנון הנדסי יעיל למניעת עומס רשת: האפליקציה אוספת את פרטי המוזמנים מקומית (לולאת צד</w:t>
      </w:r>
      <w:r w:rsidR="00DA5CDD">
        <w:rPr>
          <w:rFonts w:ascii="Calibri" w:hAnsi="Calibri" w:cs="Calibri" w:hint="cs"/>
          <w:sz w:val="26"/>
          <w:szCs w:val="26"/>
          <w:rtl/>
        </w:rPr>
        <w:t xml:space="preserve"> </w:t>
      </w:r>
      <w:r w:rsidR="00DA5CDD" w:rsidRPr="00DA5CDD">
        <w:rPr>
          <w:rFonts w:ascii="Calibri" w:hAnsi="Calibri" w:cs="Calibri"/>
          <w:sz w:val="26"/>
          <w:szCs w:val="26"/>
          <w:rtl/>
        </w:rPr>
        <w:t>לקוח בלבד), ושולחת בקשה מרוכזת אחת</w:t>
      </w:r>
      <w:r w:rsidR="00DA5CDD" w:rsidRPr="00DA5CDD">
        <w:rPr>
          <w:rFonts w:ascii="Calibri" w:hAnsi="Calibri" w:cs="Calibri"/>
          <w:sz w:val="26"/>
          <w:szCs w:val="26"/>
        </w:rPr>
        <w:t xml:space="preserve"> </w:t>
      </w:r>
      <w:r w:rsidR="00DA5CDD" w:rsidRPr="00DA5CDD">
        <w:rPr>
          <w:rFonts w:ascii="Calibri" w:hAnsi="Calibri" w:cs="Calibri"/>
          <w:sz w:val="26"/>
          <w:szCs w:val="26"/>
          <w:rtl/>
        </w:rPr>
        <w:t>לשרת. השרת בתורו מפעיל לולאה פנימית לייצור קישורים מוצפנים, שולח אותם דרך שירות ההתראות החיצוני, ומבצע שמירה מרוכזת של כלל הנתונים במסד הנתונים</w:t>
      </w:r>
      <w:r w:rsidR="00DA5CDD" w:rsidRPr="00DA5CDD">
        <w:rPr>
          <w:rFonts w:ascii="Calibri" w:hAnsi="Calibri" w:cs="Calibri"/>
          <w:sz w:val="26"/>
          <w:szCs w:val="26"/>
        </w:rPr>
        <w:t xml:space="preserve"> </w:t>
      </w:r>
      <w:r w:rsidR="00DA5CDD" w:rsidRPr="00DA5CDD">
        <w:rPr>
          <w:rFonts w:ascii="Calibri" w:hAnsi="Calibri" w:cs="Calibri"/>
          <w:sz w:val="26"/>
          <w:szCs w:val="26"/>
          <w:rtl/>
        </w:rPr>
        <w:t>לבסוף, מוצג לוח הבקרה למארגן</w:t>
      </w:r>
      <w:r w:rsidR="00DA5CDD">
        <w:rPr>
          <w:rFonts w:ascii="Calibri" w:hAnsi="Calibri" w:cs="Calibri" w:hint="cs"/>
          <w:sz w:val="26"/>
          <w:szCs w:val="26"/>
          <w:rtl/>
        </w:rPr>
        <w:t>.</w:t>
      </w:r>
    </w:p>
    <w:p w14:paraId="2E4E2D86" w14:textId="6BF4E1A6" w:rsidR="00950A5E" w:rsidRPr="00DA5CDD" w:rsidRDefault="00DA5CDD">
      <w:pPr>
        <w:widowControl w:val="0"/>
        <w:numPr>
          <w:ilvl w:val="0"/>
          <w:numId w:val="9"/>
        </w:numPr>
        <w:pBdr>
          <w:top w:val="nil"/>
          <w:left w:val="nil"/>
          <w:bottom w:val="nil"/>
          <w:right w:val="nil"/>
          <w:between w:val="nil"/>
        </w:pBdr>
        <w:bidi/>
        <w:spacing w:line="240" w:lineRule="auto"/>
        <w:ind w:left="988"/>
        <w:rPr>
          <w:rFonts w:ascii="Calibri" w:hAnsi="Calibri" w:cs="Calibri"/>
          <w:sz w:val="26"/>
          <w:szCs w:val="26"/>
          <w:rtl/>
        </w:rPr>
      </w:pPr>
      <w:r>
        <w:rPr>
          <w:rFonts w:ascii="Calibri" w:hAnsi="Calibri" w:cs="Calibri"/>
          <w:noProof/>
          <w:sz w:val="26"/>
          <w:szCs w:val="26"/>
        </w:rPr>
        <w:drawing>
          <wp:anchor distT="0" distB="0" distL="114300" distR="114300" simplePos="0" relativeHeight="251695104" behindDoc="0" locked="0" layoutInCell="1" allowOverlap="1" wp14:anchorId="652B394C" wp14:editId="35B2605E">
            <wp:simplePos x="0" y="0"/>
            <wp:positionH relativeFrom="page">
              <wp:align>left</wp:align>
            </wp:positionH>
            <wp:positionV relativeFrom="margin">
              <wp:posOffset>2219325</wp:posOffset>
            </wp:positionV>
            <wp:extent cx="7796530" cy="6086475"/>
            <wp:effectExtent l="0" t="0" r="0" b="9525"/>
            <wp:wrapSquare wrapText="bothSides"/>
            <wp:docPr id="1227064553"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96530" cy="6086475"/>
                    </a:xfrm>
                    <a:prstGeom prst="rect">
                      <a:avLst/>
                    </a:prstGeom>
                    <a:noFill/>
                  </pic:spPr>
                </pic:pic>
              </a:graphicData>
            </a:graphic>
            <wp14:sizeRelH relativeFrom="margin">
              <wp14:pctWidth>0</wp14:pctWidth>
            </wp14:sizeRelH>
            <wp14:sizeRelV relativeFrom="margin">
              <wp14:pctHeight>0</wp14:pctHeight>
            </wp14:sizeRelV>
          </wp:anchor>
        </w:drawing>
      </w:r>
      <w:r w:rsidR="00950A5E" w:rsidRPr="00DA5CDD">
        <w:rPr>
          <w:rFonts w:ascii="Calibri" w:hAnsi="Calibri" w:cs="Calibri"/>
          <w:b/>
          <w:bCs/>
          <w:sz w:val="26"/>
          <w:szCs w:val="26"/>
          <w:rtl/>
        </w:rPr>
        <w:t>כישלון (החדר תפוס):</w:t>
      </w:r>
      <w:r w:rsidR="00950A5E" w:rsidRPr="00DA5CDD">
        <w:rPr>
          <w:rFonts w:ascii="Calibri" w:hAnsi="Calibri" w:cs="Calibri"/>
          <w:sz w:val="26"/>
          <w:szCs w:val="26"/>
          <w:rtl/>
        </w:rPr>
        <w:t xml:space="preserve"> </w:t>
      </w:r>
      <w:r w:rsidRPr="00DA5CDD">
        <w:rPr>
          <w:rFonts w:ascii="Calibri" w:hAnsi="Calibri" w:cs="Calibri"/>
          <w:sz w:val="26"/>
          <w:szCs w:val="26"/>
          <w:rtl/>
        </w:rPr>
        <w:t>השרת מחזיר שגיאה לאפליקציה, ורשימת החדרים הפנויים מתרעננת למארגן לבחירה מחדש</w:t>
      </w:r>
    </w:p>
    <w:p w14:paraId="51C2AF0E" w14:textId="3DF59385" w:rsidR="00B91E34" w:rsidRPr="00B91E34" w:rsidRDefault="00B91E34">
      <w:pPr>
        <w:widowControl w:val="0"/>
        <w:numPr>
          <w:ilvl w:val="0"/>
          <w:numId w:val="2"/>
        </w:numPr>
        <w:pBdr>
          <w:top w:val="nil"/>
          <w:left w:val="nil"/>
          <w:bottom w:val="nil"/>
          <w:right w:val="nil"/>
          <w:between w:val="nil"/>
        </w:pBdr>
        <w:bidi/>
        <w:spacing w:line="240" w:lineRule="auto"/>
        <w:rPr>
          <w:rFonts w:ascii="Calibri" w:hAnsi="Calibri" w:cs="Calibri"/>
          <w:sz w:val="26"/>
          <w:szCs w:val="26"/>
          <w:lang w:val="en-US"/>
        </w:rPr>
      </w:pPr>
      <w:r w:rsidRPr="00B91E34">
        <w:rPr>
          <w:rFonts w:ascii="Calibri" w:hAnsi="Calibri" w:cs="Calibri" w:hint="cs"/>
          <w:b/>
          <w:bCs/>
          <w:color w:val="002060"/>
          <w:sz w:val="26"/>
          <w:szCs w:val="26"/>
          <w:rtl/>
        </w:rPr>
        <w:lastRenderedPageBreak/>
        <w:t>תשלום פיצול אישי</w:t>
      </w:r>
      <w:r w:rsidR="009B1847" w:rsidRPr="00B91E34">
        <w:rPr>
          <w:rFonts w:ascii="Calibri" w:hAnsi="Calibri" w:cs="Calibri"/>
          <w:b/>
          <w:bCs/>
          <w:color w:val="002060"/>
          <w:sz w:val="26"/>
          <w:szCs w:val="26"/>
          <w:rtl/>
        </w:rPr>
        <w:t>:</w:t>
      </w:r>
      <w:r>
        <w:rPr>
          <w:rFonts w:ascii="Calibri" w:hAnsi="Calibri" w:cs="Calibri" w:hint="cs"/>
          <w:sz w:val="26"/>
          <w:szCs w:val="26"/>
          <w:rtl/>
        </w:rPr>
        <w:t xml:space="preserve"> </w:t>
      </w:r>
      <w:r w:rsidRPr="00B91E34">
        <w:rPr>
          <w:rFonts w:ascii="Calibri" w:hAnsi="Calibri" w:cs="Calibri"/>
          <w:sz w:val="26"/>
          <w:szCs w:val="26"/>
          <w:rtl/>
        </w:rPr>
        <w:t>תרשים רצף זה מציג את חילופי ההודעות בין רכיבי המערכת בעת ביצוע תשלום על ידי חבר קבוצה</w:t>
      </w:r>
      <w:r w:rsidRPr="00B91E34">
        <w:rPr>
          <w:rFonts w:ascii="Calibri" w:hAnsi="Calibri" w:cs="Calibri"/>
          <w:sz w:val="26"/>
          <w:szCs w:val="26"/>
          <w:lang w:val="en-US"/>
        </w:rPr>
        <w:t xml:space="preserve">. </w:t>
      </w:r>
      <w:r w:rsidRPr="00B91E34">
        <w:rPr>
          <w:rFonts w:ascii="Calibri" w:hAnsi="Calibri" w:cs="Calibri"/>
          <w:sz w:val="26"/>
          <w:szCs w:val="26"/>
          <w:rtl/>
        </w:rPr>
        <w:t xml:space="preserve">לאחר אימות הקישור ושליפת הסכום ממסד הנתונים, פרטי האשראי מועברים ישירות לשער תשלומים חיצוני. התהליך </w:t>
      </w:r>
      <w:r>
        <w:rPr>
          <w:rFonts w:ascii="Calibri" w:hAnsi="Calibri" w:cs="Calibri" w:hint="cs"/>
          <w:sz w:val="26"/>
          <w:szCs w:val="26"/>
          <w:rtl/>
        </w:rPr>
        <w:t>מתפצל</w:t>
      </w:r>
      <w:r w:rsidRPr="00B91E34">
        <w:rPr>
          <w:rFonts w:ascii="Calibri" w:hAnsi="Calibri" w:cs="Calibri"/>
          <w:sz w:val="26"/>
          <w:szCs w:val="26"/>
          <w:lang w:val="en-US"/>
        </w:rPr>
        <w:t xml:space="preserve"> </w:t>
      </w:r>
      <w:r w:rsidRPr="00B91E34">
        <w:rPr>
          <w:rFonts w:ascii="Calibri" w:hAnsi="Calibri" w:cs="Calibri"/>
          <w:sz w:val="26"/>
          <w:szCs w:val="26"/>
          <w:rtl/>
        </w:rPr>
        <w:t>בהתאם לתשובת שער התשלומים</w:t>
      </w:r>
      <w:r>
        <w:rPr>
          <w:rFonts w:ascii="Calibri" w:hAnsi="Calibri" w:cs="Calibri" w:hint="cs"/>
          <w:sz w:val="26"/>
          <w:szCs w:val="26"/>
          <w:rtl/>
          <w:lang w:val="en-US"/>
        </w:rPr>
        <w:t>:</w:t>
      </w:r>
    </w:p>
    <w:p w14:paraId="34C2906A" w14:textId="13B8C3BC" w:rsidR="00B91E34" w:rsidRPr="00B91E34" w:rsidRDefault="00B91E34">
      <w:pPr>
        <w:widowControl w:val="0"/>
        <w:numPr>
          <w:ilvl w:val="0"/>
          <w:numId w:val="10"/>
        </w:numPr>
        <w:pBdr>
          <w:top w:val="nil"/>
          <w:left w:val="nil"/>
          <w:bottom w:val="nil"/>
          <w:right w:val="nil"/>
          <w:between w:val="nil"/>
        </w:pBdr>
        <w:bidi/>
        <w:spacing w:line="240" w:lineRule="auto"/>
        <w:ind w:left="988"/>
        <w:rPr>
          <w:rFonts w:ascii="Calibri" w:hAnsi="Calibri" w:cs="Calibri"/>
          <w:sz w:val="26"/>
          <w:szCs w:val="26"/>
          <w:lang w:val="en-US"/>
        </w:rPr>
      </w:pPr>
      <w:r w:rsidRPr="00B91E34">
        <w:rPr>
          <w:rFonts w:ascii="Calibri" w:hAnsi="Calibri" w:cs="Calibri"/>
          <w:b/>
          <w:bCs/>
          <w:sz w:val="26"/>
          <w:szCs w:val="26"/>
          <w:rtl/>
        </w:rPr>
        <w:t>התשלום אושר</w:t>
      </w:r>
      <w:r>
        <w:rPr>
          <w:rFonts w:ascii="Calibri" w:hAnsi="Calibri" w:cs="Calibri" w:hint="cs"/>
          <w:b/>
          <w:bCs/>
          <w:sz w:val="26"/>
          <w:szCs w:val="26"/>
          <w:rtl/>
          <w:lang w:val="en-US"/>
        </w:rPr>
        <w:t xml:space="preserve">: </w:t>
      </w:r>
      <w:r w:rsidRPr="00B91E34">
        <w:rPr>
          <w:rFonts w:ascii="Calibri" w:hAnsi="Calibri" w:cs="Calibri"/>
          <w:sz w:val="26"/>
          <w:szCs w:val="26"/>
          <w:rtl/>
        </w:rPr>
        <w:t>השרת מעדכן את סטטוס התשלום במסד הנתונים, מפיק קבלה לחבר הקבוצה ומעדכן את לוח הבקרה של המארגן</w:t>
      </w:r>
      <w:r w:rsidRPr="00B91E34">
        <w:rPr>
          <w:rFonts w:ascii="Calibri" w:hAnsi="Calibri" w:cs="Calibri"/>
          <w:sz w:val="26"/>
          <w:szCs w:val="26"/>
          <w:lang w:val="en-US"/>
        </w:rPr>
        <w:t>.</w:t>
      </w:r>
    </w:p>
    <w:p w14:paraId="272B14AA" w14:textId="57C02A55" w:rsidR="00B91E34" w:rsidRDefault="00B91E34">
      <w:pPr>
        <w:widowControl w:val="0"/>
        <w:numPr>
          <w:ilvl w:val="0"/>
          <w:numId w:val="10"/>
        </w:numPr>
        <w:pBdr>
          <w:top w:val="nil"/>
          <w:left w:val="nil"/>
          <w:bottom w:val="nil"/>
          <w:right w:val="nil"/>
          <w:between w:val="nil"/>
        </w:pBdr>
        <w:bidi/>
        <w:spacing w:line="240" w:lineRule="auto"/>
        <w:ind w:left="988"/>
        <w:rPr>
          <w:rFonts w:ascii="Calibri" w:hAnsi="Calibri" w:cs="Calibri"/>
          <w:sz w:val="26"/>
          <w:szCs w:val="26"/>
          <w:lang w:val="en-US"/>
        </w:rPr>
      </w:pPr>
      <w:r w:rsidRPr="00B91E34">
        <w:rPr>
          <w:rFonts w:ascii="Calibri" w:hAnsi="Calibri" w:cs="Calibri"/>
          <w:b/>
          <w:bCs/>
          <w:sz w:val="26"/>
          <w:szCs w:val="26"/>
          <w:rtl/>
        </w:rPr>
        <w:t>התשלום נדחה</w:t>
      </w:r>
      <w:r>
        <w:rPr>
          <w:rFonts w:ascii="Calibri" w:hAnsi="Calibri" w:cs="Calibri" w:hint="cs"/>
          <w:b/>
          <w:bCs/>
          <w:sz w:val="26"/>
          <w:szCs w:val="26"/>
          <w:rtl/>
          <w:lang w:val="en-US"/>
        </w:rPr>
        <w:t xml:space="preserve">: </w:t>
      </w:r>
      <w:r w:rsidRPr="00B91E34">
        <w:rPr>
          <w:rFonts w:ascii="Calibri" w:hAnsi="Calibri" w:cs="Calibri"/>
          <w:sz w:val="26"/>
          <w:szCs w:val="26"/>
          <w:rtl/>
        </w:rPr>
        <w:t>מוחזרת שגיאה מהשער החיצוני, והאפליקציה מציגה לחבר הודעה המבקשת לנסות כרטיס אשראי אחר</w:t>
      </w:r>
      <w:r w:rsidRPr="00B91E34">
        <w:rPr>
          <w:rFonts w:ascii="Calibri" w:hAnsi="Calibri" w:cs="Calibri"/>
          <w:sz w:val="26"/>
          <w:szCs w:val="26"/>
          <w:lang w:val="en-US"/>
        </w:rPr>
        <w:t>.</w:t>
      </w:r>
    </w:p>
    <w:p w14:paraId="6D44EEC3" w14:textId="77777777"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5E620639" w14:textId="77777777"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11C4FACD" w14:textId="77777777"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55270183" w14:textId="2DC5CD26"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31B920E8" w14:textId="5E5766C5"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20CF5F56" w14:textId="77777777" w:rsidR="00CE6E58" w:rsidRDefault="00CE6E58" w:rsidP="00CE6E58">
      <w:pPr>
        <w:widowControl w:val="0"/>
        <w:pBdr>
          <w:top w:val="nil"/>
          <w:left w:val="nil"/>
          <w:bottom w:val="nil"/>
          <w:right w:val="nil"/>
          <w:between w:val="nil"/>
        </w:pBdr>
        <w:bidi/>
        <w:spacing w:line="240" w:lineRule="auto"/>
        <w:rPr>
          <w:rFonts w:ascii="Calibri" w:hAnsi="Calibri" w:cs="Calibri"/>
          <w:sz w:val="26"/>
          <w:szCs w:val="26"/>
          <w:rtl/>
          <w:lang w:val="en-US"/>
        </w:rPr>
      </w:pPr>
    </w:p>
    <w:p w14:paraId="7FE85444" w14:textId="1677B378" w:rsidR="00CE6E58" w:rsidRPr="00B91E34" w:rsidRDefault="00CE6E58" w:rsidP="00CE6E58">
      <w:pPr>
        <w:widowControl w:val="0"/>
        <w:pBdr>
          <w:top w:val="nil"/>
          <w:left w:val="nil"/>
          <w:bottom w:val="nil"/>
          <w:right w:val="nil"/>
          <w:between w:val="nil"/>
        </w:pBdr>
        <w:bidi/>
        <w:spacing w:line="240" w:lineRule="auto"/>
        <w:rPr>
          <w:rFonts w:ascii="Calibri" w:hAnsi="Calibri" w:cs="Calibri"/>
          <w:sz w:val="26"/>
          <w:szCs w:val="26"/>
          <w:lang w:val="en-US"/>
        </w:rPr>
      </w:pPr>
    </w:p>
    <w:p w14:paraId="249301B3" w14:textId="23F11B59" w:rsidR="00B91E34" w:rsidRPr="006A7781" w:rsidRDefault="00CE6E58" w:rsidP="00CE6E58">
      <w:pPr>
        <w:widowControl w:val="0"/>
        <w:pBdr>
          <w:top w:val="nil"/>
          <w:left w:val="nil"/>
          <w:bottom w:val="nil"/>
          <w:right w:val="nil"/>
          <w:between w:val="nil"/>
        </w:pBdr>
        <w:bidi/>
        <w:spacing w:line="240" w:lineRule="auto"/>
        <w:ind w:left="600"/>
        <w:rPr>
          <w:rFonts w:ascii="Calibri" w:hAnsi="Calibri" w:cs="Calibri"/>
          <w:b/>
          <w:bCs/>
          <w:sz w:val="26"/>
          <w:szCs w:val="26"/>
        </w:rPr>
      </w:pPr>
      <w:r>
        <w:rPr>
          <w:rFonts w:ascii="Calibri" w:hAnsi="Calibri" w:cs="Calibri"/>
          <w:b/>
          <w:bCs/>
          <w:noProof/>
          <w:sz w:val="26"/>
          <w:szCs w:val="26"/>
        </w:rPr>
        <w:drawing>
          <wp:anchor distT="0" distB="0" distL="114300" distR="114300" simplePos="0" relativeHeight="251683840" behindDoc="0" locked="0" layoutInCell="1" allowOverlap="1" wp14:anchorId="31A2DB12" wp14:editId="1ECB7B29">
            <wp:simplePos x="0" y="0"/>
            <wp:positionH relativeFrom="margin">
              <wp:posOffset>-544195</wp:posOffset>
            </wp:positionH>
            <wp:positionV relativeFrom="margin">
              <wp:posOffset>1612900</wp:posOffset>
            </wp:positionV>
            <wp:extent cx="7694930" cy="5008245"/>
            <wp:effectExtent l="0" t="0" r="1270" b="1905"/>
            <wp:wrapSquare wrapText="bothSides"/>
            <wp:docPr id="1284011594" name="תמונה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94930" cy="5008245"/>
                    </a:xfrm>
                    <a:prstGeom prst="rect">
                      <a:avLst/>
                    </a:prstGeom>
                    <a:noFill/>
                  </pic:spPr>
                </pic:pic>
              </a:graphicData>
            </a:graphic>
            <wp14:sizeRelH relativeFrom="margin">
              <wp14:pctWidth>0</wp14:pctWidth>
            </wp14:sizeRelH>
            <wp14:sizeRelV relativeFrom="margin">
              <wp14:pctHeight>0</wp14:pctHeight>
            </wp14:sizeRelV>
          </wp:anchor>
        </w:drawing>
      </w:r>
    </w:p>
    <w:p w14:paraId="1D9CCAC5" w14:textId="4C3F9CC3" w:rsidR="006A7781" w:rsidRPr="006A7781" w:rsidRDefault="006A7781">
      <w:pPr>
        <w:widowControl w:val="0"/>
        <w:numPr>
          <w:ilvl w:val="0"/>
          <w:numId w:val="2"/>
        </w:numPr>
        <w:pBdr>
          <w:top w:val="nil"/>
          <w:left w:val="nil"/>
          <w:bottom w:val="nil"/>
          <w:right w:val="nil"/>
          <w:between w:val="nil"/>
        </w:pBdr>
        <w:bidi/>
        <w:spacing w:line="240" w:lineRule="auto"/>
        <w:rPr>
          <w:rFonts w:ascii="Calibri" w:hAnsi="Calibri" w:cs="Calibri"/>
          <w:b/>
          <w:bCs/>
          <w:sz w:val="26"/>
          <w:szCs w:val="26"/>
        </w:rPr>
      </w:pPr>
      <w:r w:rsidRPr="006A7781">
        <w:rPr>
          <w:rFonts w:ascii="Calibri" w:hAnsi="Calibri" w:cs="Calibri" w:hint="cs"/>
          <w:b/>
          <w:bCs/>
          <w:color w:val="002060"/>
          <w:sz w:val="26"/>
          <w:szCs w:val="26"/>
          <w:rtl/>
        </w:rPr>
        <w:lastRenderedPageBreak/>
        <w:t>אישור הזמנה סופי</w:t>
      </w:r>
      <w:r w:rsidR="009B1847" w:rsidRPr="006A7781">
        <w:rPr>
          <w:rFonts w:ascii="Calibri" w:hAnsi="Calibri" w:cs="Calibri"/>
          <w:b/>
          <w:bCs/>
          <w:color w:val="002060"/>
          <w:sz w:val="26"/>
          <w:szCs w:val="26"/>
          <w:rtl/>
        </w:rPr>
        <w:t>:</w:t>
      </w:r>
      <w:r w:rsidR="009B1847" w:rsidRPr="006A7781">
        <w:rPr>
          <w:rFonts w:ascii="Calibri" w:hAnsi="Calibri" w:cs="Calibri"/>
          <w:b/>
          <w:bCs/>
          <w:sz w:val="26"/>
          <w:szCs w:val="26"/>
          <w:rtl/>
        </w:rPr>
        <w:t xml:space="preserve"> </w:t>
      </w:r>
      <w:r w:rsidRPr="006A7781">
        <w:rPr>
          <w:rFonts w:ascii="Calibri" w:hAnsi="Calibri" w:cs="Calibri"/>
          <w:sz w:val="26"/>
          <w:szCs w:val="26"/>
          <w:rtl/>
        </w:rPr>
        <w:t>תרשים רצף זה מציג את תהליך הסנכרון והאישור הסופי מול המלון. התהליך מתחיל בבדיקה של השרת מול מסד הנתונים האם הקבוצה מומנה במלואה, ומתפצל בהתאם לתוצאה:</w:t>
      </w:r>
    </w:p>
    <w:p w14:paraId="64FF3600" w14:textId="2B18A011" w:rsidR="006A7781" w:rsidRPr="006A7781" w:rsidRDefault="006A7781">
      <w:pPr>
        <w:widowControl w:val="0"/>
        <w:numPr>
          <w:ilvl w:val="0"/>
          <w:numId w:val="11"/>
        </w:numPr>
        <w:pBdr>
          <w:top w:val="nil"/>
          <w:left w:val="nil"/>
          <w:bottom w:val="nil"/>
          <w:right w:val="nil"/>
          <w:between w:val="nil"/>
        </w:pBdr>
        <w:bidi/>
        <w:spacing w:line="240" w:lineRule="auto"/>
        <w:ind w:left="988"/>
        <w:rPr>
          <w:rFonts w:ascii="Calibri" w:hAnsi="Calibri" w:cs="Calibri"/>
          <w:b/>
          <w:bCs/>
          <w:sz w:val="26"/>
          <w:szCs w:val="26"/>
        </w:rPr>
      </w:pPr>
      <w:r w:rsidRPr="006A7781">
        <w:rPr>
          <w:rFonts w:ascii="Calibri" w:hAnsi="Calibri" w:cs="Calibri" w:hint="cs"/>
          <w:b/>
          <w:bCs/>
          <w:sz w:val="26"/>
          <w:szCs w:val="26"/>
          <w:rtl/>
        </w:rPr>
        <w:t>ה</w:t>
      </w:r>
      <w:r w:rsidRPr="006A7781">
        <w:rPr>
          <w:rFonts w:ascii="Calibri" w:hAnsi="Calibri" w:cs="Calibri"/>
          <w:b/>
          <w:bCs/>
          <w:sz w:val="26"/>
          <w:szCs w:val="26"/>
          <w:rtl/>
        </w:rPr>
        <w:t>קבוצה שילמה במלואה:</w:t>
      </w:r>
      <w:r w:rsidRPr="006A7781">
        <w:rPr>
          <w:rFonts w:ascii="Calibri" w:hAnsi="Calibri" w:cs="Calibri"/>
          <w:sz w:val="26"/>
          <w:szCs w:val="26"/>
          <w:rtl/>
        </w:rPr>
        <w:t xml:space="preserve"> השרת שולח אישור הזמנה למערכת ניהול המלון החיצונית. עם קבלת מספר האישור, הסטטוס מתעדכן ל"מאושר</w:t>
      </w:r>
      <w:r>
        <w:rPr>
          <w:rFonts w:ascii="Calibri" w:hAnsi="Calibri" w:cs="Calibri" w:hint="cs"/>
          <w:sz w:val="26"/>
          <w:szCs w:val="26"/>
          <w:rtl/>
        </w:rPr>
        <w:t xml:space="preserve">" </w:t>
      </w:r>
      <w:r w:rsidRPr="006A7781">
        <w:rPr>
          <w:rFonts w:ascii="Calibri" w:hAnsi="Calibri" w:cs="Calibri"/>
          <w:sz w:val="26"/>
          <w:szCs w:val="26"/>
          <w:rtl/>
        </w:rPr>
        <w:t>במסד הנתונים, ושירות ההתראות מפיק שובר אירוח למארגן וקבלות אישיות לכלל החברים</w:t>
      </w:r>
      <w:r>
        <w:rPr>
          <w:rFonts w:ascii="Calibri" w:hAnsi="Calibri" w:cs="Calibri" w:hint="cs"/>
          <w:sz w:val="26"/>
          <w:szCs w:val="26"/>
          <w:rtl/>
        </w:rPr>
        <w:t>.</w:t>
      </w:r>
    </w:p>
    <w:p w14:paraId="779B051E" w14:textId="68989AB8" w:rsidR="00DB2467" w:rsidRPr="006A7781" w:rsidRDefault="00CE6E58">
      <w:pPr>
        <w:widowControl w:val="0"/>
        <w:numPr>
          <w:ilvl w:val="0"/>
          <w:numId w:val="11"/>
        </w:numPr>
        <w:pBdr>
          <w:top w:val="nil"/>
          <w:left w:val="nil"/>
          <w:bottom w:val="nil"/>
          <w:right w:val="nil"/>
          <w:between w:val="nil"/>
        </w:pBdr>
        <w:bidi/>
        <w:spacing w:line="240" w:lineRule="auto"/>
        <w:ind w:left="988"/>
        <w:rPr>
          <w:rFonts w:ascii="Calibri" w:hAnsi="Calibri" w:cs="Calibri"/>
          <w:b/>
          <w:bCs/>
          <w:sz w:val="26"/>
          <w:szCs w:val="26"/>
        </w:rPr>
      </w:pPr>
      <w:r>
        <w:rPr>
          <w:rFonts w:ascii="Calibri" w:hAnsi="Calibri" w:cs="Calibri"/>
          <w:b/>
          <w:bCs/>
          <w:noProof/>
          <w:sz w:val="26"/>
          <w:szCs w:val="26"/>
        </w:rPr>
        <w:drawing>
          <wp:anchor distT="0" distB="0" distL="114300" distR="114300" simplePos="0" relativeHeight="251684864" behindDoc="0" locked="0" layoutInCell="1" allowOverlap="1" wp14:anchorId="2F90800F" wp14:editId="61791FB1">
            <wp:simplePos x="0" y="0"/>
            <wp:positionH relativeFrom="page">
              <wp:posOffset>-20320</wp:posOffset>
            </wp:positionH>
            <wp:positionV relativeFrom="margin">
              <wp:posOffset>1551305</wp:posOffset>
            </wp:positionV>
            <wp:extent cx="7797800" cy="4017010"/>
            <wp:effectExtent l="0" t="0" r="0" b="2540"/>
            <wp:wrapSquare wrapText="bothSides"/>
            <wp:docPr id="1247323538"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97800" cy="4017010"/>
                    </a:xfrm>
                    <a:prstGeom prst="rect">
                      <a:avLst/>
                    </a:prstGeom>
                    <a:noFill/>
                  </pic:spPr>
                </pic:pic>
              </a:graphicData>
            </a:graphic>
            <wp14:sizeRelH relativeFrom="margin">
              <wp14:pctWidth>0</wp14:pctWidth>
            </wp14:sizeRelH>
            <wp14:sizeRelV relativeFrom="margin">
              <wp14:pctHeight>0</wp14:pctHeight>
            </wp14:sizeRelV>
          </wp:anchor>
        </w:drawing>
      </w:r>
      <w:r w:rsidR="006A7781" w:rsidRPr="006A7781">
        <w:rPr>
          <w:rFonts w:ascii="Calibri" w:hAnsi="Calibri" w:cs="Calibri"/>
          <w:b/>
          <w:bCs/>
          <w:sz w:val="26"/>
          <w:szCs w:val="26"/>
          <w:rtl/>
        </w:rPr>
        <w:t>קיים חוסר בתשלום:</w:t>
      </w:r>
      <w:r w:rsidR="006A7781" w:rsidRPr="006A7781">
        <w:rPr>
          <w:rFonts w:ascii="Calibri" w:hAnsi="Calibri" w:cs="Calibri"/>
          <w:sz w:val="26"/>
          <w:szCs w:val="26"/>
          <w:rtl/>
        </w:rPr>
        <w:t xml:space="preserve"> הסטטוס נשמר כ"ממתין" במסד הנתונים, והשרת מפעיל את שירות ההתראות כדי לשלוח למארגן עדכון על פער התשלום שנותר להשלים.</w:t>
      </w:r>
    </w:p>
    <w:p w14:paraId="69CC32A0" w14:textId="77A0A2F5" w:rsidR="00DB2467" w:rsidRDefault="00DB2467" w:rsidP="00DB2467">
      <w:pPr>
        <w:widowControl w:val="0"/>
        <w:pBdr>
          <w:top w:val="nil"/>
          <w:left w:val="nil"/>
          <w:bottom w:val="nil"/>
          <w:right w:val="nil"/>
          <w:between w:val="nil"/>
        </w:pBdr>
        <w:bidi/>
        <w:spacing w:line="240" w:lineRule="auto"/>
        <w:rPr>
          <w:rFonts w:ascii="Calibri" w:hAnsi="Calibri" w:cs="Calibri"/>
          <w:b/>
          <w:bCs/>
          <w:sz w:val="26"/>
          <w:szCs w:val="26"/>
          <w:rtl/>
        </w:rPr>
      </w:pPr>
    </w:p>
    <w:p w14:paraId="55B9544A" w14:textId="2628786B" w:rsidR="00DB2467" w:rsidRDefault="00DB2467" w:rsidP="00DB2467">
      <w:pPr>
        <w:widowControl w:val="0"/>
        <w:pBdr>
          <w:top w:val="nil"/>
          <w:left w:val="nil"/>
          <w:bottom w:val="nil"/>
          <w:right w:val="nil"/>
          <w:between w:val="nil"/>
        </w:pBdr>
        <w:bidi/>
        <w:spacing w:line="240" w:lineRule="auto"/>
        <w:rPr>
          <w:rFonts w:ascii="Calibri" w:hAnsi="Calibri" w:cs="Calibri"/>
          <w:b/>
          <w:bCs/>
          <w:sz w:val="26"/>
          <w:szCs w:val="26"/>
          <w:rtl/>
        </w:rPr>
      </w:pPr>
    </w:p>
    <w:p w14:paraId="19423032" w14:textId="7623E1AD" w:rsidR="00DB2467" w:rsidRDefault="00DB2467" w:rsidP="00DB2467">
      <w:pPr>
        <w:widowControl w:val="0"/>
        <w:pBdr>
          <w:top w:val="nil"/>
          <w:left w:val="nil"/>
          <w:bottom w:val="nil"/>
          <w:right w:val="nil"/>
          <w:between w:val="nil"/>
        </w:pBdr>
        <w:bidi/>
        <w:spacing w:line="240" w:lineRule="auto"/>
        <w:rPr>
          <w:rFonts w:ascii="Calibri" w:hAnsi="Calibri" w:cs="Calibri"/>
          <w:b/>
          <w:bCs/>
          <w:sz w:val="26"/>
          <w:szCs w:val="26"/>
          <w:rtl/>
        </w:rPr>
      </w:pPr>
    </w:p>
    <w:p w14:paraId="0F5A3419" w14:textId="77777777" w:rsidR="00DB2467" w:rsidRDefault="00DB2467" w:rsidP="00DB2467">
      <w:pPr>
        <w:widowControl w:val="0"/>
        <w:pBdr>
          <w:top w:val="nil"/>
          <w:left w:val="nil"/>
          <w:bottom w:val="nil"/>
          <w:right w:val="nil"/>
          <w:between w:val="nil"/>
        </w:pBdr>
        <w:bidi/>
        <w:spacing w:line="240" w:lineRule="auto"/>
        <w:rPr>
          <w:rFonts w:ascii="Calibri" w:hAnsi="Calibri" w:cs="Calibri"/>
          <w:b/>
          <w:bCs/>
          <w:sz w:val="26"/>
          <w:szCs w:val="26"/>
          <w:rtl/>
        </w:rPr>
      </w:pPr>
    </w:p>
    <w:p w14:paraId="1FD2244B" w14:textId="77777777" w:rsidR="00CE6E58" w:rsidRDefault="00CE6E58" w:rsidP="00CE6E58">
      <w:pPr>
        <w:widowControl w:val="0"/>
        <w:pBdr>
          <w:top w:val="nil"/>
          <w:left w:val="nil"/>
          <w:bottom w:val="nil"/>
          <w:right w:val="nil"/>
          <w:between w:val="nil"/>
        </w:pBdr>
        <w:bidi/>
        <w:spacing w:line="240" w:lineRule="auto"/>
        <w:rPr>
          <w:rFonts w:ascii="Calibri" w:hAnsi="Calibri" w:cs="Calibri"/>
          <w:b/>
          <w:bCs/>
          <w:sz w:val="26"/>
          <w:szCs w:val="26"/>
          <w:rtl/>
        </w:rPr>
      </w:pPr>
    </w:p>
    <w:p w14:paraId="65E64D4C" w14:textId="77777777" w:rsidR="009B5AE2" w:rsidRDefault="009B5AE2" w:rsidP="009B5AE2">
      <w:pPr>
        <w:widowControl w:val="0"/>
        <w:pBdr>
          <w:top w:val="nil"/>
          <w:left w:val="nil"/>
          <w:bottom w:val="nil"/>
          <w:right w:val="nil"/>
          <w:between w:val="nil"/>
        </w:pBdr>
        <w:bidi/>
        <w:spacing w:line="240" w:lineRule="auto"/>
        <w:rPr>
          <w:rFonts w:ascii="Calibri" w:hAnsi="Calibri" w:cs="Calibri"/>
          <w:b/>
          <w:bCs/>
          <w:sz w:val="26"/>
          <w:szCs w:val="26"/>
          <w:rtl/>
        </w:rPr>
      </w:pPr>
    </w:p>
    <w:p w14:paraId="08F31C73" w14:textId="77777777" w:rsidR="009B5AE2" w:rsidRDefault="009B5AE2" w:rsidP="009B5AE2">
      <w:pPr>
        <w:widowControl w:val="0"/>
        <w:pBdr>
          <w:top w:val="nil"/>
          <w:left w:val="nil"/>
          <w:bottom w:val="nil"/>
          <w:right w:val="nil"/>
          <w:between w:val="nil"/>
        </w:pBdr>
        <w:bidi/>
        <w:spacing w:line="240" w:lineRule="auto"/>
        <w:rPr>
          <w:rFonts w:ascii="Calibri" w:hAnsi="Calibri" w:cs="Calibri"/>
          <w:b/>
          <w:bCs/>
          <w:sz w:val="26"/>
          <w:szCs w:val="26"/>
          <w:rtl/>
        </w:rPr>
      </w:pPr>
    </w:p>
    <w:p w14:paraId="487943DF" w14:textId="77777777" w:rsidR="00CE6E58" w:rsidRPr="005765B8" w:rsidRDefault="00CE6E58" w:rsidP="00CE6E58">
      <w:pPr>
        <w:widowControl w:val="0"/>
        <w:pBdr>
          <w:top w:val="nil"/>
          <w:left w:val="nil"/>
          <w:bottom w:val="nil"/>
          <w:right w:val="nil"/>
          <w:between w:val="nil"/>
        </w:pBdr>
        <w:bidi/>
        <w:spacing w:line="240" w:lineRule="auto"/>
        <w:rPr>
          <w:rFonts w:ascii="Calibri" w:hAnsi="Calibri" w:cs="Calibri"/>
          <w:b/>
          <w:bCs/>
          <w:sz w:val="26"/>
          <w:szCs w:val="26"/>
        </w:rPr>
      </w:pPr>
    </w:p>
    <w:p w14:paraId="59D75306" w14:textId="4C751B66" w:rsidR="00816847" w:rsidRDefault="00610A74">
      <w:pPr>
        <w:pStyle w:val="1"/>
        <w:numPr>
          <w:ilvl w:val="0"/>
          <w:numId w:val="1"/>
        </w:numPr>
        <w:bidi/>
        <w:spacing w:line="240" w:lineRule="auto"/>
        <w:ind w:left="279" w:hanging="425"/>
        <w:rPr>
          <w:rFonts w:ascii="Calibri" w:hAnsi="Calibri" w:cs="Calibri"/>
          <w:b/>
          <w:bCs/>
          <w:color w:val="215868" w:themeColor="accent5" w:themeShade="80"/>
          <w:sz w:val="30"/>
          <w:szCs w:val="30"/>
          <w:rtl/>
        </w:rPr>
      </w:pPr>
      <w:bookmarkStart w:id="4" w:name="_Hlk236065015"/>
      <w:bookmarkEnd w:id="3"/>
      <w:r w:rsidRPr="00610A74">
        <w:rPr>
          <w:rFonts w:ascii="Calibri" w:hAnsi="Calibri" w:cs="Calibri"/>
          <w:b/>
          <w:bCs/>
          <w:color w:val="215868" w:themeColor="accent5" w:themeShade="80"/>
          <w:sz w:val="30"/>
          <w:szCs w:val="30"/>
          <w:lang w:val="en-US"/>
        </w:rPr>
        <w:lastRenderedPageBreak/>
        <w:t>Class diagrams</w:t>
      </w:r>
      <w:r>
        <w:rPr>
          <w:rFonts w:ascii="Calibri" w:hAnsi="Calibri" w:cs="Calibri" w:hint="cs"/>
          <w:b/>
          <w:bCs/>
          <w:color w:val="215868" w:themeColor="accent5" w:themeShade="80"/>
          <w:sz w:val="30"/>
          <w:szCs w:val="30"/>
          <w:rtl/>
        </w:rPr>
        <w:t>:</w:t>
      </w:r>
    </w:p>
    <w:p w14:paraId="7F766984" w14:textId="2A019DA1" w:rsidR="00457209" w:rsidRPr="00B50F1F" w:rsidRDefault="00B50F1F" w:rsidP="00C47972">
      <w:pPr>
        <w:pStyle w:val="1"/>
        <w:bidi/>
        <w:spacing w:line="240" w:lineRule="auto"/>
        <w:rPr>
          <w:rFonts w:ascii="Calibri" w:hAnsi="Calibri" w:cs="Calibri"/>
          <w:sz w:val="26"/>
          <w:szCs w:val="26"/>
        </w:rPr>
      </w:pPr>
      <w:r w:rsidRPr="00B50F1F">
        <w:rPr>
          <w:rFonts w:ascii="Calibri" w:hAnsi="Calibri" w:cs="Calibri"/>
          <w:sz w:val="26"/>
          <w:szCs w:val="26"/>
          <w:rtl/>
        </w:rPr>
        <w:t>דיאגרמת ה-</w:t>
      </w:r>
      <w:r w:rsidRPr="00B50F1F">
        <w:rPr>
          <w:rFonts w:ascii="Calibri" w:hAnsi="Calibri" w:cs="Calibri"/>
          <w:sz w:val="26"/>
          <w:szCs w:val="26"/>
        </w:rPr>
        <w:t>Class Diagram</w:t>
      </w:r>
      <w:r w:rsidRPr="00B50F1F">
        <w:rPr>
          <w:rFonts w:ascii="Calibri" w:hAnsi="Calibri" w:cs="Calibri"/>
          <w:sz w:val="26"/>
          <w:szCs w:val="26"/>
          <w:rtl/>
        </w:rPr>
        <w:t xml:space="preserve"> של </w:t>
      </w:r>
      <w:r w:rsidR="00E6047D" w:rsidRPr="005765B8">
        <w:rPr>
          <w:rFonts w:ascii="Calibri" w:hAnsi="Calibri" w:cs="Calibri"/>
          <w:b/>
          <w:bCs/>
          <w:color w:val="2B3843"/>
          <w:sz w:val="26"/>
          <w:szCs w:val="26"/>
        </w:rPr>
        <w:t>Divi</w:t>
      </w:r>
      <w:r w:rsidR="00E6047D" w:rsidRPr="005765B8">
        <w:rPr>
          <w:rFonts w:ascii="Calibri" w:hAnsi="Calibri" w:cs="Calibri"/>
          <w:b/>
          <w:bCs/>
          <w:color w:val="6A7E68"/>
          <w:sz w:val="26"/>
          <w:szCs w:val="26"/>
        </w:rPr>
        <w:t>Stay</w:t>
      </w:r>
      <w:r w:rsidRPr="00B50F1F">
        <w:rPr>
          <w:rFonts w:ascii="Calibri" w:hAnsi="Calibri" w:cs="Calibri"/>
          <w:sz w:val="26"/>
          <w:szCs w:val="26"/>
          <w:rtl/>
        </w:rPr>
        <w:t xml:space="preserve"> מוצגת בשלושה חלקים. שלושת החלקים יחד מרכיבים את ה-</w:t>
      </w:r>
      <w:r w:rsidRPr="00B50F1F">
        <w:rPr>
          <w:rFonts w:ascii="Calibri" w:hAnsi="Calibri" w:cs="Calibri"/>
          <w:sz w:val="26"/>
          <w:szCs w:val="26"/>
        </w:rPr>
        <w:t>Domain Model</w:t>
      </w:r>
      <w:r w:rsidRPr="00B50F1F">
        <w:rPr>
          <w:rFonts w:ascii="Calibri" w:hAnsi="Calibri" w:cs="Calibri"/>
          <w:sz w:val="26"/>
          <w:szCs w:val="26"/>
          <w:rtl/>
        </w:rPr>
        <w:t xml:space="preserve"> המלא של המערכת (ללא שכבת ה-</w:t>
      </w:r>
      <w:r w:rsidRPr="00B50F1F">
        <w:rPr>
          <w:rFonts w:ascii="Calibri" w:hAnsi="Calibri" w:cs="Calibri"/>
          <w:sz w:val="26"/>
          <w:szCs w:val="26"/>
        </w:rPr>
        <w:t>Controllers/Services</w:t>
      </w:r>
      <w:r w:rsidRPr="00B50F1F">
        <w:rPr>
          <w:rFonts w:ascii="Calibri" w:hAnsi="Calibri" w:cs="Calibri"/>
          <w:sz w:val="26"/>
          <w:szCs w:val="26"/>
          <w:rtl/>
        </w:rPr>
        <w:t>, המוצגת בדיאגרמה נפרדת)</w:t>
      </w:r>
      <w:r w:rsidR="00457209" w:rsidRPr="00B50F1F">
        <w:rPr>
          <w:rFonts w:ascii="Calibri" w:hAnsi="Calibri" w:cs="Calibri"/>
          <w:sz w:val="26"/>
          <w:szCs w:val="26"/>
          <w:rtl/>
        </w:rPr>
        <w:t xml:space="preserve">: </w:t>
      </w:r>
    </w:p>
    <w:p w14:paraId="13B07E74" w14:textId="3A69FF4E" w:rsidR="00B50F1F" w:rsidRPr="00B50F1F" w:rsidRDefault="00B50F1F">
      <w:pPr>
        <w:widowControl w:val="0"/>
        <w:numPr>
          <w:ilvl w:val="0"/>
          <w:numId w:val="11"/>
        </w:numPr>
        <w:pBdr>
          <w:top w:val="nil"/>
          <w:left w:val="nil"/>
          <w:bottom w:val="nil"/>
          <w:right w:val="nil"/>
          <w:between w:val="nil"/>
        </w:pBdr>
        <w:bidi/>
        <w:spacing w:line="240" w:lineRule="auto"/>
        <w:ind w:left="279"/>
        <w:rPr>
          <w:rFonts w:ascii="Calibri" w:hAnsi="Calibri" w:cs="Calibri"/>
          <w:b/>
          <w:bCs/>
          <w:sz w:val="26"/>
          <w:szCs w:val="26"/>
          <w:rtl/>
        </w:rPr>
      </w:pPr>
      <w:r>
        <w:rPr>
          <w:rFonts w:ascii="Calibri" w:hAnsi="Calibri" w:cs="Calibri" w:hint="cs"/>
          <w:b/>
          <w:bCs/>
          <w:sz w:val="26"/>
          <w:szCs w:val="26"/>
          <w:rtl/>
        </w:rPr>
        <w:t xml:space="preserve">חלק 1 - </w:t>
      </w:r>
      <w:r w:rsidRPr="00B50F1F">
        <w:rPr>
          <w:rFonts w:ascii="Calibri" w:hAnsi="Calibri" w:cs="Calibri"/>
          <w:b/>
          <w:bCs/>
          <w:sz w:val="26"/>
          <w:szCs w:val="26"/>
          <w:rtl/>
        </w:rPr>
        <w:t>משתמשים, מלון וחדרים</w:t>
      </w:r>
      <w:r w:rsidRPr="00B50F1F">
        <w:rPr>
          <w:rFonts w:ascii="Calibri" w:hAnsi="Calibri" w:cs="Calibri"/>
          <w:b/>
          <w:bCs/>
          <w:sz w:val="26"/>
          <w:szCs w:val="26"/>
        </w:rPr>
        <w:t>:</w:t>
      </w:r>
    </w:p>
    <w:p w14:paraId="043DD7FA" w14:textId="0A4AE13D" w:rsidR="00670323" w:rsidRPr="00670323" w:rsidRDefault="00670323" w:rsidP="000C0F73">
      <w:pPr>
        <w:widowControl w:val="0"/>
        <w:pBdr>
          <w:top w:val="nil"/>
          <w:left w:val="nil"/>
          <w:bottom w:val="nil"/>
          <w:right w:val="nil"/>
          <w:between w:val="nil"/>
        </w:pBdr>
        <w:bidi/>
        <w:spacing w:line="240" w:lineRule="auto"/>
        <w:ind w:left="279"/>
        <w:rPr>
          <w:rFonts w:ascii="Calibri" w:hAnsi="Calibri" w:cs="Calibri"/>
          <w:b/>
          <w:bCs/>
          <w:sz w:val="26"/>
          <w:szCs w:val="26"/>
        </w:rPr>
      </w:pPr>
      <w:r w:rsidRPr="00670323">
        <w:rPr>
          <w:rFonts w:ascii="Calibri" w:hAnsi="Calibri" w:cs="Calibri"/>
          <w:sz w:val="26"/>
          <w:szCs w:val="26"/>
          <w:rtl/>
        </w:rPr>
        <w:t>חלק זה מציג את מבנה המשתמשים והמלון. המודל מיישם עיצוב גמיש מבוסס</w:t>
      </w:r>
      <w:r w:rsidR="00D507A8">
        <w:rPr>
          <w:rFonts w:ascii="Calibri" w:hAnsi="Calibri" w:cs="Calibri" w:hint="cs"/>
          <w:sz w:val="26"/>
          <w:szCs w:val="26"/>
          <w:rtl/>
        </w:rPr>
        <w:t xml:space="preserve"> </w:t>
      </w:r>
      <w:r w:rsidRPr="00670323">
        <w:rPr>
          <w:rFonts w:ascii="Calibri" w:hAnsi="Calibri" w:cs="Calibri"/>
          <w:sz w:val="26"/>
          <w:szCs w:val="26"/>
          <w:rtl/>
        </w:rPr>
        <w:t>תפקידים</w:t>
      </w:r>
      <w:r w:rsidR="00D507A8">
        <w:rPr>
          <w:rFonts w:ascii="Calibri" w:hAnsi="Calibri" w:cs="Calibri"/>
          <w:sz w:val="26"/>
          <w:szCs w:val="26"/>
        </w:rPr>
        <w:t>:</w:t>
      </w:r>
      <w:r w:rsidRPr="00670323">
        <w:rPr>
          <w:rFonts w:ascii="Calibri" w:hAnsi="Calibri" w:cs="Calibri"/>
          <w:sz w:val="26"/>
          <w:szCs w:val="26"/>
          <w:rtl/>
        </w:rPr>
        <w:t xml:space="preserve"> </w:t>
      </w:r>
      <w:r w:rsidR="00D507A8">
        <w:rPr>
          <w:rFonts w:ascii="Calibri" w:hAnsi="Calibri" w:cs="Calibri" w:hint="cs"/>
          <w:sz w:val="26"/>
          <w:szCs w:val="26"/>
          <w:rtl/>
        </w:rPr>
        <w:t xml:space="preserve">במקום </w:t>
      </w:r>
      <w:r w:rsidRPr="00670323">
        <w:rPr>
          <w:rFonts w:ascii="Calibri" w:hAnsi="Calibri" w:cs="Calibri"/>
          <w:sz w:val="26"/>
          <w:szCs w:val="26"/>
          <w:rtl/>
        </w:rPr>
        <w:t>שימוש בירושה נוקשה, קיימת מחלקת</w:t>
      </w:r>
      <w:r w:rsidRPr="00670323">
        <w:rPr>
          <w:rFonts w:ascii="Calibri" w:hAnsi="Calibri" w:cs="Calibri"/>
          <w:sz w:val="26"/>
          <w:szCs w:val="26"/>
        </w:rPr>
        <w:t xml:space="preserve">User </w:t>
      </w:r>
      <w:r w:rsidR="00D507A8">
        <w:rPr>
          <w:rFonts w:ascii="Calibri" w:hAnsi="Calibri" w:cs="Calibri" w:hint="cs"/>
          <w:sz w:val="26"/>
          <w:szCs w:val="26"/>
          <w:rtl/>
        </w:rPr>
        <w:t xml:space="preserve"> </w:t>
      </w:r>
      <w:r w:rsidRPr="00670323">
        <w:rPr>
          <w:rFonts w:ascii="Calibri" w:hAnsi="Calibri" w:cs="Calibri"/>
          <w:sz w:val="26"/>
          <w:szCs w:val="26"/>
          <w:rtl/>
        </w:rPr>
        <w:t>המייצגת משתמש כללי במערכת. המשתמש יכול לתפקד כמארגן הקבוצה (מיוצג באמצעות קשר ישיר בשם</w:t>
      </w:r>
      <w:r w:rsidR="00D507A8">
        <w:rPr>
          <w:rFonts w:ascii="Calibri" w:hAnsi="Calibri" w:cs="Calibri"/>
          <w:sz w:val="26"/>
          <w:szCs w:val="26"/>
          <w:lang w:val="en-US"/>
        </w:rPr>
        <w:t xml:space="preserve"> </w:t>
      </w:r>
      <w:r w:rsidRPr="00670323">
        <w:rPr>
          <w:rFonts w:ascii="Calibri" w:hAnsi="Calibri" w:cs="Calibri"/>
          <w:sz w:val="26"/>
          <w:szCs w:val="26"/>
        </w:rPr>
        <w:t xml:space="preserve">organizer </w:t>
      </w:r>
      <w:r w:rsidRPr="00670323">
        <w:rPr>
          <w:rFonts w:ascii="Calibri" w:hAnsi="Calibri" w:cs="Calibri"/>
          <w:sz w:val="26"/>
          <w:szCs w:val="26"/>
          <w:rtl/>
        </w:rPr>
        <w:t>מ</w:t>
      </w:r>
      <w:proofErr w:type="spellStart"/>
      <w:r w:rsidRPr="00670323">
        <w:rPr>
          <w:rFonts w:ascii="Calibri" w:hAnsi="Calibri" w:cs="Calibri"/>
          <w:sz w:val="26"/>
          <w:szCs w:val="26"/>
        </w:rPr>
        <w:t>BookingGroup</w:t>
      </w:r>
      <w:proofErr w:type="spellEnd"/>
      <w:r w:rsidR="00D507A8">
        <w:rPr>
          <w:rFonts w:ascii="Calibri" w:hAnsi="Calibri" w:cs="Calibri"/>
          <w:sz w:val="26"/>
          <w:szCs w:val="26"/>
        </w:rPr>
        <w:t xml:space="preserve"> -</w:t>
      </w:r>
      <w:r w:rsidRPr="00670323">
        <w:rPr>
          <w:rFonts w:ascii="Calibri" w:hAnsi="Calibri" w:cs="Calibri"/>
          <w:sz w:val="26"/>
          <w:szCs w:val="26"/>
        </w:rPr>
        <w:t xml:space="preserve"> </w:t>
      </w:r>
      <w:r w:rsidR="00D507A8">
        <w:rPr>
          <w:rFonts w:ascii="Calibri" w:hAnsi="Calibri" w:cs="Calibri" w:hint="cs"/>
          <w:sz w:val="26"/>
          <w:szCs w:val="26"/>
          <w:rtl/>
        </w:rPr>
        <w:t xml:space="preserve"> </w:t>
      </w:r>
      <w:r w:rsidRPr="00670323">
        <w:rPr>
          <w:rFonts w:ascii="Calibri" w:hAnsi="Calibri" w:cs="Calibri"/>
          <w:sz w:val="26"/>
          <w:szCs w:val="26"/>
          <w:rtl/>
        </w:rPr>
        <w:t>ל</w:t>
      </w:r>
      <w:r w:rsidR="00D507A8">
        <w:rPr>
          <w:rFonts w:ascii="Calibri" w:hAnsi="Calibri" w:cs="Calibri"/>
          <w:sz w:val="26"/>
          <w:szCs w:val="26"/>
        </w:rPr>
        <w:t xml:space="preserve"> </w:t>
      </w:r>
      <w:r w:rsidRPr="00670323">
        <w:rPr>
          <w:rFonts w:ascii="Calibri" w:hAnsi="Calibri" w:cs="Calibri"/>
          <w:sz w:val="26"/>
          <w:szCs w:val="26"/>
        </w:rPr>
        <w:t>User</w:t>
      </w:r>
      <w:r w:rsidR="00D507A8">
        <w:rPr>
          <w:rFonts w:ascii="Calibri" w:hAnsi="Calibri" w:cs="Calibri"/>
          <w:sz w:val="26"/>
          <w:szCs w:val="26"/>
        </w:rPr>
        <w:t xml:space="preserve"> -</w:t>
      </w:r>
      <w:r w:rsidRPr="00670323">
        <w:rPr>
          <w:rFonts w:ascii="Calibri" w:hAnsi="Calibri" w:cs="Calibri"/>
          <w:sz w:val="26"/>
          <w:szCs w:val="26"/>
        </w:rPr>
        <w:t xml:space="preserve"> </w:t>
      </w:r>
      <w:r w:rsidRPr="00670323">
        <w:rPr>
          <w:rFonts w:ascii="Calibri" w:hAnsi="Calibri" w:cs="Calibri"/>
          <w:sz w:val="26"/>
          <w:szCs w:val="26"/>
          <w:rtl/>
        </w:rPr>
        <w:t xml:space="preserve">או כמשתתף (באמצעות מחלקת הקישור </w:t>
      </w:r>
      <w:r w:rsidR="00D507A8">
        <w:rPr>
          <w:rFonts w:ascii="Calibri" w:hAnsi="Calibri" w:cs="Calibri"/>
          <w:sz w:val="26"/>
          <w:szCs w:val="26"/>
          <w:lang w:val="en-US"/>
        </w:rPr>
        <w:t>(</w:t>
      </w:r>
      <w:proofErr w:type="spellStart"/>
      <w:r w:rsidRPr="00670323">
        <w:rPr>
          <w:rFonts w:ascii="Calibri" w:hAnsi="Calibri" w:cs="Calibri"/>
          <w:sz w:val="26"/>
          <w:szCs w:val="26"/>
        </w:rPr>
        <w:t>GroupMembership</w:t>
      </w:r>
      <w:proofErr w:type="spellEnd"/>
      <w:r w:rsidR="00D507A8">
        <w:rPr>
          <w:rFonts w:ascii="Calibri" w:hAnsi="Calibri" w:cs="Calibri" w:hint="cs"/>
          <w:sz w:val="26"/>
          <w:szCs w:val="26"/>
          <w:rtl/>
        </w:rPr>
        <w:t xml:space="preserve">. </w:t>
      </w:r>
      <w:r w:rsidRPr="00670323">
        <w:rPr>
          <w:rFonts w:ascii="Calibri" w:hAnsi="Calibri" w:cs="Calibri"/>
          <w:sz w:val="26"/>
          <w:szCs w:val="26"/>
          <w:rtl/>
        </w:rPr>
        <w:t>תכנון הנדסי זה מאפשר לאותו אדם לשמש כמארגן בקבוצה אחת וכחבר בקבוצה אחרת בו</w:t>
      </w:r>
      <w:r w:rsidR="00205070">
        <w:rPr>
          <w:rFonts w:ascii="Calibri" w:hAnsi="Calibri" w:cs="Calibri" w:hint="cs"/>
          <w:sz w:val="26"/>
          <w:szCs w:val="26"/>
          <w:rtl/>
        </w:rPr>
        <w:t xml:space="preserve"> </w:t>
      </w:r>
      <w:r w:rsidRPr="00670323">
        <w:rPr>
          <w:rFonts w:ascii="Calibri" w:hAnsi="Calibri" w:cs="Calibri"/>
          <w:sz w:val="26"/>
          <w:szCs w:val="26"/>
          <w:rtl/>
        </w:rPr>
        <w:t xml:space="preserve">זמנית באופן טבעי. במקביל, המחלקה </w:t>
      </w:r>
      <w:r w:rsidR="00D507A8">
        <w:rPr>
          <w:rFonts w:ascii="Calibri" w:hAnsi="Calibri" w:cs="Calibri"/>
          <w:sz w:val="26"/>
          <w:szCs w:val="26"/>
          <w:lang w:val="en-US"/>
        </w:rPr>
        <w:t xml:space="preserve"> </w:t>
      </w:r>
      <w:r w:rsidRPr="00670323">
        <w:rPr>
          <w:rFonts w:ascii="Calibri" w:hAnsi="Calibri" w:cs="Calibri"/>
          <w:sz w:val="26"/>
          <w:szCs w:val="26"/>
        </w:rPr>
        <w:t>Room</w:t>
      </w:r>
      <w:r w:rsidRPr="00670323">
        <w:rPr>
          <w:rFonts w:ascii="Calibri" w:hAnsi="Calibri" w:cs="Calibri"/>
          <w:sz w:val="26"/>
          <w:szCs w:val="26"/>
          <w:rtl/>
        </w:rPr>
        <w:t>שייכת למחלקה</w:t>
      </w:r>
      <w:r w:rsidRPr="00670323">
        <w:rPr>
          <w:rFonts w:ascii="Calibri" w:hAnsi="Calibri" w:cs="Calibri"/>
          <w:sz w:val="26"/>
          <w:szCs w:val="26"/>
        </w:rPr>
        <w:t xml:space="preserve">Hotel </w:t>
      </w:r>
      <w:r w:rsidR="00D507A8">
        <w:rPr>
          <w:rFonts w:ascii="Calibri" w:hAnsi="Calibri" w:cs="Calibri" w:hint="cs"/>
          <w:sz w:val="26"/>
          <w:szCs w:val="26"/>
          <w:rtl/>
        </w:rPr>
        <w:t xml:space="preserve"> </w:t>
      </w:r>
      <w:r w:rsidRPr="00670323">
        <w:rPr>
          <w:rFonts w:ascii="Calibri" w:hAnsi="Calibri" w:cs="Calibri"/>
          <w:sz w:val="26"/>
          <w:szCs w:val="26"/>
          <w:rtl/>
        </w:rPr>
        <w:t>ביחס הכלה חזקה</w:t>
      </w:r>
      <w:r w:rsidRPr="00670323">
        <w:rPr>
          <w:rFonts w:ascii="Calibri" w:hAnsi="Calibri" w:cs="Calibri"/>
          <w:sz w:val="26"/>
          <w:szCs w:val="26"/>
        </w:rPr>
        <w:t xml:space="preserve"> </w:t>
      </w:r>
      <w:r w:rsidRPr="00670323">
        <w:rPr>
          <w:rFonts w:ascii="Calibri" w:hAnsi="Calibri" w:cs="Calibri"/>
          <w:sz w:val="26"/>
          <w:szCs w:val="26"/>
          <w:rtl/>
        </w:rPr>
        <w:t xml:space="preserve">כך שמחיקת המלון מוחקת גם את חדריו. מחלקת </w:t>
      </w:r>
      <w:r w:rsidR="00D507A8">
        <w:rPr>
          <w:rFonts w:ascii="Calibri" w:hAnsi="Calibri" w:cs="Calibri"/>
          <w:sz w:val="26"/>
          <w:szCs w:val="26"/>
          <w:lang w:val="en-US"/>
        </w:rPr>
        <w:t xml:space="preserve"> </w:t>
      </w:r>
      <w:proofErr w:type="spellStart"/>
      <w:r w:rsidRPr="00670323">
        <w:rPr>
          <w:rFonts w:ascii="Calibri" w:hAnsi="Calibri" w:cs="Calibri"/>
          <w:sz w:val="26"/>
          <w:szCs w:val="26"/>
        </w:rPr>
        <w:t>RoomFactory</w:t>
      </w:r>
      <w:proofErr w:type="spellEnd"/>
      <w:r w:rsidRPr="00670323">
        <w:rPr>
          <w:rFonts w:ascii="Calibri" w:hAnsi="Calibri" w:cs="Calibri"/>
          <w:sz w:val="26"/>
          <w:szCs w:val="26"/>
        </w:rPr>
        <w:t xml:space="preserve"> </w:t>
      </w:r>
      <w:r w:rsidRPr="00670323">
        <w:rPr>
          <w:rFonts w:ascii="Calibri" w:hAnsi="Calibri" w:cs="Calibri"/>
          <w:sz w:val="26"/>
          <w:szCs w:val="26"/>
          <w:rtl/>
        </w:rPr>
        <w:t xml:space="preserve">מיישמת את תבנית </w:t>
      </w:r>
      <w:r w:rsidR="00D507A8">
        <w:rPr>
          <w:rFonts w:ascii="Calibri" w:hAnsi="Calibri" w:cs="Calibri" w:hint="cs"/>
          <w:sz w:val="26"/>
          <w:szCs w:val="26"/>
          <w:rtl/>
        </w:rPr>
        <w:t>ה -</w:t>
      </w:r>
      <w:r w:rsidR="00D507A8">
        <w:rPr>
          <w:rFonts w:ascii="Calibri" w:hAnsi="Calibri" w:cs="Calibri"/>
          <w:sz w:val="26"/>
          <w:szCs w:val="26"/>
        </w:rPr>
        <w:t xml:space="preserve"> </w:t>
      </w:r>
      <w:r w:rsidRPr="00670323">
        <w:rPr>
          <w:rFonts w:ascii="Calibri" w:hAnsi="Calibri" w:cs="Calibri"/>
          <w:sz w:val="26"/>
          <w:szCs w:val="26"/>
        </w:rPr>
        <w:t xml:space="preserve">Factory </w:t>
      </w:r>
      <w:r w:rsidRPr="00670323">
        <w:rPr>
          <w:rFonts w:ascii="Calibri" w:hAnsi="Calibri" w:cs="Calibri"/>
          <w:sz w:val="26"/>
          <w:szCs w:val="26"/>
          <w:rtl/>
        </w:rPr>
        <w:t xml:space="preserve">ליצירת </w:t>
      </w:r>
      <w:proofErr w:type="spellStart"/>
      <w:r w:rsidRPr="00670323">
        <w:rPr>
          <w:rFonts w:ascii="Calibri" w:hAnsi="Calibri" w:cs="Calibri"/>
          <w:sz w:val="26"/>
          <w:szCs w:val="26"/>
          <w:rtl/>
        </w:rPr>
        <w:t>אובייקטי</w:t>
      </w:r>
      <w:proofErr w:type="spellEnd"/>
      <w:r w:rsidRPr="00670323">
        <w:rPr>
          <w:rFonts w:ascii="Calibri" w:hAnsi="Calibri" w:cs="Calibri"/>
          <w:sz w:val="26"/>
          <w:szCs w:val="26"/>
          <w:rtl/>
        </w:rPr>
        <w:t xml:space="preserve"> חדר</w:t>
      </w:r>
      <w:r w:rsidRPr="00670323">
        <w:rPr>
          <w:rFonts w:ascii="Calibri" w:hAnsi="Calibri" w:cs="Calibri"/>
          <w:sz w:val="26"/>
          <w:szCs w:val="26"/>
        </w:rPr>
        <w:t>.</w:t>
      </w:r>
      <w:r w:rsidRPr="00670323">
        <w:rPr>
          <w:rFonts w:ascii="Calibri" w:hAnsi="Calibri" w:cs="Calibri" w:hint="cs"/>
          <w:b/>
          <w:bCs/>
          <w:sz w:val="26"/>
          <w:szCs w:val="26"/>
          <w:rtl/>
        </w:rPr>
        <w:t xml:space="preserve"> </w:t>
      </w:r>
    </w:p>
    <w:p w14:paraId="33726A20" w14:textId="0CF3E8FD" w:rsidR="00B50F1F" w:rsidRPr="00B50F1F" w:rsidRDefault="00B50F1F">
      <w:pPr>
        <w:widowControl w:val="0"/>
        <w:numPr>
          <w:ilvl w:val="0"/>
          <w:numId w:val="11"/>
        </w:numPr>
        <w:pBdr>
          <w:top w:val="nil"/>
          <w:left w:val="nil"/>
          <w:bottom w:val="nil"/>
          <w:right w:val="nil"/>
          <w:between w:val="nil"/>
        </w:pBdr>
        <w:bidi/>
        <w:spacing w:line="240" w:lineRule="auto"/>
        <w:ind w:left="279"/>
        <w:rPr>
          <w:rFonts w:ascii="Calibri" w:hAnsi="Calibri" w:cs="Calibri"/>
          <w:b/>
          <w:bCs/>
          <w:sz w:val="26"/>
          <w:szCs w:val="26"/>
          <w:rtl/>
        </w:rPr>
      </w:pPr>
      <w:r>
        <w:rPr>
          <w:rFonts w:ascii="Calibri" w:hAnsi="Calibri" w:cs="Calibri" w:hint="cs"/>
          <w:b/>
          <w:bCs/>
          <w:sz w:val="26"/>
          <w:szCs w:val="26"/>
          <w:rtl/>
          <w:lang w:val="en-US"/>
        </w:rPr>
        <w:t xml:space="preserve">חלק 2 - </w:t>
      </w:r>
      <w:r w:rsidRPr="00B50F1F">
        <w:rPr>
          <w:rFonts w:ascii="Calibri" w:hAnsi="Calibri" w:cs="Calibri"/>
          <w:b/>
          <w:bCs/>
          <w:sz w:val="26"/>
          <w:szCs w:val="26"/>
          <w:rtl/>
        </w:rPr>
        <w:t>קבוצת הזמנה ואסטרטגיית פיצול</w:t>
      </w:r>
      <w:r w:rsidRPr="00B50F1F">
        <w:rPr>
          <w:rFonts w:ascii="Calibri" w:hAnsi="Calibri" w:cs="Calibri"/>
          <w:b/>
          <w:bCs/>
          <w:sz w:val="26"/>
          <w:szCs w:val="26"/>
        </w:rPr>
        <w:t>:</w:t>
      </w:r>
    </w:p>
    <w:p w14:paraId="5ACEB5E6" w14:textId="2F5718D7" w:rsidR="009B5AE2" w:rsidRDefault="009B5AE2" w:rsidP="009B5AE2">
      <w:pPr>
        <w:widowControl w:val="0"/>
        <w:pBdr>
          <w:top w:val="nil"/>
          <w:left w:val="nil"/>
          <w:bottom w:val="nil"/>
          <w:right w:val="nil"/>
          <w:between w:val="nil"/>
        </w:pBdr>
        <w:bidi/>
        <w:spacing w:line="240" w:lineRule="auto"/>
        <w:ind w:left="279"/>
        <w:rPr>
          <w:rFonts w:ascii="Calibri" w:hAnsi="Calibri" w:cs="Calibri"/>
          <w:b/>
          <w:bCs/>
          <w:sz w:val="26"/>
          <w:szCs w:val="26"/>
          <w:rtl/>
        </w:rPr>
      </w:pPr>
      <w:r w:rsidRPr="009B5AE2">
        <w:rPr>
          <w:rFonts w:ascii="Calibri" w:hAnsi="Calibri" w:cs="Calibri"/>
          <w:sz w:val="26"/>
          <w:szCs w:val="26"/>
          <w:rtl/>
        </w:rPr>
        <w:t>חלק זה ממוקד ב</w:t>
      </w:r>
      <w:r>
        <w:rPr>
          <w:rFonts w:ascii="Calibri" w:hAnsi="Calibri" w:cs="Calibri"/>
          <w:sz w:val="26"/>
          <w:szCs w:val="26"/>
        </w:rPr>
        <w:t xml:space="preserve"> </w:t>
      </w:r>
      <w:proofErr w:type="spellStart"/>
      <w:r w:rsidRPr="009B5AE2">
        <w:rPr>
          <w:rFonts w:ascii="Calibri" w:hAnsi="Calibri" w:cs="Calibri"/>
          <w:sz w:val="26"/>
          <w:szCs w:val="26"/>
        </w:rPr>
        <w:t>BookingGroup</w:t>
      </w:r>
      <w:proofErr w:type="spellEnd"/>
      <w:r>
        <w:rPr>
          <w:rFonts w:ascii="Calibri" w:hAnsi="Calibri" w:cs="Calibri"/>
          <w:sz w:val="26"/>
          <w:szCs w:val="26"/>
          <w:lang w:val="en-US"/>
        </w:rPr>
        <w:t xml:space="preserve"> -</w:t>
      </w:r>
      <w:r w:rsidRPr="009B5AE2">
        <w:rPr>
          <w:rFonts w:ascii="Calibri" w:hAnsi="Calibri" w:cs="Calibri"/>
          <w:sz w:val="26"/>
          <w:szCs w:val="26"/>
        </w:rPr>
        <w:t xml:space="preserve"> </w:t>
      </w:r>
      <w:r w:rsidRPr="009B5AE2">
        <w:rPr>
          <w:rFonts w:ascii="Calibri" w:hAnsi="Calibri" w:cs="Calibri"/>
          <w:sz w:val="26"/>
          <w:szCs w:val="26"/>
          <w:rtl/>
        </w:rPr>
        <w:t>המאגדת משתתפים וחדרים הקיימים באופן עצמאי באמצעות יחס צבירה</w:t>
      </w:r>
      <w:r w:rsidRPr="009B5AE2">
        <w:rPr>
          <w:rFonts w:ascii="Calibri" w:hAnsi="Calibri" w:cs="Calibri"/>
          <w:sz w:val="26"/>
          <w:szCs w:val="26"/>
        </w:rPr>
        <w:t xml:space="preserve"> </w:t>
      </w:r>
      <w:r w:rsidRPr="009B5AE2">
        <w:rPr>
          <w:rFonts w:ascii="Calibri" w:hAnsi="Calibri" w:cs="Calibri"/>
          <w:sz w:val="26"/>
          <w:szCs w:val="26"/>
          <w:rtl/>
        </w:rPr>
        <w:t>ולכן הם אינם נמחקים אם הקבוצה מבוטלת. לעומת זאת, אובייקט ה</w:t>
      </w:r>
      <w:r>
        <w:rPr>
          <w:rFonts w:ascii="Calibri" w:hAnsi="Calibri" w:cs="Calibri"/>
          <w:sz w:val="26"/>
          <w:szCs w:val="26"/>
        </w:rPr>
        <w:t xml:space="preserve"> </w:t>
      </w:r>
      <w:r w:rsidRPr="009B5AE2">
        <w:rPr>
          <w:rFonts w:ascii="Calibri" w:hAnsi="Calibri" w:cs="Calibri"/>
          <w:sz w:val="26"/>
          <w:szCs w:val="26"/>
        </w:rPr>
        <w:t>PaymentSplitStrategy</w:t>
      </w:r>
      <w:r>
        <w:rPr>
          <w:rFonts w:ascii="Calibri" w:hAnsi="Calibri" w:cs="Calibri"/>
          <w:sz w:val="26"/>
          <w:szCs w:val="26"/>
        </w:rPr>
        <w:t xml:space="preserve"> -</w:t>
      </w:r>
      <w:r w:rsidRPr="009B5AE2">
        <w:rPr>
          <w:rFonts w:ascii="Calibri" w:hAnsi="Calibri" w:cs="Calibri"/>
          <w:sz w:val="26"/>
          <w:szCs w:val="26"/>
        </w:rPr>
        <w:t xml:space="preserve"> </w:t>
      </w:r>
      <w:r w:rsidRPr="009B5AE2">
        <w:rPr>
          <w:rFonts w:ascii="Calibri" w:hAnsi="Calibri" w:cs="Calibri"/>
          <w:sz w:val="26"/>
          <w:szCs w:val="26"/>
          <w:rtl/>
        </w:rPr>
        <w:t>המשויך לקבוצה הוא בבעלותה הבלעדית</w:t>
      </w:r>
      <w:r w:rsidRPr="009B5AE2">
        <w:rPr>
          <w:rFonts w:ascii="Calibri" w:hAnsi="Calibri" w:cs="Calibri"/>
          <w:sz w:val="26"/>
          <w:szCs w:val="26"/>
        </w:rPr>
        <w:t xml:space="preserve"> </w:t>
      </w:r>
      <w:r w:rsidRPr="009B5AE2">
        <w:rPr>
          <w:rFonts w:ascii="Calibri" w:hAnsi="Calibri" w:cs="Calibri"/>
          <w:sz w:val="26"/>
          <w:szCs w:val="26"/>
          <w:rtl/>
        </w:rPr>
        <w:t xml:space="preserve">שכן כל קבוצה מקבלת מופע אסטרטגיה ייעודי הנוצר עבורה על ידי </w:t>
      </w:r>
      <w:r>
        <w:rPr>
          <w:rFonts w:ascii="Calibri" w:hAnsi="Calibri" w:cs="Calibri"/>
          <w:sz w:val="26"/>
          <w:szCs w:val="26"/>
          <w:lang w:val="en-US"/>
        </w:rPr>
        <w:t>.</w:t>
      </w:r>
      <w:proofErr w:type="spellStart"/>
      <w:r w:rsidRPr="009B5AE2">
        <w:rPr>
          <w:rFonts w:ascii="Calibri" w:hAnsi="Calibri" w:cs="Calibri"/>
          <w:sz w:val="26"/>
          <w:szCs w:val="26"/>
        </w:rPr>
        <w:t>SplitStrategyFactory</w:t>
      </w:r>
      <w:proofErr w:type="spellEnd"/>
      <w:r w:rsidRPr="009B5AE2">
        <w:rPr>
          <w:rFonts w:ascii="Calibri" w:hAnsi="Calibri" w:cs="Calibri"/>
          <w:sz w:val="26"/>
          <w:szCs w:val="26"/>
        </w:rPr>
        <w:t xml:space="preserve"> </w:t>
      </w:r>
      <w:r>
        <w:rPr>
          <w:rFonts w:ascii="Calibri" w:hAnsi="Calibri" w:cs="Calibri" w:hint="cs"/>
          <w:sz w:val="26"/>
          <w:szCs w:val="26"/>
          <w:rtl/>
        </w:rPr>
        <w:t xml:space="preserve"> </w:t>
      </w:r>
      <w:r w:rsidRPr="009B5AE2">
        <w:rPr>
          <w:rFonts w:ascii="Calibri" w:hAnsi="Calibri" w:cs="Calibri"/>
          <w:sz w:val="26"/>
          <w:szCs w:val="26"/>
          <w:rtl/>
        </w:rPr>
        <w:t>שלוש המחלקות המממשות את הממשק</w:t>
      </w:r>
      <w:r w:rsidRPr="009B5AE2">
        <w:rPr>
          <w:rFonts w:ascii="Calibri" w:hAnsi="Calibri" w:cs="Calibri"/>
          <w:sz w:val="26"/>
          <w:szCs w:val="26"/>
        </w:rPr>
        <w:t xml:space="preserve"> </w:t>
      </w:r>
      <w:r>
        <w:rPr>
          <w:rFonts w:ascii="Calibri" w:hAnsi="Calibri" w:cs="Calibri"/>
          <w:sz w:val="26"/>
          <w:szCs w:val="26"/>
          <w:lang w:val="en-US"/>
        </w:rPr>
        <w:t>,</w:t>
      </w:r>
      <w:proofErr w:type="spellStart"/>
      <w:r w:rsidRPr="009B5AE2">
        <w:rPr>
          <w:rFonts w:ascii="Calibri" w:hAnsi="Calibri" w:cs="Calibri"/>
          <w:sz w:val="26"/>
          <w:szCs w:val="26"/>
        </w:rPr>
        <w:t>EqualSplitStrategy</w:t>
      </w:r>
      <w:proofErr w:type="spellEnd"/>
      <w:r>
        <w:rPr>
          <w:rFonts w:ascii="Calibri" w:hAnsi="Calibri" w:cs="Calibri"/>
          <w:sz w:val="26"/>
          <w:szCs w:val="26"/>
        </w:rPr>
        <w:t>)</w:t>
      </w:r>
      <w:r w:rsidRPr="009B5AE2">
        <w:rPr>
          <w:rFonts w:ascii="Calibri" w:hAnsi="Calibri" w:cs="Calibri"/>
          <w:sz w:val="26"/>
          <w:szCs w:val="26"/>
        </w:rPr>
        <w:t xml:space="preserve"> </w:t>
      </w:r>
      <w:proofErr w:type="spellStart"/>
      <w:r w:rsidRPr="009B5AE2">
        <w:rPr>
          <w:rFonts w:ascii="Calibri" w:hAnsi="Calibri" w:cs="Calibri"/>
          <w:sz w:val="26"/>
          <w:szCs w:val="26"/>
        </w:rPr>
        <w:t>RoomBasedSplitStrategy</w:t>
      </w:r>
      <w:proofErr w:type="spellEnd"/>
      <w:r w:rsidRPr="009B5AE2">
        <w:rPr>
          <w:rFonts w:ascii="Calibri" w:hAnsi="Calibri" w:cs="Calibri"/>
          <w:sz w:val="26"/>
          <w:szCs w:val="26"/>
        </w:rPr>
        <w:t xml:space="preserve">, </w:t>
      </w:r>
      <w:proofErr w:type="spellStart"/>
      <w:r w:rsidRPr="009B5AE2">
        <w:rPr>
          <w:rFonts w:ascii="Calibri" w:hAnsi="Calibri" w:cs="Calibri"/>
          <w:sz w:val="26"/>
          <w:szCs w:val="26"/>
        </w:rPr>
        <w:t>CustomSplitStrategy</w:t>
      </w:r>
      <w:proofErr w:type="spellEnd"/>
      <w:r w:rsidRPr="009B5AE2">
        <w:rPr>
          <w:rFonts w:ascii="Calibri" w:hAnsi="Calibri" w:cs="Calibri"/>
          <w:sz w:val="26"/>
          <w:szCs w:val="26"/>
        </w:rPr>
        <w:t xml:space="preserve"> </w:t>
      </w:r>
      <w:r>
        <w:rPr>
          <w:rFonts w:ascii="Calibri" w:hAnsi="Calibri" w:cs="Calibri" w:hint="cs"/>
          <w:sz w:val="26"/>
          <w:szCs w:val="26"/>
          <w:rtl/>
        </w:rPr>
        <w:t xml:space="preserve">) </w:t>
      </w:r>
      <w:r w:rsidRPr="009B5AE2">
        <w:rPr>
          <w:rFonts w:ascii="Calibri" w:hAnsi="Calibri" w:cs="Calibri"/>
          <w:sz w:val="26"/>
          <w:szCs w:val="26"/>
          <w:rtl/>
        </w:rPr>
        <w:t>מדגימות את תבנית ה</w:t>
      </w:r>
      <w:r>
        <w:rPr>
          <w:rFonts w:ascii="Calibri" w:hAnsi="Calibri" w:cs="Calibri"/>
          <w:sz w:val="26"/>
          <w:szCs w:val="26"/>
        </w:rPr>
        <w:t xml:space="preserve"> </w:t>
      </w:r>
      <w:r w:rsidRPr="009B5AE2">
        <w:rPr>
          <w:rFonts w:ascii="Calibri" w:hAnsi="Calibri" w:cs="Calibri"/>
          <w:sz w:val="26"/>
          <w:szCs w:val="26"/>
        </w:rPr>
        <w:t>Strategy</w:t>
      </w:r>
      <w:r>
        <w:rPr>
          <w:rFonts w:ascii="Calibri" w:hAnsi="Calibri" w:cs="Calibri"/>
          <w:sz w:val="26"/>
          <w:szCs w:val="26"/>
        </w:rPr>
        <w:t xml:space="preserve"> -</w:t>
      </w:r>
      <w:r w:rsidRPr="009B5AE2">
        <w:rPr>
          <w:rFonts w:ascii="Calibri" w:hAnsi="Calibri" w:cs="Calibri"/>
          <w:sz w:val="26"/>
          <w:szCs w:val="26"/>
        </w:rPr>
        <w:t xml:space="preserve"> </w:t>
      </w:r>
      <w:r w:rsidRPr="009B5AE2">
        <w:rPr>
          <w:rFonts w:ascii="Calibri" w:hAnsi="Calibri" w:cs="Calibri"/>
          <w:sz w:val="26"/>
          <w:szCs w:val="26"/>
          <w:rtl/>
        </w:rPr>
        <w:t>למנגנון פיצול תשלום גמיש</w:t>
      </w:r>
      <w:r w:rsidRPr="009B5AE2">
        <w:rPr>
          <w:rFonts w:ascii="Calibri" w:hAnsi="Calibri" w:cs="Calibri"/>
          <w:sz w:val="26"/>
          <w:szCs w:val="26"/>
        </w:rPr>
        <w:t>.</w:t>
      </w:r>
    </w:p>
    <w:p w14:paraId="1BFD1D46" w14:textId="72F9235E" w:rsidR="00B50F1F" w:rsidRPr="009B5AE2" w:rsidRDefault="00B50F1F">
      <w:pPr>
        <w:pStyle w:val="a6"/>
        <w:widowControl w:val="0"/>
        <w:numPr>
          <w:ilvl w:val="0"/>
          <w:numId w:val="15"/>
        </w:numPr>
        <w:pBdr>
          <w:top w:val="nil"/>
          <w:left w:val="nil"/>
          <w:bottom w:val="nil"/>
          <w:right w:val="nil"/>
          <w:between w:val="nil"/>
        </w:pBdr>
        <w:bidi/>
        <w:spacing w:line="240" w:lineRule="auto"/>
        <w:ind w:left="279"/>
        <w:rPr>
          <w:rFonts w:ascii="Calibri" w:hAnsi="Calibri" w:cs="Calibri"/>
          <w:b/>
          <w:bCs/>
          <w:sz w:val="26"/>
          <w:szCs w:val="26"/>
          <w:rtl/>
        </w:rPr>
      </w:pPr>
      <w:r w:rsidRPr="009B5AE2">
        <w:rPr>
          <w:rFonts w:ascii="Calibri" w:hAnsi="Calibri" w:cs="Calibri" w:hint="cs"/>
          <w:b/>
          <w:bCs/>
          <w:sz w:val="26"/>
          <w:szCs w:val="26"/>
          <w:rtl/>
          <w:lang w:val="en-US"/>
        </w:rPr>
        <w:t>חלק 3 - תשלומים:</w:t>
      </w:r>
    </w:p>
    <w:p w14:paraId="734C6A37" w14:textId="33067B76" w:rsidR="00B50F1F" w:rsidRPr="009B5AE2" w:rsidRDefault="009B5AE2" w:rsidP="009B5AE2">
      <w:pPr>
        <w:widowControl w:val="0"/>
        <w:pBdr>
          <w:top w:val="nil"/>
          <w:left w:val="nil"/>
          <w:bottom w:val="nil"/>
          <w:right w:val="nil"/>
          <w:between w:val="nil"/>
        </w:pBdr>
        <w:bidi/>
        <w:spacing w:line="240" w:lineRule="auto"/>
        <w:ind w:left="279"/>
        <w:rPr>
          <w:rFonts w:ascii="Calibri" w:hAnsi="Calibri" w:cs="Calibri"/>
          <w:sz w:val="26"/>
          <w:szCs w:val="26"/>
          <w:rtl/>
        </w:rPr>
      </w:pPr>
      <w:r w:rsidRPr="009B5AE2">
        <w:rPr>
          <w:rFonts w:ascii="Calibri" w:hAnsi="Calibri" w:cs="Calibri"/>
          <w:sz w:val="26"/>
          <w:szCs w:val="26"/>
          <w:rtl/>
          <w:lang w:val="en-US"/>
        </w:rPr>
        <w:t>חלק זה מתאר את שכבת התשלומים</w:t>
      </w:r>
      <w:r>
        <w:rPr>
          <w:rFonts w:ascii="Calibri" w:hAnsi="Calibri" w:cs="Calibri" w:hint="cs"/>
          <w:sz w:val="26"/>
          <w:szCs w:val="26"/>
          <w:rtl/>
          <w:lang w:val="en-US"/>
        </w:rPr>
        <w:t>.</w:t>
      </w:r>
      <w:r w:rsidRPr="009B5AE2">
        <w:rPr>
          <w:rFonts w:ascii="Calibri" w:hAnsi="Calibri" w:cs="Calibri"/>
          <w:sz w:val="26"/>
          <w:szCs w:val="26"/>
        </w:rPr>
        <w:t xml:space="preserve"> GroupMember </w:t>
      </w:r>
      <w:r w:rsidRPr="009B5AE2">
        <w:rPr>
          <w:rFonts w:ascii="Calibri" w:hAnsi="Calibri" w:cs="Calibri"/>
          <w:sz w:val="26"/>
          <w:szCs w:val="26"/>
          <w:rtl/>
          <w:lang w:val="en-US"/>
        </w:rPr>
        <w:t>מבצע תשלומים</w:t>
      </w:r>
      <w:r w:rsidRPr="009B5AE2">
        <w:rPr>
          <w:rFonts w:ascii="Calibri" w:hAnsi="Calibri" w:cs="Calibri"/>
          <w:sz w:val="26"/>
          <w:szCs w:val="26"/>
        </w:rPr>
        <w:t xml:space="preserve"> </w:t>
      </w:r>
      <w:r w:rsidRPr="009B5AE2">
        <w:rPr>
          <w:rFonts w:ascii="Calibri" w:hAnsi="Calibri" w:cs="Calibri"/>
          <w:sz w:val="26"/>
          <w:szCs w:val="26"/>
          <w:rtl/>
          <w:lang w:val="en-US"/>
        </w:rPr>
        <w:t>המשויכים לקבוצה ביחס של הכלה חלשה</w:t>
      </w:r>
      <w:r>
        <w:rPr>
          <w:rFonts w:ascii="Calibri" w:hAnsi="Calibri" w:cs="Calibri" w:hint="cs"/>
          <w:sz w:val="26"/>
          <w:szCs w:val="26"/>
          <w:rtl/>
        </w:rPr>
        <w:t xml:space="preserve">, </w:t>
      </w:r>
      <w:r w:rsidRPr="009B5AE2">
        <w:rPr>
          <w:rFonts w:ascii="Calibri" w:hAnsi="Calibri" w:cs="Calibri"/>
          <w:sz w:val="26"/>
          <w:szCs w:val="26"/>
          <w:rtl/>
          <w:lang w:val="en-US"/>
        </w:rPr>
        <w:t>המאפשר לרשומות התשלום להמשיך להתקיים למטרות ארכיון היסטורי גם לאחר סיום או ביטול הקבוצה. המחלקה</w:t>
      </w:r>
      <w:proofErr w:type="spellStart"/>
      <w:r w:rsidRPr="009B5AE2">
        <w:rPr>
          <w:rFonts w:ascii="Calibri" w:hAnsi="Calibri" w:cs="Calibri"/>
          <w:sz w:val="26"/>
          <w:szCs w:val="26"/>
        </w:rPr>
        <w:t>PaymentGatewayAdapter</w:t>
      </w:r>
      <w:proofErr w:type="spellEnd"/>
      <w:r w:rsidRPr="009B5AE2">
        <w:rPr>
          <w:rFonts w:ascii="Calibri" w:hAnsi="Calibri" w:cs="Calibri"/>
          <w:sz w:val="26"/>
          <w:szCs w:val="26"/>
        </w:rPr>
        <w:t xml:space="preserve"> </w:t>
      </w:r>
      <w:r>
        <w:rPr>
          <w:rFonts w:ascii="Calibri" w:hAnsi="Calibri" w:cs="Calibri" w:hint="cs"/>
          <w:sz w:val="26"/>
          <w:szCs w:val="26"/>
          <w:rtl/>
          <w:lang w:val="en-US"/>
        </w:rPr>
        <w:t xml:space="preserve"> </w:t>
      </w:r>
      <w:r w:rsidRPr="009B5AE2">
        <w:rPr>
          <w:rFonts w:ascii="Calibri" w:hAnsi="Calibri" w:cs="Calibri"/>
          <w:sz w:val="26"/>
          <w:szCs w:val="26"/>
          <w:rtl/>
          <w:lang w:val="en-US"/>
        </w:rPr>
        <w:t>מיישמת את תבנית ה</w:t>
      </w:r>
      <w:r>
        <w:rPr>
          <w:rFonts w:ascii="Calibri" w:hAnsi="Calibri" w:cs="Calibri"/>
          <w:sz w:val="26"/>
          <w:szCs w:val="26"/>
        </w:rPr>
        <w:t xml:space="preserve"> </w:t>
      </w:r>
      <w:r w:rsidRPr="00D25327">
        <w:rPr>
          <w:rFonts w:ascii="Calibri" w:hAnsi="Calibri" w:cs="Calibri"/>
          <w:sz w:val="26"/>
          <w:szCs w:val="26"/>
        </w:rPr>
        <w:t>,Adapter</w:t>
      </w:r>
      <w:r>
        <w:rPr>
          <w:rFonts w:ascii="Calibri" w:hAnsi="Calibri" w:cs="Calibri"/>
          <w:sz w:val="26"/>
          <w:szCs w:val="26"/>
        </w:rPr>
        <w:t xml:space="preserve"> -</w:t>
      </w:r>
      <w:r w:rsidRPr="009B5AE2">
        <w:rPr>
          <w:rFonts w:ascii="Calibri" w:hAnsi="Calibri" w:cs="Calibri"/>
          <w:sz w:val="26"/>
          <w:szCs w:val="26"/>
        </w:rPr>
        <w:t xml:space="preserve"> </w:t>
      </w:r>
      <w:r w:rsidRPr="009B5AE2">
        <w:rPr>
          <w:rFonts w:ascii="Calibri" w:hAnsi="Calibri" w:cs="Calibri"/>
          <w:sz w:val="26"/>
          <w:szCs w:val="26"/>
          <w:rtl/>
          <w:lang w:val="en-US"/>
        </w:rPr>
        <w:t>ובכך מבודדת את הלוגיקה הפנימית של המערכת מפרטי ה</w:t>
      </w:r>
      <w:r>
        <w:rPr>
          <w:rFonts w:ascii="Calibri" w:hAnsi="Calibri" w:cs="Calibri"/>
          <w:sz w:val="26"/>
          <w:szCs w:val="26"/>
        </w:rPr>
        <w:t xml:space="preserve"> </w:t>
      </w:r>
      <w:r w:rsidRPr="009B5AE2">
        <w:rPr>
          <w:rFonts w:ascii="Calibri" w:hAnsi="Calibri" w:cs="Calibri"/>
          <w:sz w:val="26"/>
          <w:szCs w:val="26"/>
        </w:rPr>
        <w:t>API</w:t>
      </w:r>
      <w:r>
        <w:rPr>
          <w:rFonts w:ascii="Calibri" w:hAnsi="Calibri" w:cs="Calibri"/>
          <w:sz w:val="26"/>
          <w:szCs w:val="26"/>
        </w:rPr>
        <w:t xml:space="preserve"> -</w:t>
      </w:r>
      <w:r w:rsidRPr="009B5AE2">
        <w:rPr>
          <w:rFonts w:ascii="Calibri" w:hAnsi="Calibri" w:cs="Calibri"/>
          <w:sz w:val="26"/>
          <w:szCs w:val="26"/>
        </w:rPr>
        <w:t xml:space="preserve"> </w:t>
      </w:r>
      <w:r w:rsidRPr="009B5AE2">
        <w:rPr>
          <w:rFonts w:ascii="Calibri" w:hAnsi="Calibri" w:cs="Calibri"/>
          <w:sz w:val="26"/>
          <w:szCs w:val="26"/>
          <w:rtl/>
          <w:lang w:val="en-US"/>
        </w:rPr>
        <w:t>של ספק הסליקה החיצוני</w:t>
      </w:r>
      <w:r w:rsidR="00DB239B">
        <w:rPr>
          <w:rFonts w:ascii="Calibri" w:hAnsi="Calibri" w:cs="Calibri" w:hint="cs"/>
          <w:sz w:val="26"/>
          <w:szCs w:val="26"/>
          <w:rtl/>
        </w:rPr>
        <w:t xml:space="preserve">, </w:t>
      </w:r>
      <w:r w:rsidRPr="009B5AE2">
        <w:rPr>
          <w:rFonts w:ascii="Calibri" w:hAnsi="Calibri" w:cs="Calibri"/>
          <w:sz w:val="26"/>
          <w:szCs w:val="26"/>
          <w:rtl/>
          <w:lang w:val="en-US"/>
        </w:rPr>
        <w:t>דבר אשר מאפשר החלפת ספק סליקה בעתיד מבלי לשנות את קוד המערכת הקיים</w:t>
      </w:r>
      <w:r w:rsidRPr="009B5AE2">
        <w:rPr>
          <w:rFonts w:ascii="Calibri" w:hAnsi="Calibri" w:cs="Calibri"/>
          <w:sz w:val="26"/>
          <w:szCs w:val="26"/>
        </w:rPr>
        <w:t>.</w:t>
      </w:r>
    </w:p>
    <w:p w14:paraId="5F4DCECB" w14:textId="77777777" w:rsidR="00B50F1F" w:rsidRPr="00B50F1F" w:rsidRDefault="00B50F1F" w:rsidP="00B50F1F">
      <w:pPr>
        <w:widowControl w:val="0"/>
        <w:pBdr>
          <w:top w:val="nil"/>
          <w:left w:val="nil"/>
          <w:bottom w:val="nil"/>
          <w:right w:val="nil"/>
          <w:between w:val="nil"/>
        </w:pBdr>
        <w:bidi/>
        <w:spacing w:line="240" w:lineRule="auto"/>
        <w:ind w:left="600"/>
        <w:rPr>
          <w:rFonts w:ascii="Calibri" w:hAnsi="Calibri" w:cs="Calibri"/>
          <w:sz w:val="26"/>
          <w:szCs w:val="26"/>
        </w:rPr>
      </w:pPr>
    </w:p>
    <w:bookmarkEnd w:id="4"/>
    <w:p w14:paraId="75317E73" w14:textId="5F42DCDC" w:rsidR="004453E2" w:rsidRDefault="004453E2" w:rsidP="004453E2">
      <w:pPr>
        <w:widowControl w:val="0"/>
        <w:pBdr>
          <w:top w:val="nil"/>
          <w:left w:val="nil"/>
          <w:bottom w:val="nil"/>
          <w:right w:val="nil"/>
          <w:between w:val="nil"/>
        </w:pBdr>
        <w:bidi/>
        <w:spacing w:line="240" w:lineRule="auto"/>
        <w:rPr>
          <w:rFonts w:ascii="Calibri" w:hAnsi="Calibri" w:cs="Calibri"/>
          <w:b/>
          <w:bCs/>
          <w:sz w:val="26"/>
          <w:szCs w:val="26"/>
          <w:rtl/>
        </w:rPr>
      </w:pPr>
    </w:p>
    <w:p w14:paraId="3988CB87" w14:textId="1241D66F" w:rsidR="004453E2" w:rsidRDefault="004453E2" w:rsidP="004453E2">
      <w:pPr>
        <w:widowControl w:val="0"/>
        <w:pBdr>
          <w:top w:val="nil"/>
          <w:left w:val="nil"/>
          <w:bottom w:val="nil"/>
          <w:right w:val="nil"/>
          <w:between w:val="nil"/>
        </w:pBdr>
        <w:bidi/>
        <w:spacing w:line="240" w:lineRule="auto"/>
        <w:rPr>
          <w:rFonts w:ascii="Calibri" w:hAnsi="Calibri" w:cs="Calibri"/>
          <w:b/>
          <w:bCs/>
          <w:noProof/>
          <w:sz w:val="26"/>
          <w:szCs w:val="26"/>
          <w:rtl/>
        </w:rPr>
      </w:pPr>
    </w:p>
    <w:p w14:paraId="133BCA8D" w14:textId="2D272CD4"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3F734B86" w14:textId="0DA5DD93"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3F360EA4" w14:textId="096C9F94"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3EF176C" w14:textId="0485BCDB"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38FADA7"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36EFE2B" w14:textId="44BE70CA"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73F0BCB"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4F51B564"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39774CE8"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73536086"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1989F38A"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1D8C5868"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218719B1" w14:textId="7777777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3E08907" w14:textId="572E4E7B" w:rsidR="00B50F1F" w:rsidRDefault="00065DE8" w:rsidP="00B50F1F">
      <w:pPr>
        <w:widowControl w:val="0"/>
        <w:pBdr>
          <w:top w:val="nil"/>
          <w:left w:val="nil"/>
          <w:bottom w:val="nil"/>
          <w:right w:val="nil"/>
          <w:between w:val="nil"/>
        </w:pBdr>
        <w:bidi/>
        <w:spacing w:line="240" w:lineRule="auto"/>
        <w:rPr>
          <w:rFonts w:ascii="Calibri" w:hAnsi="Calibri" w:cs="Calibri"/>
          <w:b/>
          <w:bCs/>
          <w:noProof/>
          <w:sz w:val="26"/>
          <w:szCs w:val="26"/>
          <w:rtl/>
        </w:rPr>
      </w:pPr>
      <w:r>
        <w:rPr>
          <w:rFonts w:ascii="Calibri" w:hAnsi="Calibri" w:cs="Calibri"/>
          <w:b/>
          <w:bCs/>
          <w:noProof/>
          <w:sz w:val="26"/>
          <w:szCs w:val="26"/>
        </w:rPr>
        <w:lastRenderedPageBreak/>
        <w:drawing>
          <wp:anchor distT="0" distB="0" distL="114300" distR="114300" simplePos="0" relativeHeight="251692032" behindDoc="0" locked="0" layoutInCell="1" allowOverlap="1" wp14:anchorId="44080887" wp14:editId="238CA469">
            <wp:simplePos x="0" y="0"/>
            <wp:positionH relativeFrom="margin">
              <wp:posOffset>707390</wp:posOffset>
            </wp:positionH>
            <wp:positionV relativeFrom="margin">
              <wp:posOffset>4850167</wp:posOffset>
            </wp:positionV>
            <wp:extent cx="5333365" cy="2926080"/>
            <wp:effectExtent l="0" t="0" r="635" b="7620"/>
            <wp:wrapSquare wrapText="bothSides"/>
            <wp:docPr id="498056709"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3365" cy="292608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b/>
          <w:bCs/>
          <w:noProof/>
          <w:sz w:val="26"/>
          <w:szCs w:val="26"/>
        </w:rPr>
        <w:drawing>
          <wp:anchor distT="0" distB="0" distL="114300" distR="114300" simplePos="0" relativeHeight="251691008" behindDoc="0" locked="0" layoutInCell="1" allowOverlap="1" wp14:anchorId="046488FF" wp14:editId="05F314EF">
            <wp:simplePos x="0" y="0"/>
            <wp:positionH relativeFrom="margin">
              <wp:posOffset>64135</wp:posOffset>
            </wp:positionH>
            <wp:positionV relativeFrom="margin">
              <wp:posOffset>2314612</wp:posOffset>
            </wp:positionV>
            <wp:extent cx="6379210" cy="2448560"/>
            <wp:effectExtent l="0" t="0" r="2540" b="8890"/>
            <wp:wrapSquare wrapText="bothSides"/>
            <wp:docPr id="597786154"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9210" cy="2448560"/>
                    </a:xfrm>
                    <a:prstGeom prst="rect">
                      <a:avLst/>
                    </a:prstGeom>
                    <a:noFill/>
                  </pic:spPr>
                </pic:pic>
              </a:graphicData>
            </a:graphic>
            <wp14:sizeRelH relativeFrom="margin">
              <wp14:pctWidth>0</wp14:pctWidth>
            </wp14:sizeRelH>
            <wp14:sizeRelV relativeFrom="margin">
              <wp14:pctHeight>0</wp14:pctHeight>
            </wp14:sizeRelV>
          </wp:anchor>
        </w:drawing>
      </w:r>
      <w:r>
        <w:rPr>
          <w:rFonts w:ascii="Calibri" w:hAnsi="Calibri" w:cs="Calibri"/>
          <w:b/>
          <w:bCs/>
          <w:noProof/>
          <w:sz w:val="26"/>
          <w:szCs w:val="26"/>
        </w:rPr>
        <w:drawing>
          <wp:anchor distT="0" distB="0" distL="114300" distR="114300" simplePos="0" relativeHeight="251689984" behindDoc="0" locked="0" layoutInCell="1" allowOverlap="1" wp14:anchorId="38AE6A99" wp14:editId="7EA8791A">
            <wp:simplePos x="0" y="0"/>
            <wp:positionH relativeFrom="page">
              <wp:align>right</wp:align>
            </wp:positionH>
            <wp:positionV relativeFrom="margin">
              <wp:posOffset>-813360</wp:posOffset>
            </wp:positionV>
            <wp:extent cx="7766685" cy="3147060"/>
            <wp:effectExtent l="0" t="0" r="5715" b="0"/>
            <wp:wrapSquare wrapText="bothSides"/>
            <wp:docPr id="633958539"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766685" cy="3147060"/>
                    </a:xfrm>
                    <a:prstGeom prst="rect">
                      <a:avLst/>
                    </a:prstGeom>
                    <a:noFill/>
                  </pic:spPr>
                </pic:pic>
              </a:graphicData>
            </a:graphic>
            <wp14:sizeRelH relativeFrom="margin">
              <wp14:pctWidth>0</wp14:pctWidth>
            </wp14:sizeRelH>
            <wp14:sizeRelV relativeFrom="margin">
              <wp14:pctHeight>0</wp14:pctHeight>
            </wp14:sizeRelV>
          </wp:anchor>
        </w:drawing>
      </w:r>
    </w:p>
    <w:p w14:paraId="0081480E" w14:textId="2487FCE9"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2F3243FB" w14:textId="64BE74D7"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204E159D" w14:textId="6147F0B6"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0833258E" w14:textId="3F25E6EB"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4FF16A2C" w14:textId="5B821534"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6B466682" w14:textId="4843691C"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15E29129" w14:textId="43F4034D"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5F450712" w14:textId="6C392CA2"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3E02F216" w14:textId="6F97B829"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41DB2088" w14:textId="4670746C"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41268B18" w14:textId="34E87AF9"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2FB665F8" w14:textId="2366220F" w:rsidR="00B50F1F" w:rsidRDefault="00B50F1F" w:rsidP="00B50F1F">
      <w:pPr>
        <w:widowControl w:val="0"/>
        <w:pBdr>
          <w:top w:val="nil"/>
          <w:left w:val="nil"/>
          <w:bottom w:val="nil"/>
          <w:right w:val="nil"/>
          <w:between w:val="nil"/>
        </w:pBdr>
        <w:bidi/>
        <w:spacing w:line="240" w:lineRule="auto"/>
        <w:rPr>
          <w:rFonts w:ascii="Calibri" w:hAnsi="Calibri" w:cs="Calibri"/>
          <w:b/>
          <w:bCs/>
          <w:noProof/>
          <w:sz w:val="26"/>
          <w:szCs w:val="26"/>
          <w:rtl/>
        </w:rPr>
      </w:pPr>
    </w:p>
    <w:p w14:paraId="397111CF" w14:textId="26859B9A" w:rsidR="00703DDB" w:rsidRPr="005765B8" w:rsidRDefault="00F50141" w:rsidP="00065DE8">
      <w:pPr>
        <w:widowControl w:val="0"/>
        <w:pBdr>
          <w:top w:val="nil"/>
          <w:left w:val="nil"/>
          <w:bottom w:val="nil"/>
          <w:right w:val="nil"/>
          <w:between w:val="nil"/>
        </w:pBdr>
        <w:bidi/>
        <w:spacing w:line="240" w:lineRule="auto"/>
        <w:rPr>
          <w:rFonts w:ascii="Calibri" w:hAnsi="Calibri" w:cs="Calibri"/>
          <w:b/>
          <w:bCs/>
          <w:noProof/>
          <w:sz w:val="26"/>
          <w:szCs w:val="26"/>
        </w:rPr>
      </w:pPr>
      <w:r>
        <w:rPr>
          <w:rFonts w:ascii="Calibri" w:hAnsi="Calibri" w:cs="Calibri"/>
          <w:b/>
          <w:bCs/>
          <w:noProof/>
          <w:sz w:val="26"/>
          <w:szCs w:val="26"/>
        </w:rPr>
        <w:drawing>
          <wp:anchor distT="0" distB="0" distL="114300" distR="114300" simplePos="0" relativeHeight="251694080" behindDoc="0" locked="0" layoutInCell="1" allowOverlap="1" wp14:anchorId="1C7A23FF" wp14:editId="678477F9">
            <wp:simplePos x="0" y="0"/>
            <wp:positionH relativeFrom="margin">
              <wp:posOffset>-536575</wp:posOffset>
            </wp:positionH>
            <wp:positionV relativeFrom="margin">
              <wp:posOffset>7847965</wp:posOffset>
            </wp:positionV>
            <wp:extent cx="4459605" cy="1186815"/>
            <wp:effectExtent l="0" t="0" r="0" b="0"/>
            <wp:wrapSquare wrapText="bothSides"/>
            <wp:docPr id="1774852273"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9605" cy="1186815"/>
                    </a:xfrm>
                    <a:prstGeom prst="rect">
                      <a:avLst/>
                    </a:prstGeom>
                    <a:noFill/>
                  </pic:spPr>
                </pic:pic>
              </a:graphicData>
            </a:graphic>
            <wp14:sizeRelH relativeFrom="margin">
              <wp14:pctWidth>0</wp14:pctWidth>
            </wp14:sizeRelH>
            <wp14:sizeRelV relativeFrom="margin">
              <wp14:pctHeight>0</wp14:pctHeight>
            </wp14:sizeRelV>
          </wp:anchor>
        </w:drawing>
      </w:r>
    </w:p>
    <w:p w14:paraId="16481857" w14:textId="207BD183" w:rsidR="00610A74" w:rsidRPr="005765B8" w:rsidRDefault="00610A74" w:rsidP="00610A74">
      <w:pPr>
        <w:pStyle w:val="1"/>
        <w:bidi/>
        <w:spacing w:line="240" w:lineRule="auto"/>
        <w:rPr>
          <w:rFonts w:ascii="Calibri" w:hAnsi="Calibri" w:cs="Calibri"/>
          <w:b/>
          <w:bCs/>
          <w:color w:val="073763"/>
          <w:sz w:val="32"/>
          <w:szCs w:val="32"/>
          <w:rtl/>
        </w:rPr>
      </w:pPr>
      <w:r>
        <w:rPr>
          <w:rFonts w:ascii="Calibri" w:hAnsi="Calibri" w:cs="Calibri" w:hint="cs"/>
          <w:b/>
          <w:bCs/>
          <w:color w:val="073763"/>
          <w:sz w:val="32"/>
          <w:szCs w:val="32"/>
          <w:rtl/>
        </w:rPr>
        <w:lastRenderedPageBreak/>
        <w:t>חלק ב'</w:t>
      </w:r>
      <w:r w:rsidRPr="005765B8">
        <w:rPr>
          <w:rFonts w:ascii="Calibri" w:hAnsi="Calibri" w:cs="Calibri"/>
          <w:b/>
          <w:bCs/>
          <w:color w:val="073763"/>
          <w:sz w:val="32"/>
          <w:szCs w:val="32"/>
          <w:rtl/>
        </w:rPr>
        <w:t>:</w:t>
      </w:r>
    </w:p>
    <w:p w14:paraId="4FFF81E9" w14:textId="7E87B914" w:rsidR="000E7B6E" w:rsidRPr="000E7B6E" w:rsidRDefault="00610A74">
      <w:pPr>
        <w:pStyle w:val="1"/>
        <w:numPr>
          <w:ilvl w:val="0"/>
          <w:numId w:val="1"/>
        </w:numPr>
        <w:bidi/>
        <w:spacing w:line="240" w:lineRule="auto"/>
        <w:ind w:left="279" w:hanging="425"/>
        <w:rPr>
          <w:rFonts w:ascii="Calibri" w:hAnsi="Calibri" w:cs="Calibri"/>
          <w:b/>
          <w:bCs/>
          <w:color w:val="215868" w:themeColor="accent5" w:themeShade="80"/>
          <w:sz w:val="30"/>
          <w:szCs w:val="30"/>
        </w:rPr>
      </w:pPr>
      <w:r>
        <w:rPr>
          <w:rFonts w:ascii="Calibri" w:hAnsi="Calibri" w:cs="Calibri"/>
          <w:b/>
          <w:bCs/>
          <w:color w:val="215868" w:themeColor="accent5" w:themeShade="80"/>
          <w:sz w:val="30"/>
          <w:szCs w:val="30"/>
          <w:lang w:val="en-US"/>
        </w:rPr>
        <w:t>Design Patterns</w:t>
      </w:r>
      <w:r w:rsidRPr="005765B8">
        <w:rPr>
          <w:rFonts w:ascii="Calibri" w:hAnsi="Calibri" w:cs="Calibri"/>
          <w:b/>
          <w:bCs/>
          <w:color w:val="215868" w:themeColor="accent5" w:themeShade="80"/>
          <w:sz w:val="30"/>
          <w:szCs w:val="30"/>
          <w:rtl/>
        </w:rPr>
        <w:t>:</w:t>
      </w:r>
    </w:p>
    <w:p w14:paraId="687B7924" w14:textId="71141716" w:rsidR="001465D6" w:rsidRPr="001465D6" w:rsidRDefault="001465D6">
      <w:pPr>
        <w:pStyle w:val="a6"/>
        <w:widowControl w:val="0"/>
        <w:numPr>
          <w:ilvl w:val="0"/>
          <w:numId w:val="17"/>
        </w:numPr>
        <w:pBdr>
          <w:top w:val="nil"/>
          <w:left w:val="nil"/>
          <w:bottom w:val="nil"/>
          <w:right w:val="nil"/>
          <w:between w:val="nil"/>
        </w:pBdr>
        <w:tabs>
          <w:tab w:val="left" w:pos="704"/>
        </w:tabs>
        <w:bidi/>
        <w:spacing w:line="240" w:lineRule="auto"/>
        <w:ind w:left="421" w:hanging="284"/>
        <w:rPr>
          <w:rFonts w:ascii="Calibri" w:hAnsi="Calibri" w:cs="Calibri"/>
          <w:b/>
          <w:bCs/>
          <w:sz w:val="26"/>
          <w:szCs w:val="26"/>
          <w:rtl/>
        </w:rPr>
      </w:pPr>
      <w:r w:rsidRPr="001465D6">
        <w:rPr>
          <w:rFonts w:ascii="Calibri" w:hAnsi="Calibri" w:cs="Calibri"/>
          <w:b/>
          <w:bCs/>
          <w:sz w:val="26"/>
          <w:szCs w:val="26"/>
          <w:rtl/>
        </w:rPr>
        <w:t>תבנית עיצוב</w:t>
      </w:r>
      <w:r w:rsidRPr="001465D6">
        <w:rPr>
          <w:rFonts w:ascii="Calibri" w:hAnsi="Calibri" w:cs="Calibri"/>
          <w:b/>
          <w:bCs/>
          <w:sz w:val="26"/>
          <w:szCs w:val="26"/>
        </w:rPr>
        <w:t xml:space="preserve"> - Strategy </w:t>
      </w:r>
      <w:r w:rsidRPr="001465D6">
        <w:rPr>
          <w:rFonts w:ascii="Calibri" w:hAnsi="Calibri" w:cs="Calibri"/>
          <w:b/>
          <w:bCs/>
          <w:sz w:val="26"/>
          <w:szCs w:val="26"/>
          <w:rtl/>
        </w:rPr>
        <w:t>מודל פיצול תשלומים</w:t>
      </w:r>
    </w:p>
    <w:p w14:paraId="2F2A9FFF" w14:textId="294226BA" w:rsidR="001465D6" w:rsidRPr="001465D6" w:rsidRDefault="001465D6" w:rsidP="007C4DFF">
      <w:pPr>
        <w:pStyle w:val="a6"/>
        <w:widowControl w:val="0"/>
        <w:pBdr>
          <w:top w:val="nil"/>
          <w:left w:val="nil"/>
          <w:bottom w:val="nil"/>
          <w:right w:val="nil"/>
          <w:between w:val="nil"/>
        </w:pBdr>
        <w:tabs>
          <w:tab w:val="left" w:pos="704"/>
        </w:tabs>
        <w:bidi/>
        <w:spacing w:line="240" w:lineRule="auto"/>
        <w:ind w:left="421" w:hanging="284"/>
        <w:rPr>
          <w:rFonts w:ascii="Calibri" w:hAnsi="Calibri" w:cs="Calibri"/>
          <w:sz w:val="26"/>
          <w:szCs w:val="26"/>
          <w:rtl/>
        </w:rPr>
      </w:pPr>
      <w:r w:rsidRPr="001465D6">
        <w:rPr>
          <w:rFonts w:ascii="Calibri" w:hAnsi="Calibri" w:cs="Calibri"/>
          <w:sz w:val="26"/>
          <w:szCs w:val="26"/>
          <w:rtl/>
        </w:rPr>
        <w:t>בבחירת תבנית ה</w:t>
      </w:r>
      <w:r w:rsidRPr="001465D6">
        <w:rPr>
          <w:rFonts w:ascii="Calibri" w:hAnsi="Calibri" w:cs="Calibri"/>
          <w:sz w:val="26"/>
          <w:szCs w:val="26"/>
        </w:rPr>
        <w:t xml:space="preserve"> Strategy - </w:t>
      </w:r>
      <w:r w:rsidRPr="001465D6">
        <w:rPr>
          <w:rFonts w:ascii="Calibri" w:hAnsi="Calibri" w:cs="Calibri"/>
          <w:sz w:val="26"/>
          <w:szCs w:val="26"/>
          <w:rtl/>
        </w:rPr>
        <w:t>פתרנו את הצורך המרכזי במערכת</w:t>
      </w:r>
      <w:r w:rsidRPr="001465D6">
        <w:rPr>
          <w:rFonts w:ascii="Calibri" w:hAnsi="Calibri" w:cs="Calibri"/>
          <w:sz w:val="26"/>
          <w:szCs w:val="26"/>
        </w:rPr>
        <w:t xml:space="preserve"> </w:t>
      </w:r>
      <w:r w:rsidR="00E6047D" w:rsidRPr="005765B8">
        <w:rPr>
          <w:rFonts w:ascii="Calibri" w:hAnsi="Calibri" w:cs="Calibri"/>
          <w:b/>
          <w:bCs/>
          <w:color w:val="2B3843"/>
          <w:sz w:val="26"/>
          <w:szCs w:val="26"/>
        </w:rPr>
        <w:t>Divi</w:t>
      </w:r>
      <w:r w:rsidR="00E6047D" w:rsidRPr="005765B8">
        <w:rPr>
          <w:rFonts w:ascii="Calibri" w:hAnsi="Calibri" w:cs="Calibri"/>
          <w:b/>
          <w:bCs/>
          <w:color w:val="6A7E68"/>
          <w:sz w:val="26"/>
          <w:szCs w:val="26"/>
        </w:rPr>
        <w:t>Stay</w:t>
      </w:r>
      <w:r w:rsidRPr="001465D6">
        <w:rPr>
          <w:rFonts w:ascii="Calibri" w:hAnsi="Calibri" w:cs="Calibri"/>
          <w:sz w:val="26"/>
          <w:szCs w:val="26"/>
        </w:rPr>
        <w:t xml:space="preserve"> </w:t>
      </w:r>
      <w:r w:rsidRPr="001465D6">
        <w:rPr>
          <w:rFonts w:ascii="Calibri" w:hAnsi="Calibri" w:cs="Calibri"/>
          <w:sz w:val="26"/>
          <w:szCs w:val="26"/>
          <w:rtl/>
        </w:rPr>
        <w:t>לתמוך במספר שיטות חלוקת תשלום שונות בין חברי הקבוצה</w:t>
      </w:r>
      <w:r w:rsidRPr="001465D6">
        <w:rPr>
          <w:rFonts w:ascii="Calibri" w:hAnsi="Calibri" w:cs="Calibri" w:hint="cs"/>
          <w:sz w:val="26"/>
          <w:szCs w:val="26"/>
          <w:rtl/>
        </w:rPr>
        <w:t>:</w:t>
      </w:r>
      <w:r w:rsidRPr="001465D6">
        <w:rPr>
          <w:rFonts w:ascii="Calibri" w:hAnsi="Calibri" w:cs="Calibri"/>
          <w:sz w:val="26"/>
          <w:szCs w:val="26"/>
          <w:rtl/>
        </w:rPr>
        <w:t xml:space="preserve"> חלוקה שווה, חלוקה יחסית לפי מחיר החדר, וחלוקה מותאמת אישית מבלי לקשור את הלוגיקה העסקית של</w:t>
      </w:r>
      <w:r w:rsidRPr="001465D6">
        <w:rPr>
          <w:rFonts w:ascii="Calibri" w:hAnsi="Calibri" w:cs="Calibri"/>
          <w:sz w:val="26"/>
          <w:szCs w:val="26"/>
        </w:rPr>
        <w:t xml:space="preserve"> </w:t>
      </w:r>
      <w:proofErr w:type="spellStart"/>
      <w:r w:rsidRPr="001465D6">
        <w:rPr>
          <w:rFonts w:ascii="Calibri" w:hAnsi="Calibri" w:cs="Calibri"/>
          <w:sz w:val="26"/>
          <w:szCs w:val="26"/>
        </w:rPr>
        <w:t>BookingGroup</w:t>
      </w:r>
      <w:proofErr w:type="spellEnd"/>
      <w:r w:rsidRPr="001465D6">
        <w:rPr>
          <w:rFonts w:ascii="Calibri" w:hAnsi="Calibri" w:cs="Calibri"/>
          <w:sz w:val="26"/>
          <w:szCs w:val="26"/>
        </w:rPr>
        <w:t xml:space="preserve"> </w:t>
      </w:r>
      <w:r w:rsidRPr="001465D6">
        <w:rPr>
          <w:rFonts w:ascii="Calibri" w:hAnsi="Calibri" w:cs="Calibri"/>
          <w:sz w:val="26"/>
          <w:szCs w:val="26"/>
          <w:rtl/>
        </w:rPr>
        <w:t>למימוש ספציפי של אחת השיטות</w:t>
      </w:r>
      <w:r w:rsidRPr="001465D6">
        <w:rPr>
          <w:rFonts w:ascii="Calibri" w:hAnsi="Calibri" w:cs="Calibri"/>
          <w:sz w:val="26"/>
          <w:szCs w:val="26"/>
        </w:rPr>
        <w:t>.</w:t>
      </w:r>
    </w:p>
    <w:p w14:paraId="1A2C964B" w14:textId="77777777" w:rsidR="001465D6" w:rsidRPr="007C4DFF" w:rsidRDefault="001465D6">
      <w:pPr>
        <w:pStyle w:val="a6"/>
        <w:widowControl w:val="0"/>
        <w:numPr>
          <w:ilvl w:val="0"/>
          <w:numId w:val="18"/>
        </w:numPr>
        <w:pBdr>
          <w:top w:val="nil"/>
          <w:left w:val="nil"/>
          <w:bottom w:val="nil"/>
          <w:right w:val="nil"/>
          <w:between w:val="nil"/>
        </w:pBdr>
        <w:tabs>
          <w:tab w:val="left" w:pos="704"/>
        </w:tabs>
        <w:bidi/>
        <w:spacing w:line="240" w:lineRule="auto"/>
        <w:ind w:left="421" w:hanging="284"/>
        <w:rPr>
          <w:rFonts w:ascii="Calibri" w:hAnsi="Calibri" w:cs="Calibri"/>
          <w:b/>
          <w:bCs/>
          <w:sz w:val="26"/>
          <w:szCs w:val="26"/>
          <w:rtl/>
        </w:rPr>
      </w:pPr>
      <w:r w:rsidRPr="007C4DFF">
        <w:rPr>
          <w:rFonts w:ascii="Calibri" w:hAnsi="Calibri" w:cs="Calibri"/>
          <w:b/>
          <w:bCs/>
          <w:sz w:val="26"/>
          <w:szCs w:val="26"/>
          <w:rtl/>
        </w:rPr>
        <w:t>מבנה התבנית</w:t>
      </w:r>
      <w:r w:rsidRPr="007C4DFF">
        <w:rPr>
          <w:rFonts w:ascii="Calibri" w:hAnsi="Calibri" w:cs="Calibri"/>
          <w:b/>
          <w:bCs/>
          <w:sz w:val="26"/>
          <w:szCs w:val="26"/>
        </w:rPr>
        <w:t>:</w:t>
      </w:r>
    </w:p>
    <w:p w14:paraId="61434C00" w14:textId="56B04F9F" w:rsidR="001465D6" w:rsidRPr="007C4DFF" w:rsidRDefault="001465D6">
      <w:pPr>
        <w:pStyle w:val="a6"/>
        <w:widowControl w:val="0"/>
        <w:numPr>
          <w:ilvl w:val="0"/>
          <w:numId w:val="19"/>
        </w:numPr>
        <w:pBdr>
          <w:top w:val="nil"/>
          <w:left w:val="nil"/>
          <w:bottom w:val="nil"/>
          <w:right w:val="nil"/>
          <w:between w:val="nil"/>
        </w:pBdr>
        <w:tabs>
          <w:tab w:val="left" w:pos="704"/>
        </w:tabs>
        <w:bidi/>
        <w:spacing w:line="240" w:lineRule="auto"/>
        <w:ind w:left="704" w:hanging="284"/>
        <w:rPr>
          <w:rFonts w:ascii="Calibri" w:hAnsi="Calibri" w:cs="Calibri"/>
          <w:sz w:val="26"/>
          <w:szCs w:val="26"/>
          <w:rtl/>
        </w:rPr>
      </w:pPr>
      <w:r w:rsidRPr="007C4DFF">
        <w:rPr>
          <w:rFonts w:ascii="Calibri" w:hAnsi="Calibri" w:cs="Calibri"/>
          <w:b/>
          <w:bCs/>
          <w:sz w:val="26"/>
          <w:szCs w:val="26"/>
          <w:rtl/>
        </w:rPr>
        <w:t>ממשק</w:t>
      </w:r>
      <w:r w:rsidRPr="007C4DFF">
        <w:rPr>
          <w:rFonts w:ascii="Calibri" w:hAnsi="Calibri" w:cs="Calibri"/>
          <w:b/>
          <w:bCs/>
          <w:sz w:val="26"/>
          <w:szCs w:val="26"/>
        </w:rPr>
        <w:t xml:space="preserve"> :</w:t>
      </w:r>
      <w:r w:rsidRPr="007C4DFF">
        <w:rPr>
          <w:rFonts w:ascii="Calibri" w:hAnsi="Calibri" w:cs="Calibri"/>
          <w:sz w:val="26"/>
          <w:szCs w:val="26"/>
          <w:rtl/>
        </w:rPr>
        <w:t>התבנית מוגדרת סביב הממשק</w:t>
      </w:r>
      <w:r w:rsidRPr="007C4DFF">
        <w:rPr>
          <w:rFonts w:ascii="Calibri" w:hAnsi="Calibri" w:cs="Calibri"/>
          <w:sz w:val="26"/>
          <w:szCs w:val="26"/>
        </w:rPr>
        <w:t xml:space="preserve"> PaymentSplitStrategy </w:t>
      </w:r>
      <w:r w:rsidRPr="007C4DFF">
        <w:rPr>
          <w:rFonts w:ascii="Calibri" w:hAnsi="Calibri" w:cs="Calibri"/>
          <w:sz w:val="26"/>
          <w:szCs w:val="26"/>
          <w:rtl/>
        </w:rPr>
        <w:t>המצהיר על מתודה יחיד</w:t>
      </w:r>
      <w:r w:rsidR="007C4DFF" w:rsidRPr="007C4DFF">
        <w:rPr>
          <w:rFonts w:ascii="Calibri" w:hAnsi="Calibri" w:cs="Calibri" w:hint="cs"/>
          <w:sz w:val="26"/>
          <w:szCs w:val="26"/>
          <w:rtl/>
        </w:rPr>
        <w:t>ת</w:t>
      </w:r>
      <w:r w:rsidRPr="007C4DFF">
        <w:rPr>
          <w:rFonts w:ascii="Calibri" w:hAnsi="Calibri" w:cs="Calibri"/>
          <w:sz w:val="26"/>
          <w:szCs w:val="26"/>
        </w:rPr>
        <w:t xml:space="preserve"> </w:t>
      </w:r>
      <w:r w:rsidR="007C4DFF" w:rsidRPr="007C4DFF">
        <w:rPr>
          <w:rFonts w:ascii="Calibri" w:hAnsi="Calibri" w:cs="Calibri"/>
          <w:sz w:val="26"/>
          <w:szCs w:val="26"/>
        </w:rPr>
        <w:t>,</w:t>
      </w:r>
      <w:proofErr w:type="spellStart"/>
      <w:r w:rsidRPr="007C4DFF">
        <w:rPr>
          <w:rFonts w:ascii="Calibri" w:hAnsi="Calibri" w:cs="Calibri"/>
          <w:sz w:val="26"/>
          <w:szCs w:val="26"/>
        </w:rPr>
        <w:t>totalCost</w:t>
      </w:r>
      <w:proofErr w:type="spellEnd"/>
      <w:r w:rsidR="007C4DFF" w:rsidRPr="007C4DFF">
        <w:rPr>
          <w:rFonts w:ascii="Calibri" w:hAnsi="Calibri" w:cs="Calibri"/>
          <w:sz w:val="26"/>
          <w:szCs w:val="26"/>
        </w:rPr>
        <w:t>)</w:t>
      </w:r>
      <w:r w:rsidRPr="007C4DFF">
        <w:rPr>
          <w:rFonts w:ascii="Calibri" w:hAnsi="Calibri" w:cs="Calibri"/>
          <w:sz w:val="26"/>
          <w:szCs w:val="26"/>
        </w:rPr>
        <w:t xml:space="preserve"> </w:t>
      </w:r>
      <w:r w:rsidR="007C4DFF" w:rsidRPr="007C4DFF">
        <w:rPr>
          <w:rFonts w:ascii="Calibri" w:hAnsi="Calibri" w:cs="Calibri"/>
          <w:sz w:val="26"/>
          <w:szCs w:val="26"/>
        </w:rPr>
        <w:t>(</w:t>
      </w:r>
      <w:r w:rsidRPr="007C4DFF">
        <w:rPr>
          <w:rFonts w:ascii="Calibri" w:hAnsi="Calibri" w:cs="Calibri"/>
          <w:sz w:val="26"/>
          <w:szCs w:val="26"/>
        </w:rPr>
        <w:t xml:space="preserve">participants </w:t>
      </w:r>
      <w:r w:rsidR="007C4DFF" w:rsidRPr="007C4DFF">
        <w:rPr>
          <w:rFonts w:ascii="Calibri" w:hAnsi="Calibri" w:cs="Calibri" w:hint="cs"/>
          <w:sz w:val="26"/>
          <w:szCs w:val="26"/>
          <w:rtl/>
        </w:rPr>
        <w:t xml:space="preserve"> </w:t>
      </w:r>
      <w:r w:rsidRPr="007C4DFF">
        <w:rPr>
          <w:rFonts w:ascii="Calibri" w:hAnsi="Calibri" w:cs="Calibri" w:hint="cs"/>
          <w:sz w:val="26"/>
          <w:szCs w:val="26"/>
          <w:rtl/>
        </w:rPr>
        <w:t xml:space="preserve"> </w:t>
      </w:r>
      <w:proofErr w:type="spellStart"/>
      <w:r w:rsidR="007C4DFF" w:rsidRPr="007C4DFF">
        <w:rPr>
          <w:rFonts w:ascii="Calibri" w:hAnsi="Calibri" w:cs="Calibri"/>
          <w:sz w:val="26"/>
          <w:szCs w:val="26"/>
        </w:rPr>
        <w:t>calculateShares</w:t>
      </w:r>
      <w:proofErr w:type="spellEnd"/>
      <w:r w:rsidR="007C4DFF" w:rsidRPr="007C4DFF">
        <w:rPr>
          <w:rFonts w:ascii="Calibri" w:hAnsi="Calibri" w:cs="Calibri"/>
          <w:sz w:val="26"/>
          <w:szCs w:val="26"/>
          <w:rtl/>
        </w:rPr>
        <w:t xml:space="preserve"> </w:t>
      </w:r>
      <w:r w:rsidRPr="007C4DFF">
        <w:rPr>
          <w:rFonts w:ascii="Calibri" w:hAnsi="Calibri" w:cs="Calibri"/>
          <w:sz w:val="26"/>
          <w:szCs w:val="26"/>
          <w:rtl/>
        </w:rPr>
        <w:t>המחזירה מיפוי בין כל חבר קבוצה לסכום שעליו לשלם</w:t>
      </w:r>
      <w:r w:rsidRPr="007C4DFF">
        <w:rPr>
          <w:rFonts w:ascii="Calibri" w:hAnsi="Calibri" w:cs="Calibri"/>
          <w:sz w:val="26"/>
          <w:szCs w:val="26"/>
        </w:rPr>
        <w:t>.</w:t>
      </w:r>
    </w:p>
    <w:p w14:paraId="194DFBC7" w14:textId="14FB5AE3" w:rsidR="001465D6" w:rsidRPr="007C4DFF" w:rsidRDefault="001465D6">
      <w:pPr>
        <w:pStyle w:val="a6"/>
        <w:widowControl w:val="0"/>
        <w:numPr>
          <w:ilvl w:val="0"/>
          <w:numId w:val="19"/>
        </w:numPr>
        <w:pBdr>
          <w:top w:val="nil"/>
          <w:left w:val="nil"/>
          <w:bottom w:val="nil"/>
          <w:right w:val="nil"/>
          <w:between w:val="nil"/>
        </w:pBdr>
        <w:tabs>
          <w:tab w:val="left" w:pos="704"/>
        </w:tabs>
        <w:bidi/>
        <w:spacing w:line="240" w:lineRule="auto"/>
        <w:ind w:left="704" w:hanging="284"/>
        <w:rPr>
          <w:rFonts w:ascii="Calibri" w:hAnsi="Calibri" w:cs="Calibri"/>
          <w:sz w:val="26"/>
          <w:szCs w:val="26"/>
          <w:rtl/>
        </w:rPr>
      </w:pPr>
      <w:r w:rsidRPr="007C4DFF">
        <w:rPr>
          <w:rFonts w:ascii="Calibri" w:hAnsi="Calibri" w:cs="Calibri"/>
          <w:b/>
          <w:bCs/>
          <w:sz w:val="26"/>
          <w:szCs w:val="26"/>
          <w:rtl/>
        </w:rPr>
        <w:t>מימושים קונקרטיים:</w:t>
      </w:r>
      <w:r w:rsidRPr="007C4DFF">
        <w:rPr>
          <w:rFonts w:ascii="Calibri" w:hAnsi="Calibri" w:cs="Calibri"/>
          <w:sz w:val="26"/>
          <w:szCs w:val="26"/>
          <w:rtl/>
        </w:rPr>
        <w:t xml:space="preserve"> שלוש מחלקות קונקרטיות</w:t>
      </w:r>
      <w:r w:rsidRPr="007C4DFF">
        <w:rPr>
          <w:rFonts w:ascii="Calibri" w:hAnsi="Calibri" w:cs="Calibri"/>
          <w:sz w:val="26"/>
          <w:szCs w:val="26"/>
        </w:rPr>
        <w:t xml:space="preserve">  </w:t>
      </w:r>
      <w:proofErr w:type="spellStart"/>
      <w:r w:rsidRPr="007C4DFF">
        <w:rPr>
          <w:rFonts w:ascii="Calibri" w:hAnsi="Calibri" w:cs="Calibri"/>
          <w:sz w:val="26"/>
          <w:szCs w:val="26"/>
        </w:rPr>
        <w:t>EqualSplitStrategy</w:t>
      </w:r>
      <w:proofErr w:type="spellEnd"/>
      <w:r w:rsidRPr="007C4DFF">
        <w:rPr>
          <w:rFonts w:ascii="Calibri" w:hAnsi="Calibri" w:cs="Calibri"/>
          <w:sz w:val="26"/>
          <w:szCs w:val="26"/>
        </w:rPr>
        <w:t xml:space="preserve">, </w:t>
      </w:r>
      <w:proofErr w:type="spellStart"/>
      <w:r w:rsidRPr="007C4DFF">
        <w:rPr>
          <w:rFonts w:ascii="Calibri" w:hAnsi="Calibri" w:cs="Calibri"/>
          <w:sz w:val="26"/>
          <w:szCs w:val="26"/>
        </w:rPr>
        <w:t>RoomBasedSplitStrategy</w:t>
      </w:r>
      <w:proofErr w:type="spellEnd"/>
      <w:r w:rsidRPr="007C4DFF">
        <w:rPr>
          <w:rFonts w:ascii="Calibri" w:hAnsi="Calibri" w:cs="Calibri"/>
          <w:sz w:val="26"/>
          <w:szCs w:val="26"/>
        </w:rPr>
        <w:t xml:space="preserve"> </w:t>
      </w:r>
      <w:r w:rsidRPr="007C4DFF">
        <w:rPr>
          <w:rFonts w:ascii="Calibri" w:hAnsi="Calibri" w:cs="Calibri"/>
          <w:sz w:val="26"/>
          <w:szCs w:val="26"/>
          <w:rtl/>
        </w:rPr>
        <w:t>ו</w:t>
      </w:r>
      <w:r w:rsidRPr="007C4DFF">
        <w:rPr>
          <w:rFonts w:ascii="Calibri" w:hAnsi="Calibri" w:cs="Calibri"/>
          <w:sz w:val="26"/>
          <w:szCs w:val="26"/>
        </w:rPr>
        <w:t>-</w:t>
      </w:r>
      <w:proofErr w:type="spellStart"/>
      <w:r w:rsidRPr="007C4DFF">
        <w:rPr>
          <w:rFonts w:ascii="Calibri" w:hAnsi="Calibri" w:cs="Calibri"/>
          <w:sz w:val="26"/>
          <w:szCs w:val="26"/>
        </w:rPr>
        <w:t>CustomSplitStrategy</w:t>
      </w:r>
      <w:proofErr w:type="spellEnd"/>
      <w:r w:rsidRPr="007C4DFF">
        <w:rPr>
          <w:rFonts w:ascii="Calibri" w:hAnsi="Calibri" w:cs="Calibri"/>
          <w:sz w:val="26"/>
          <w:szCs w:val="26"/>
        </w:rPr>
        <w:t xml:space="preserve"> </w:t>
      </w:r>
      <w:r w:rsidR="007C4DFF">
        <w:rPr>
          <w:rFonts w:ascii="Calibri" w:hAnsi="Calibri" w:cs="Calibri" w:hint="cs"/>
          <w:sz w:val="26"/>
          <w:szCs w:val="26"/>
          <w:rtl/>
        </w:rPr>
        <w:t xml:space="preserve"> </w:t>
      </w:r>
      <w:r w:rsidRPr="007C4DFF">
        <w:rPr>
          <w:rFonts w:ascii="Calibri" w:hAnsi="Calibri" w:cs="Calibri"/>
          <w:sz w:val="26"/>
          <w:szCs w:val="26"/>
          <w:rtl/>
        </w:rPr>
        <w:t>מממשות ממשק זה, כאשר כל אחת מהן מיישמת לוגיקת חלוקה שונה</w:t>
      </w:r>
      <w:r w:rsidRPr="007C4DFF">
        <w:rPr>
          <w:rFonts w:ascii="Calibri" w:hAnsi="Calibri" w:cs="Calibri"/>
          <w:sz w:val="26"/>
          <w:szCs w:val="26"/>
        </w:rPr>
        <w:t>.</w:t>
      </w:r>
    </w:p>
    <w:p w14:paraId="01F19811" w14:textId="33AE4F18" w:rsidR="001465D6" w:rsidRPr="007C4DFF" w:rsidRDefault="001465D6">
      <w:pPr>
        <w:pStyle w:val="a6"/>
        <w:widowControl w:val="0"/>
        <w:numPr>
          <w:ilvl w:val="0"/>
          <w:numId w:val="19"/>
        </w:numPr>
        <w:pBdr>
          <w:top w:val="nil"/>
          <w:left w:val="nil"/>
          <w:bottom w:val="nil"/>
          <w:right w:val="nil"/>
          <w:between w:val="nil"/>
        </w:pBdr>
        <w:tabs>
          <w:tab w:val="left" w:pos="704"/>
        </w:tabs>
        <w:bidi/>
        <w:spacing w:line="240" w:lineRule="auto"/>
        <w:ind w:left="704" w:hanging="284"/>
        <w:rPr>
          <w:rFonts w:ascii="Calibri" w:hAnsi="Calibri" w:cs="Calibri"/>
          <w:sz w:val="26"/>
          <w:szCs w:val="26"/>
          <w:rtl/>
        </w:rPr>
      </w:pPr>
      <w:r w:rsidRPr="007C4DFF">
        <w:rPr>
          <w:rFonts w:ascii="Calibri" w:hAnsi="Calibri" w:cs="Calibri"/>
          <w:b/>
          <w:bCs/>
          <w:sz w:val="26"/>
          <w:szCs w:val="26"/>
          <w:rtl/>
        </w:rPr>
        <w:t>הקשר</w:t>
      </w:r>
      <w:r w:rsidR="007C4DFF" w:rsidRPr="007C4DFF">
        <w:rPr>
          <w:rFonts w:ascii="Calibri" w:hAnsi="Calibri" w:cs="Calibri" w:hint="cs"/>
          <w:b/>
          <w:bCs/>
          <w:sz w:val="26"/>
          <w:szCs w:val="26"/>
          <w:rtl/>
          <w:lang w:val="en-US"/>
        </w:rPr>
        <w:t>:</w:t>
      </w:r>
      <w:r w:rsidRPr="007C4DFF">
        <w:rPr>
          <w:rFonts w:ascii="Calibri" w:hAnsi="Calibri" w:cs="Calibri"/>
          <w:b/>
          <w:bCs/>
          <w:sz w:val="26"/>
          <w:szCs w:val="26"/>
        </w:rPr>
        <w:t xml:space="preserve"> </w:t>
      </w:r>
      <w:r w:rsidRPr="007C4DFF">
        <w:rPr>
          <w:rFonts w:ascii="Calibri" w:hAnsi="Calibri" w:cs="Calibri"/>
          <w:sz w:val="26"/>
          <w:szCs w:val="26"/>
          <w:rtl/>
        </w:rPr>
        <w:t>מחלקת</w:t>
      </w:r>
      <w:r w:rsidRPr="007C4DFF">
        <w:rPr>
          <w:rFonts w:ascii="Calibri" w:hAnsi="Calibri" w:cs="Calibri"/>
          <w:sz w:val="26"/>
          <w:szCs w:val="26"/>
        </w:rPr>
        <w:t xml:space="preserve"> </w:t>
      </w:r>
      <w:proofErr w:type="spellStart"/>
      <w:r w:rsidRPr="007C4DFF">
        <w:rPr>
          <w:rFonts w:ascii="Calibri" w:hAnsi="Calibri" w:cs="Calibri"/>
          <w:sz w:val="26"/>
          <w:szCs w:val="26"/>
        </w:rPr>
        <w:t>BookingGroup</w:t>
      </w:r>
      <w:proofErr w:type="spellEnd"/>
      <w:r w:rsidRPr="007C4DFF">
        <w:rPr>
          <w:rFonts w:ascii="Calibri" w:hAnsi="Calibri" w:cs="Calibri"/>
          <w:sz w:val="26"/>
          <w:szCs w:val="26"/>
        </w:rPr>
        <w:t xml:space="preserve"> </w:t>
      </w:r>
      <w:r w:rsidRPr="007C4DFF">
        <w:rPr>
          <w:rFonts w:ascii="Calibri" w:hAnsi="Calibri" w:cs="Calibri"/>
          <w:sz w:val="26"/>
          <w:szCs w:val="26"/>
          <w:rtl/>
        </w:rPr>
        <w:t>אינה מכירה כלל את סוג האסטרטגיה הקונקרטית. היא מחזיקה הפניה יחידה, בהכלה חזקה</w:t>
      </w:r>
      <w:r w:rsidR="007C4DFF">
        <w:rPr>
          <w:rFonts w:ascii="Calibri" w:hAnsi="Calibri" w:cs="Calibri" w:hint="cs"/>
          <w:sz w:val="26"/>
          <w:szCs w:val="26"/>
          <w:rtl/>
        </w:rPr>
        <w:t xml:space="preserve"> </w:t>
      </w:r>
      <w:r w:rsidRPr="007C4DFF">
        <w:rPr>
          <w:rFonts w:ascii="Calibri" w:hAnsi="Calibri" w:cs="Calibri"/>
          <w:sz w:val="26"/>
          <w:szCs w:val="26"/>
          <w:rtl/>
        </w:rPr>
        <w:t>לאובייקט מטיפוס הממשק בלבד, ו</w:t>
      </w:r>
      <w:r w:rsidR="007C4DFF">
        <w:rPr>
          <w:rFonts w:ascii="Calibri" w:hAnsi="Calibri" w:cs="Calibri" w:hint="cs"/>
          <w:sz w:val="26"/>
          <w:szCs w:val="26"/>
          <w:rtl/>
        </w:rPr>
        <w:t>משפיעה</w:t>
      </w:r>
      <w:r w:rsidRPr="007C4DFF">
        <w:rPr>
          <w:rFonts w:ascii="Calibri" w:hAnsi="Calibri" w:cs="Calibri"/>
          <w:sz w:val="26"/>
          <w:szCs w:val="26"/>
          <w:rtl/>
        </w:rPr>
        <w:t xml:space="preserve"> את חישוב הפיצול בכל קריאה למתודה</w:t>
      </w:r>
      <w:r w:rsidRPr="007C4DFF">
        <w:rPr>
          <w:rFonts w:ascii="Calibri" w:hAnsi="Calibri" w:cs="Calibri"/>
          <w:sz w:val="26"/>
          <w:szCs w:val="26"/>
        </w:rPr>
        <w:t xml:space="preserve"> </w:t>
      </w:r>
      <w:r w:rsidR="007C4DFF">
        <w:rPr>
          <w:rFonts w:ascii="Calibri" w:hAnsi="Calibri" w:cs="Calibri"/>
          <w:sz w:val="26"/>
          <w:szCs w:val="26"/>
        </w:rPr>
        <w:t>.</w:t>
      </w:r>
      <w:proofErr w:type="spellStart"/>
      <w:r w:rsidRPr="007C4DFF">
        <w:rPr>
          <w:rFonts w:ascii="Calibri" w:hAnsi="Calibri" w:cs="Calibri"/>
          <w:sz w:val="26"/>
          <w:szCs w:val="26"/>
        </w:rPr>
        <w:t>calculateSplit</w:t>
      </w:r>
      <w:proofErr w:type="spellEnd"/>
      <w:r w:rsidR="007C4DFF">
        <w:rPr>
          <w:rFonts w:ascii="Calibri" w:hAnsi="Calibri" w:cs="Calibri"/>
          <w:sz w:val="26"/>
          <w:szCs w:val="26"/>
        </w:rPr>
        <w:t xml:space="preserve">() </w:t>
      </w:r>
    </w:p>
    <w:p w14:paraId="10FE6EBB" w14:textId="03E30FF5" w:rsidR="000E7B6E" w:rsidRPr="00376FA5" w:rsidRDefault="00376FA5">
      <w:pPr>
        <w:pStyle w:val="a6"/>
        <w:widowControl w:val="0"/>
        <w:numPr>
          <w:ilvl w:val="0"/>
          <w:numId w:val="19"/>
        </w:numPr>
        <w:pBdr>
          <w:top w:val="nil"/>
          <w:left w:val="nil"/>
          <w:bottom w:val="nil"/>
          <w:right w:val="nil"/>
          <w:between w:val="nil"/>
        </w:pBdr>
        <w:tabs>
          <w:tab w:val="left" w:pos="704"/>
        </w:tabs>
        <w:bidi/>
        <w:spacing w:line="240" w:lineRule="auto"/>
        <w:ind w:left="704" w:hanging="284"/>
        <w:rPr>
          <w:noProof/>
          <w:lang w:val="en-US"/>
        </w:rPr>
      </w:pPr>
      <w:r>
        <w:rPr>
          <w:rFonts w:ascii="Calibri" w:hAnsi="Calibri" w:cs="Calibri"/>
          <w:noProof/>
          <w:sz w:val="26"/>
          <w:szCs w:val="26"/>
          <w:lang w:val="en-US"/>
        </w:rPr>
        <w:drawing>
          <wp:anchor distT="0" distB="0" distL="114300" distR="114300" simplePos="0" relativeHeight="251696128" behindDoc="0" locked="0" layoutInCell="1" allowOverlap="1" wp14:anchorId="33422717" wp14:editId="70A81A53">
            <wp:simplePos x="0" y="0"/>
            <wp:positionH relativeFrom="margin">
              <wp:posOffset>231140</wp:posOffset>
            </wp:positionH>
            <wp:positionV relativeFrom="margin">
              <wp:posOffset>3724275</wp:posOffset>
            </wp:positionV>
            <wp:extent cx="6276975" cy="4624705"/>
            <wp:effectExtent l="0" t="0" r="9525" b="4445"/>
            <wp:wrapSquare wrapText="bothSides"/>
            <wp:docPr id="96904164"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6975" cy="4624705"/>
                    </a:xfrm>
                    <a:prstGeom prst="rect">
                      <a:avLst/>
                    </a:prstGeom>
                    <a:noFill/>
                  </pic:spPr>
                </pic:pic>
              </a:graphicData>
            </a:graphic>
            <wp14:sizeRelH relativeFrom="margin">
              <wp14:pctWidth>0</wp14:pctWidth>
            </wp14:sizeRelH>
            <wp14:sizeRelV relativeFrom="margin">
              <wp14:pctHeight>0</wp14:pctHeight>
            </wp14:sizeRelV>
          </wp:anchor>
        </w:drawing>
      </w:r>
      <w:r w:rsidR="001465D6" w:rsidRPr="007C4DFF">
        <w:rPr>
          <w:rFonts w:ascii="Calibri" w:hAnsi="Calibri" w:cs="Calibri"/>
          <w:b/>
          <w:bCs/>
          <w:sz w:val="26"/>
          <w:szCs w:val="26"/>
          <w:rtl/>
        </w:rPr>
        <w:t xml:space="preserve">מפעל: </w:t>
      </w:r>
      <w:r w:rsidR="001465D6" w:rsidRPr="007C4DFF">
        <w:rPr>
          <w:rFonts w:ascii="Calibri" w:hAnsi="Calibri" w:cs="Calibri"/>
          <w:sz w:val="26"/>
          <w:szCs w:val="26"/>
          <w:rtl/>
        </w:rPr>
        <w:t xml:space="preserve">יצירת מופע האסטרטגיה המתאימה, בהתאם לבחירת המארגן, מתבצעת על ידי </w:t>
      </w:r>
      <w:proofErr w:type="spellStart"/>
      <w:r w:rsidR="001465D6" w:rsidRPr="007C4DFF">
        <w:rPr>
          <w:rFonts w:ascii="Calibri" w:hAnsi="Calibri" w:cs="Calibri"/>
          <w:sz w:val="26"/>
          <w:szCs w:val="26"/>
        </w:rPr>
        <w:t>SplitStrategyFactory</w:t>
      </w:r>
      <w:proofErr w:type="spellEnd"/>
      <w:r w:rsidR="001465D6" w:rsidRPr="007C4DFF">
        <w:rPr>
          <w:rFonts w:ascii="Calibri" w:hAnsi="Calibri" w:cs="Calibri"/>
          <w:sz w:val="26"/>
          <w:szCs w:val="26"/>
          <w:rtl/>
        </w:rPr>
        <w:t>, כך שגם החלטת ה-</w:t>
      </w:r>
      <w:r w:rsidR="001465D6" w:rsidRPr="007C4DFF">
        <w:rPr>
          <w:rFonts w:ascii="Calibri" w:hAnsi="Calibri" w:cs="Calibri"/>
          <w:sz w:val="26"/>
          <w:szCs w:val="26"/>
        </w:rPr>
        <w:t>instantiation</w:t>
      </w:r>
      <w:r w:rsidR="007C4DFF">
        <w:rPr>
          <w:rFonts w:ascii="Calibri" w:hAnsi="Calibri" w:cs="Calibri"/>
          <w:sz w:val="26"/>
          <w:szCs w:val="26"/>
          <w:lang w:val="en-US"/>
        </w:rPr>
        <w:t xml:space="preserve"> </w:t>
      </w:r>
      <w:r w:rsidR="001465D6" w:rsidRPr="007C4DFF">
        <w:rPr>
          <w:rFonts w:ascii="Calibri" w:hAnsi="Calibri" w:cs="Calibri"/>
          <w:sz w:val="26"/>
          <w:szCs w:val="26"/>
          <w:rtl/>
        </w:rPr>
        <w:t xml:space="preserve"> אינה מוטלת על ה</w:t>
      </w:r>
      <w:r w:rsidR="007C4DFF">
        <w:rPr>
          <w:rFonts w:ascii="Calibri" w:hAnsi="Calibri" w:cs="Calibri" w:hint="cs"/>
          <w:sz w:val="26"/>
          <w:szCs w:val="26"/>
          <w:rtl/>
        </w:rPr>
        <w:t>הקשר</w:t>
      </w:r>
      <w:r w:rsidR="0065251D">
        <w:rPr>
          <w:rFonts w:hint="cs"/>
          <w:noProof/>
          <w:rtl/>
          <w:lang w:val="en-US"/>
        </w:rPr>
        <w:t>.</w:t>
      </w:r>
    </w:p>
    <w:sectPr w:rsidR="000E7B6E" w:rsidRPr="00376FA5">
      <w:footerReference w:type="default" r:id="rId21"/>
      <w:pgSz w:w="12240" w:h="15840"/>
      <w:pgMar w:top="1440" w:right="708" w:bottom="1440" w:left="90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EFD88" w14:textId="77777777" w:rsidR="00AE5CE1" w:rsidRDefault="00AE5CE1" w:rsidP="005765B8">
      <w:pPr>
        <w:spacing w:line="240" w:lineRule="auto"/>
      </w:pPr>
      <w:r>
        <w:separator/>
      </w:r>
    </w:p>
  </w:endnote>
  <w:endnote w:type="continuationSeparator" w:id="0">
    <w:p w14:paraId="52CC6519" w14:textId="77777777" w:rsidR="00AE5CE1" w:rsidRDefault="00AE5CE1" w:rsidP="0057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2FE53A6-B6C1-4CE1-8885-512094F1E435}"/>
    <w:embedBold r:id="rId2" w:fontKey="{AC741A71-9A6D-4781-BAB6-A7030E17103B}"/>
  </w:font>
  <w:font w:name="Cambria">
    <w:panose1 w:val="02040503050406030204"/>
    <w:charset w:val="00"/>
    <w:family w:val="roman"/>
    <w:pitch w:val="variable"/>
    <w:sig w:usb0="E00006FF" w:usb1="420024FF" w:usb2="02000000" w:usb3="00000000" w:csb0="0000019F" w:csb1="00000000"/>
    <w:embedRegular r:id="rId3" w:fontKey="{CF3B0215-8CA0-4A7E-8A49-7CDAC8545A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587767"/>
      <w:docPartObj>
        <w:docPartGallery w:val="Page Numbers (Bottom of Page)"/>
        <w:docPartUnique/>
      </w:docPartObj>
    </w:sdtPr>
    <w:sdtContent>
      <w:p w14:paraId="645873A8" w14:textId="6BE533A8" w:rsidR="005765B8" w:rsidRDefault="005765B8">
        <w:pPr>
          <w:pStyle w:val="aa"/>
          <w:jc w:val="center"/>
        </w:pPr>
        <w:r>
          <w:fldChar w:fldCharType="begin"/>
        </w:r>
        <w:r>
          <w:instrText>PAGE   \* MERGEFORMAT</w:instrText>
        </w:r>
        <w:r>
          <w:fldChar w:fldCharType="separate"/>
        </w:r>
        <w:r>
          <w:rPr>
            <w:rtl/>
            <w:lang w:val="he-IL"/>
          </w:rPr>
          <w:t>2</w:t>
        </w:r>
        <w:r>
          <w:fldChar w:fldCharType="end"/>
        </w:r>
      </w:p>
    </w:sdtContent>
  </w:sdt>
  <w:p w14:paraId="02A8250E" w14:textId="77777777" w:rsidR="005765B8" w:rsidRDefault="005765B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DCAE0" w14:textId="77777777" w:rsidR="00AE5CE1" w:rsidRDefault="00AE5CE1" w:rsidP="005765B8">
      <w:pPr>
        <w:spacing w:line="240" w:lineRule="auto"/>
      </w:pPr>
      <w:r>
        <w:separator/>
      </w:r>
    </w:p>
  </w:footnote>
  <w:footnote w:type="continuationSeparator" w:id="0">
    <w:p w14:paraId="7CCC7D7A" w14:textId="77777777" w:rsidR="00AE5CE1" w:rsidRDefault="00AE5CE1" w:rsidP="0057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32B"/>
    <w:multiLevelType w:val="multilevel"/>
    <w:tmpl w:val="6D34EBDA"/>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8F1A2B"/>
    <w:multiLevelType w:val="hybridMultilevel"/>
    <w:tmpl w:val="46CC5D42"/>
    <w:lvl w:ilvl="0" w:tplc="04090003">
      <w:start w:val="1"/>
      <w:numFmt w:val="bullet"/>
      <w:lvlText w:val="o"/>
      <w:lvlJc w:val="left"/>
      <w:pPr>
        <w:ind w:left="857" w:hanging="360"/>
      </w:pPr>
      <w:rPr>
        <w:rFonts w:ascii="Courier New" w:hAnsi="Courier New" w:cs="Courier New"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2" w15:restartNumberingAfterBreak="0">
    <w:nsid w:val="1A3E6CF0"/>
    <w:multiLevelType w:val="hybridMultilevel"/>
    <w:tmpl w:val="0CA2EBDA"/>
    <w:lvl w:ilvl="0" w:tplc="04090009">
      <w:start w:val="1"/>
      <w:numFmt w:val="bullet"/>
      <w:lvlText w:val=""/>
      <w:lvlJc w:val="left"/>
      <w:pPr>
        <w:ind w:left="999" w:hanging="360"/>
      </w:pPr>
      <w:rPr>
        <w:rFonts w:ascii="Wingdings" w:hAnsi="Wingdings"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3" w15:restartNumberingAfterBreak="0">
    <w:nsid w:val="1AF02481"/>
    <w:multiLevelType w:val="hybridMultilevel"/>
    <w:tmpl w:val="DBF26D62"/>
    <w:lvl w:ilvl="0" w:tplc="576C6316">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 w15:restartNumberingAfterBreak="0">
    <w:nsid w:val="1E2120F8"/>
    <w:multiLevelType w:val="multilevel"/>
    <w:tmpl w:val="83F4CFDA"/>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DF131B7"/>
    <w:multiLevelType w:val="hybridMultilevel"/>
    <w:tmpl w:val="7174CAAE"/>
    <w:lvl w:ilvl="0" w:tplc="04090009">
      <w:start w:val="1"/>
      <w:numFmt w:val="bullet"/>
      <w:lvlText w:val=""/>
      <w:lvlJc w:val="left"/>
      <w:pPr>
        <w:ind w:left="857" w:hanging="360"/>
      </w:pPr>
      <w:rPr>
        <w:rFonts w:ascii="Wingdings" w:hAnsi="Wingdings" w:hint="default"/>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6" w15:restartNumberingAfterBreak="0">
    <w:nsid w:val="312B07F4"/>
    <w:multiLevelType w:val="hybridMultilevel"/>
    <w:tmpl w:val="B5E8FF90"/>
    <w:lvl w:ilvl="0" w:tplc="04090003">
      <w:start w:val="1"/>
      <w:numFmt w:val="bullet"/>
      <w:lvlText w:val="o"/>
      <w:lvlJc w:val="left"/>
      <w:pPr>
        <w:ind w:left="999" w:hanging="360"/>
      </w:pPr>
      <w:rPr>
        <w:rFonts w:ascii="Courier New" w:hAnsi="Courier New" w:cs="Courier New"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7" w15:restartNumberingAfterBreak="0">
    <w:nsid w:val="313B7041"/>
    <w:multiLevelType w:val="multilevel"/>
    <w:tmpl w:val="12127F02"/>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2B46B7F"/>
    <w:multiLevelType w:val="multilevel"/>
    <w:tmpl w:val="B13A8B26"/>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3AF005F"/>
    <w:multiLevelType w:val="multilevel"/>
    <w:tmpl w:val="5F4C69EA"/>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66A513C"/>
    <w:multiLevelType w:val="multilevel"/>
    <w:tmpl w:val="0F2EB72C"/>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07D2B91"/>
    <w:multiLevelType w:val="multilevel"/>
    <w:tmpl w:val="1DD49466"/>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C8228F"/>
    <w:multiLevelType w:val="hybridMultilevel"/>
    <w:tmpl w:val="11A0AA5E"/>
    <w:lvl w:ilvl="0" w:tplc="04090003">
      <w:start w:val="1"/>
      <w:numFmt w:val="bullet"/>
      <w:lvlText w:val="o"/>
      <w:lvlJc w:val="left"/>
      <w:pPr>
        <w:ind w:left="1489" w:hanging="360"/>
      </w:pPr>
      <w:rPr>
        <w:rFonts w:ascii="Courier New" w:hAnsi="Courier New" w:cs="Courier New"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13" w15:restartNumberingAfterBreak="0">
    <w:nsid w:val="46A86D76"/>
    <w:multiLevelType w:val="hybridMultilevel"/>
    <w:tmpl w:val="37784A5A"/>
    <w:lvl w:ilvl="0" w:tplc="04090003">
      <w:start w:val="1"/>
      <w:numFmt w:val="bullet"/>
      <w:lvlText w:val="o"/>
      <w:lvlJc w:val="left"/>
      <w:pPr>
        <w:ind w:left="999" w:hanging="360"/>
      </w:pPr>
      <w:rPr>
        <w:rFonts w:ascii="Courier New" w:hAnsi="Courier New" w:cs="Courier New" w:hint="default"/>
      </w:rPr>
    </w:lvl>
    <w:lvl w:ilvl="1" w:tplc="FFFFFFFF" w:tentative="1">
      <w:start w:val="1"/>
      <w:numFmt w:val="lowerLetter"/>
      <w:lvlText w:val="%2."/>
      <w:lvlJc w:val="left"/>
      <w:pPr>
        <w:ind w:left="1719" w:hanging="360"/>
      </w:pPr>
    </w:lvl>
    <w:lvl w:ilvl="2" w:tplc="FFFFFFFF" w:tentative="1">
      <w:start w:val="1"/>
      <w:numFmt w:val="lowerRoman"/>
      <w:lvlText w:val="%3."/>
      <w:lvlJc w:val="right"/>
      <w:pPr>
        <w:ind w:left="2439" w:hanging="180"/>
      </w:pPr>
    </w:lvl>
    <w:lvl w:ilvl="3" w:tplc="FFFFFFFF" w:tentative="1">
      <w:start w:val="1"/>
      <w:numFmt w:val="decimal"/>
      <w:lvlText w:val="%4."/>
      <w:lvlJc w:val="left"/>
      <w:pPr>
        <w:ind w:left="3159" w:hanging="360"/>
      </w:pPr>
    </w:lvl>
    <w:lvl w:ilvl="4" w:tplc="FFFFFFFF" w:tentative="1">
      <w:start w:val="1"/>
      <w:numFmt w:val="lowerLetter"/>
      <w:lvlText w:val="%5."/>
      <w:lvlJc w:val="left"/>
      <w:pPr>
        <w:ind w:left="3879" w:hanging="360"/>
      </w:pPr>
    </w:lvl>
    <w:lvl w:ilvl="5" w:tplc="FFFFFFFF" w:tentative="1">
      <w:start w:val="1"/>
      <w:numFmt w:val="lowerRoman"/>
      <w:lvlText w:val="%6."/>
      <w:lvlJc w:val="right"/>
      <w:pPr>
        <w:ind w:left="4599" w:hanging="180"/>
      </w:pPr>
    </w:lvl>
    <w:lvl w:ilvl="6" w:tplc="FFFFFFFF" w:tentative="1">
      <w:start w:val="1"/>
      <w:numFmt w:val="decimal"/>
      <w:lvlText w:val="%7."/>
      <w:lvlJc w:val="left"/>
      <w:pPr>
        <w:ind w:left="5319" w:hanging="360"/>
      </w:pPr>
    </w:lvl>
    <w:lvl w:ilvl="7" w:tplc="FFFFFFFF" w:tentative="1">
      <w:start w:val="1"/>
      <w:numFmt w:val="lowerLetter"/>
      <w:lvlText w:val="%8."/>
      <w:lvlJc w:val="left"/>
      <w:pPr>
        <w:ind w:left="6039" w:hanging="360"/>
      </w:pPr>
    </w:lvl>
    <w:lvl w:ilvl="8" w:tplc="FFFFFFFF" w:tentative="1">
      <w:start w:val="1"/>
      <w:numFmt w:val="lowerRoman"/>
      <w:lvlText w:val="%9."/>
      <w:lvlJc w:val="right"/>
      <w:pPr>
        <w:ind w:left="6759" w:hanging="180"/>
      </w:pPr>
    </w:lvl>
  </w:abstractNum>
  <w:abstractNum w:abstractNumId="14" w15:restartNumberingAfterBreak="0">
    <w:nsid w:val="47CE6171"/>
    <w:multiLevelType w:val="hybridMultilevel"/>
    <w:tmpl w:val="EDE2A4DA"/>
    <w:lvl w:ilvl="0" w:tplc="04090009">
      <w:start w:val="1"/>
      <w:numFmt w:val="bullet"/>
      <w:lvlText w:val=""/>
      <w:lvlJc w:val="left"/>
      <w:pPr>
        <w:ind w:left="999" w:hanging="360"/>
      </w:pPr>
      <w:rPr>
        <w:rFonts w:ascii="Wingdings" w:hAnsi="Wingdings" w:hint="default"/>
      </w:rPr>
    </w:lvl>
    <w:lvl w:ilvl="1" w:tplc="04090003" w:tentative="1">
      <w:start w:val="1"/>
      <w:numFmt w:val="bullet"/>
      <w:lvlText w:val="o"/>
      <w:lvlJc w:val="left"/>
      <w:pPr>
        <w:ind w:left="1719" w:hanging="360"/>
      </w:pPr>
      <w:rPr>
        <w:rFonts w:ascii="Courier New" w:hAnsi="Courier New" w:cs="Courier New" w:hint="default"/>
      </w:rPr>
    </w:lvl>
    <w:lvl w:ilvl="2" w:tplc="04090005" w:tentative="1">
      <w:start w:val="1"/>
      <w:numFmt w:val="bullet"/>
      <w:lvlText w:val=""/>
      <w:lvlJc w:val="left"/>
      <w:pPr>
        <w:ind w:left="2439" w:hanging="360"/>
      </w:pPr>
      <w:rPr>
        <w:rFonts w:ascii="Wingdings" w:hAnsi="Wingdings" w:hint="default"/>
      </w:rPr>
    </w:lvl>
    <w:lvl w:ilvl="3" w:tplc="04090001" w:tentative="1">
      <w:start w:val="1"/>
      <w:numFmt w:val="bullet"/>
      <w:lvlText w:val=""/>
      <w:lvlJc w:val="left"/>
      <w:pPr>
        <w:ind w:left="3159" w:hanging="360"/>
      </w:pPr>
      <w:rPr>
        <w:rFonts w:ascii="Symbol" w:hAnsi="Symbol" w:hint="default"/>
      </w:rPr>
    </w:lvl>
    <w:lvl w:ilvl="4" w:tplc="04090003" w:tentative="1">
      <w:start w:val="1"/>
      <w:numFmt w:val="bullet"/>
      <w:lvlText w:val="o"/>
      <w:lvlJc w:val="left"/>
      <w:pPr>
        <w:ind w:left="3879" w:hanging="360"/>
      </w:pPr>
      <w:rPr>
        <w:rFonts w:ascii="Courier New" w:hAnsi="Courier New" w:cs="Courier New" w:hint="default"/>
      </w:rPr>
    </w:lvl>
    <w:lvl w:ilvl="5" w:tplc="04090005" w:tentative="1">
      <w:start w:val="1"/>
      <w:numFmt w:val="bullet"/>
      <w:lvlText w:val=""/>
      <w:lvlJc w:val="left"/>
      <w:pPr>
        <w:ind w:left="4599" w:hanging="360"/>
      </w:pPr>
      <w:rPr>
        <w:rFonts w:ascii="Wingdings" w:hAnsi="Wingdings" w:hint="default"/>
      </w:rPr>
    </w:lvl>
    <w:lvl w:ilvl="6" w:tplc="04090001" w:tentative="1">
      <w:start w:val="1"/>
      <w:numFmt w:val="bullet"/>
      <w:lvlText w:val=""/>
      <w:lvlJc w:val="left"/>
      <w:pPr>
        <w:ind w:left="5319" w:hanging="360"/>
      </w:pPr>
      <w:rPr>
        <w:rFonts w:ascii="Symbol" w:hAnsi="Symbol" w:hint="default"/>
      </w:rPr>
    </w:lvl>
    <w:lvl w:ilvl="7" w:tplc="04090003" w:tentative="1">
      <w:start w:val="1"/>
      <w:numFmt w:val="bullet"/>
      <w:lvlText w:val="o"/>
      <w:lvlJc w:val="left"/>
      <w:pPr>
        <w:ind w:left="6039" w:hanging="360"/>
      </w:pPr>
      <w:rPr>
        <w:rFonts w:ascii="Courier New" w:hAnsi="Courier New" w:cs="Courier New" w:hint="default"/>
      </w:rPr>
    </w:lvl>
    <w:lvl w:ilvl="8" w:tplc="04090005" w:tentative="1">
      <w:start w:val="1"/>
      <w:numFmt w:val="bullet"/>
      <w:lvlText w:val=""/>
      <w:lvlJc w:val="left"/>
      <w:pPr>
        <w:ind w:left="6759" w:hanging="360"/>
      </w:pPr>
      <w:rPr>
        <w:rFonts w:ascii="Wingdings" w:hAnsi="Wingdings" w:hint="default"/>
      </w:rPr>
    </w:lvl>
  </w:abstractNum>
  <w:abstractNum w:abstractNumId="15" w15:restartNumberingAfterBreak="0">
    <w:nsid w:val="52D164D8"/>
    <w:multiLevelType w:val="multilevel"/>
    <w:tmpl w:val="3A1805BC"/>
    <w:lvl w:ilvl="0">
      <w:start w:val="1"/>
      <w:numFmt w:val="bullet"/>
      <w:lvlText w:val=""/>
      <w:lvlJc w:val="left"/>
      <w:pPr>
        <w:ind w:left="600" w:hanging="360"/>
      </w:pPr>
      <w:rPr>
        <w:rFonts w:ascii="Wingdings" w:hAnsi="Wingding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4E6526E"/>
    <w:multiLevelType w:val="hybridMultilevel"/>
    <w:tmpl w:val="734E12E0"/>
    <w:lvl w:ilvl="0" w:tplc="04090009">
      <w:start w:val="1"/>
      <w:numFmt w:val="bullet"/>
      <w:lvlText w:val=""/>
      <w:lvlJc w:val="left"/>
      <w:pPr>
        <w:ind w:left="857" w:hanging="360"/>
      </w:pPr>
      <w:rPr>
        <w:rFonts w:ascii="Wingdings" w:hAnsi="Wingdings" w:hint="default"/>
      </w:rPr>
    </w:lvl>
    <w:lvl w:ilvl="1" w:tplc="FFFFFFFF" w:tentative="1">
      <w:start w:val="1"/>
      <w:numFmt w:val="bullet"/>
      <w:lvlText w:val="o"/>
      <w:lvlJc w:val="left"/>
      <w:pPr>
        <w:ind w:left="1577" w:hanging="360"/>
      </w:pPr>
      <w:rPr>
        <w:rFonts w:ascii="Courier New" w:hAnsi="Courier New" w:cs="Courier New" w:hint="default"/>
      </w:rPr>
    </w:lvl>
    <w:lvl w:ilvl="2" w:tplc="FFFFFFFF" w:tentative="1">
      <w:start w:val="1"/>
      <w:numFmt w:val="bullet"/>
      <w:lvlText w:val=""/>
      <w:lvlJc w:val="left"/>
      <w:pPr>
        <w:ind w:left="2297" w:hanging="360"/>
      </w:pPr>
      <w:rPr>
        <w:rFonts w:ascii="Wingdings" w:hAnsi="Wingdings" w:hint="default"/>
      </w:rPr>
    </w:lvl>
    <w:lvl w:ilvl="3" w:tplc="FFFFFFFF" w:tentative="1">
      <w:start w:val="1"/>
      <w:numFmt w:val="bullet"/>
      <w:lvlText w:val=""/>
      <w:lvlJc w:val="left"/>
      <w:pPr>
        <w:ind w:left="3017" w:hanging="360"/>
      </w:pPr>
      <w:rPr>
        <w:rFonts w:ascii="Symbol" w:hAnsi="Symbol" w:hint="default"/>
      </w:rPr>
    </w:lvl>
    <w:lvl w:ilvl="4" w:tplc="FFFFFFFF" w:tentative="1">
      <w:start w:val="1"/>
      <w:numFmt w:val="bullet"/>
      <w:lvlText w:val="o"/>
      <w:lvlJc w:val="left"/>
      <w:pPr>
        <w:ind w:left="3737" w:hanging="360"/>
      </w:pPr>
      <w:rPr>
        <w:rFonts w:ascii="Courier New" w:hAnsi="Courier New" w:cs="Courier New" w:hint="default"/>
      </w:rPr>
    </w:lvl>
    <w:lvl w:ilvl="5" w:tplc="FFFFFFFF" w:tentative="1">
      <w:start w:val="1"/>
      <w:numFmt w:val="bullet"/>
      <w:lvlText w:val=""/>
      <w:lvlJc w:val="left"/>
      <w:pPr>
        <w:ind w:left="4457" w:hanging="360"/>
      </w:pPr>
      <w:rPr>
        <w:rFonts w:ascii="Wingdings" w:hAnsi="Wingdings" w:hint="default"/>
      </w:rPr>
    </w:lvl>
    <w:lvl w:ilvl="6" w:tplc="FFFFFFFF" w:tentative="1">
      <w:start w:val="1"/>
      <w:numFmt w:val="bullet"/>
      <w:lvlText w:val=""/>
      <w:lvlJc w:val="left"/>
      <w:pPr>
        <w:ind w:left="5177" w:hanging="360"/>
      </w:pPr>
      <w:rPr>
        <w:rFonts w:ascii="Symbol" w:hAnsi="Symbol" w:hint="default"/>
      </w:rPr>
    </w:lvl>
    <w:lvl w:ilvl="7" w:tplc="FFFFFFFF" w:tentative="1">
      <w:start w:val="1"/>
      <w:numFmt w:val="bullet"/>
      <w:lvlText w:val="o"/>
      <w:lvlJc w:val="left"/>
      <w:pPr>
        <w:ind w:left="5897" w:hanging="360"/>
      </w:pPr>
      <w:rPr>
        <w:rFonts w:ascii="Courier New" w:hAnsi="Courier New" w:cs="Courier New" w:hint="default"/>
      </w:rPr>
    </w:lvl>
    <w:lvl w:ilvl="8" w:tplc="FFFFFFFF" w:tentative="1">
      <w:start w:val="1"/>
      <w:numFmt w:val="bullet"/>
      <w:lvlText w:val=""/>
      <w:lvlJc w:val="left"/>
      <w:pPr>
        <w:ind w:left="6617" w:hanging="360"/>
      </w:pPr>
      <w:rPr>
        <w:rFonts w:ascii="Wingdings" w:hAnsi="Wingdings" w:hint="default"/>
      </w:rPr>
    </w:lvl>
  </w:abstractNum>
  <w:abstractNum w:abstractNumId="17" w15:restartNumberingAfterBreak="0">
    <w:nsid w:val="628556D8"/>
    <w:multiLevelType w:val="multilevel"/>
    <w:tmpl w:val="2196C65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65A6654"/>
    <w:multiLevelType w:val="multilevel"/>
    <w:tmpl w:val="273EE69A"/>
    <w:lvl w:ilvl="0">
      <w:start w:val="1"/>
      <w:numFmt w:val="bullet"/>
      <w:lvlText w:val="o"/>
      <w:lvlJc w:val="left"/>
      <w:pPr>
        <w:ind w:left="60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06964386">
    <w:abstractNumId w:val="17"/>
  </w:num>
  <w:num w:numId="2" w16cid:durableId="1672415559">
    <w:abstractNumId w:val="18"/>
  </w:num>
  <w:num w:numId="3" w16cid:durableId="77361647">
    <w:abstractNumId w:val="3"/>
  </w:num>
  <w:num w:numId="4" w16cid:durableId="600181753">
    <w:abstractNumId w:val="10"/>
  </w:num>
  <w:num w:numId="5" w16cid:durableId="787621622">
    <w:abstractNumId w:val="8"/>
  </w:num>
  <w:num w:numId="6" w16cid:durableId="89856529">
    <w:abstractNumId w:val="4"/>
  </w:num>
  <w:num w:numId="7" w16cid:durableId="1205630136">
    <w:abstractNumId w:val="7"/>
  </w:num>
  <w:num w:numId="8" w16cid:durableId="1710766204">
    <w:abstractNumId w:val="0"/>
  </w:num>
  <w:num w:numId="9" w16cid:durableId="543062851">
    <w:abstractNumId w:val="11"/>
  </w:num>
  <w:num w:numId="10" w16cid:durableId="2002855669">
    <w:abstractNumId w:val="9"/>
  </w:num>
  <w:num w:numId="11" w16cid:durableId="253444397">
    <w:abstractNumId w:val="15"/>
  </w:num>
  <w:num w:numId="12" w16cid:durableId="1025181686">
    <w:abstractNumId w:val="1"/>
  </w:num>
  <w:num w:numId="13" w16cid:durableId="2101366540">
    <w:abstractNumId w:val="16"/>
  </w:num>
  <w:num w:numId="14" w16cid:durableId="2135101842">
    <w:abstractNumId w:val="5"/>
  </w:num>
  <w:num w:numId="15" w16cid:durableId="1802769310">
    <w:abstractNumId w:val="14"/>
  </w:num>
  <w:num w:numId="16" w16cid:durableId="1568881726">
    <w:abstractNumId w:val="12"/>
  </w:num>
  <w:num w:numId="17" w16cid:durableId="1272005774">
    <w:abstractNumId w:val="6"/>
  </w:num>
  <w:num w:numId="18" w16cid:durableId="497772297">
    <w:abstractNumId w:val="13"/>
  </w:num>
  <w:num w:numId="19" w16cid:durableId="1484347444">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A3A"/>
    <w:rsid w:val="00016001"/>
    <w:rsid w:val="00026B4B"/>
    <w:rsid w:val="0003750F"/>
    <w:rsid w:val="00064888"/>
    <w:rsid w:val="00065DE8"/>
    <w:rsid w:val="000841F3"/>
    <w:rsid w:val="00091243"/>
    <w:rsid w:val="000A1EEA"/>
    <w:rsid w:val="000A2DF8"/>
    <w:rsid w:val="000A4BE5"/>
    <w:rsid w:val="000C0F73"/>
    <w:rsid w:val="000D2530"/>
    <w:rsid w:val="000D4320"/>
    <w:rsid w:val="000E6E81"/>
    <w:rsid w:val="000E7B6E"/>
    <w:rsid w:val="000F0645"/>
    <w:rsid w:val="000F69BA"/>
    <w:rsid w:val="00104113"/>
    <w:rsid w:val="00116C8D"/>
    <w:rsid w:val="00116E04"/>
    <w:rsid w:val="001314A4"/>
    <w:rsid w:val="001465D6"/>
    <w:rsid w:val="001506C9"/>
    <w:rsid w:val="001657A7"/>
    <w:rsid w:val="00167038"/>
    <w:rsid w:val="00171A47"/>
    <w:rsid w:val="001B6934"/>
    <w:rsid w:val="001B776D"/>
    <w:rsid w:val="001C453E"/>
    <w:rsid w:val="001C4B57"/>
    <w:rsid w:val="001D2AB5"/>
    <w:rsid w:val="001E4016"/>
    <w:rsid w:val="001E50B4"/>
    <w:rsid w:val="00205070"/>
    <w:rsid w:val="00206986"/>
    <w:rsid w:val="00211D39"/>
    <w:rsid w:val="00215357"/>
    <w:rsid w:val="0024538E"/>
    <w:rsid w:val="002523B7"/>
    <w:rsid w:val="00282AD5"/>
    <w:rsid w:val="0029338B"/>
    <w:rsid w:val="002B04A6"/>
    <w:rsid w:val="002B09F7"/>
    <w:rsid w:val="002D4589"/>
    <w:rsid w:val="002E6F5C"/>
    <w:rsid w:val="002F3DF6"/>
    <w:rsid w:val="002F5875"/>
    <w:rsid w:val="00314ADE"/>
    <w:rsid w:val="0032143D"/>
    <w:rsid w:val="00323208"/>
    <w:rsid w:val="00335ECA"/>
    <w:rsid w:val="003465CB"/>
    <w:rsid w:val="00361F13"/>
    <w:rsid w:val="003662AA"/>
    <w:rsid w:val="00376FA5"/>
    <w:rsid w:val="003830E0"/>
    <w:rsid w:val="0038488D"/>
    <w:rsid w:val="003B107F"/>
    <w:rsid w:val="003B1214"/>
    <w:rsid w:val="003B4B7A"/>
    <w:rsid w:val="003D0F50"/>
    <w:rsid w:val="003E34AB"/>
    <w:rsid w:val="003F4E84"/>
    <w:rsid w:val="003F5CCC"/>
    <w:rsid w:val="003F6722"/>
    <w:rsid w:val="003F6F89"/>
    <w:rsid w:val="003F7314"/>
    <w:rsid w:val="004023BE"/>
    <w:rsid w:val="004453E2"/>
    <w:rsid w:val="00457209"/>
    <w:rsid w:val="00476670"/>
    <w:rsid w:val="004C12C1"/>
    <w:rsid w:val="004D0F54"/>
    <w:rsid w:val="004D13A9"/>
    <w:rsid w:val="004F21B2"/>
    <w:rsid w:val="00512C95"/>
    <w:rsid w:val="005139C2"/>
    <w:rsid w:val="00515990"/>
    <w:rsid w:val="00525D65"/>
    <w:rsid w:val="0053491C"/>
    <w:rsid w:val="00551D55"/>
    <w:rsid w:val="005765B8"/>
    <w:rsid w:val="00577649"/>
    <w:rsid w:val="005910F1"/>
    <w:rsid w:val="0059289A"/>
    <w:rsid w:val="0059485B"/>
    <w:rsid w:val="00597B6F"/>
    <w:rsid w:val="005B4123"/>
    <w:rsid w:val="005D5521"/>
    <w:rsid w:val="005E0AB3"/>
    <w:rsid w:val="005E5386"/>
    <w:rsid w:val="00610A74"/>
    <w:rsid w:val="006355BD"/>
    <w:rsid w:val="00646C11"/>
    <w:rsid w:val="00647054"/>
    <w:rsid w:val="0065251D"/>
    <w:rsid w:val="0066379E"/>
    <w:rsid w:val="00663B4E"/>
    <w:rsid w:val="006657CF"/>
    <w:rsid w:val="00670323"/>
    <w:rsid w:val="0067091B"/>
    <w:rsid w:val="00676221"/>
    <w:rsid w:val="006817B6"/>
    <w:rsid w:val="00693C31"/>
    <w:rsid w:val="006A1127"/>
    <w:rsid w:val="006A7781"/>
    <w:rsid w:val="006A7C2D"/>
    <w:rsid w:val="006B3562"/>
    <w:rsid w:val="006C5F7E"/>
    <w:rsid w:val="00703DDB"/>
    <w:rsid w:val="007074F9"/>
    <w:rsid w:val="007135A8"/>
    <w:rsid w:val="00714560"/>
    <w:rsid w:val="00737172"/>
    <w:rsid w:val="0074058B"/>
    <w:rsid w:val="0074433E"/>
    <w:rsid w:val="00744B85"/>
    <w:rsid w:val="00756851"/>
    <w:rsid w:val="0075764B"/>
    <w:rsid w:val="00765630"/>
    <w:rsid w:val="00795942"/>
    <w:rsid w:val="007A2E0B"/>
    <w:rsid w:val="007B649D"/>
    <w:rsid w:val="007B7435"/>
    <w:rsid w:val="007C4DFF"/>
    <w:rsid w:val="007D4271"/>
    <w:rsid w:val="007F0406"/>
    <w:rsid w:val="007F6DD2"/>
    <w:rsid w:val="0080262F"/>
    <w:rsid w:val="00816847"/>
    <w:rsid w:val="00820E65"/>
    <w:rsid w:val="008217DA"/>
    <w:rsid w:val="00837C42"/>
    <w:rsid w:val="00857F72"/>
    <w:rsid w:val="00867143"/>
    <w:rsid w:val="0086783C"/>
    <w:rsid w:val="00876FE8"/>
    <w:rsid w:val="00881B86"/>
    <w:rsid w:val="00886F64"/>
    <w:rsid w:val="00894BF8"/>
    <w:rsid w:val="008A03F7"/>
    <w:rsid w:val="008A292A"/>
    <w:rsid w:val="008B7D6D"/>
    <w:rsid w:val="008C32A2"/>
    <w:rsid w:val="008E5DB4"/>
    <w:rsid w:val="008F7F45"/>
    <w:rsid w:val="00914DE7"/>
    <w:rsid w:val="00922366"/>
    <w:rsid w:val="009300F8"/>
    <w:rsid w:val="0093316D"/>
    <w:rsid w:val="00950A5E"/>
    <w:rsid w:val="00955A10"/>
    <w:rsid w:val="00957407"/>
    <w:rsid w:val="00964DDD"/>
    <w:rsid w:val="0096778D"/>
    <w:rsid w:val="00983906"/>
    <w:rsid w:val="00986A1D"/>
    <w:rsid w:val="009925AC"/>
    <w:rsid w:val="00993B57"/>
    <w:rsid w:val="00995573"/>
    <w:rsid w:val="00996048"/>
    <w:rsid w:val="00997594"/>
    <w:rsid w:val="009A40A3"/>
    <w:rsid w:val="009B1847"/>
    <w:rsid w:val="009B5AE2"/>
    <w:rsid w:val="009C0DE4"/>
    <w:rsid w:val="009D613B"/>
    <w:rsid w:val="009D68DA"/>
    <w:rsid w:val="009E7572"/>
    <w:rsid w:val="009F5072"/>
    <w:rsid w:val="00A10905"/>
    <w:rsid w:val="00A746FF"/>
    <w:rsid w:val="00A95294"/>
    <w:rsid w:val="00AB4CC8"/>
    <w:rsid w:val="00AB652F"/>
    <w:rsid w:val="00AE5CE1"/>
    <w:rsid w:val="00AF6CAF"/>
    <w:rsid w:val="00B17B77"/>
    <w:rsid w:val="00B50F1F"/>
    <w:rsid w:val="00B56455"/>
    <w:rsid w:val="00B902BA"/>
    <w:rsid w:val="00B91E34"/>
    <w:rsid w:val="00B97330"/>
    <w:rsid w:val="00BA0DBE"/>
    <w:rsid w:val="00BB0999"/>
    <w:rsid w:val="00BB4C33"/>
    <w:rsid w:val="00BD604D"/>
    <w:rsid w:val="00BE3192"/>
    <w:rsid w:val="00BF04C1"/>
    <w:rsid w:val="00BF0B26"/>
    <w:rsid w:val="00BF6C3B"/>
    <w:rsid w:val="00C15DAB"/>
    <w:rsid w:val="00C47972"/>
    <w:rsid w:val="00C62ED4"/>
    <w:rsid w:val="00C717A1"/>
    <w:rsid w:val="00C72186"/>
    <w:rsid w:val="00C81A3A"/>
    <w:rsid w:val="00C9205F"/>
    <w:rsid w:val="00C94659"/>
    <w:rsid w:val="00CA35A7"/>
    <w:rsid w:val="00CB0688"/>
    <w:rsid w:val="00CC7F75"/>
    <w:rsid w:val="00CE6E58"/>
    <w:rsid w:val="00CF272B"/>
    <w:rsid w:val="00D11F18"/>
    <w:rsid w:val="00D25327"/>
    <w:rsid w:val="00D41DB7"/>
    <w:rsid w:val="00D507A8"/>
    <w:rsid w:val="00D86D9F"/>
    <w:rsid w:val="00D87A98"/>
    <w:rsid w:val="00DA3B23"/>
    <w:rsid w:val="00DA5CDD"/>
    <w:rsid w:val="00DB239B"/>
    <w:rsid w:val="00DB2467"/>
    <w:rsid w:val="00DC3741"/>
    <w:rsid w:val="00DC3B16"/>
    <w:rsid w:val="00DE6D5C"/>
    <w:rsid w:val="00E076D8"/>
    <w:rsid w:val="00E34326"/>
    <w:rsid w:val="00E457AA"/>
    <w:rsid w:val="00E6047D"/>
    <w:rsid w:val="00E6145A"/>
    <w:rsid w:val="00E86841"/>
    <w:rsid w:val="00EA59F5"/>
    <w:rsid w:val="00EB30A9"/>
    <w:rsid w:val="00ED15EF"/>
    <w:rsid w:val="00EE5030"/>
    <w:rsid w:val="00EE5490"/>
    <w:rsid w:val="00EF2C2D"/>
    <w:rsid w:val="00EF3168"/>
    <w:rsid w:val="00F0397E"/>
    <w:rsid w:val="00F442DF"/>
    <w:rsid w:val="00F45C8B"/>
    <w:rsid w:val="00F50141"/>
    <w:rsid w:val="00F51380"/>
    <w:rsid w:val="00F81120"/>
    <w:rsid w:val="00F9072D"/>
    <w:rsid w:val="00FB2067"/>
    <w:rsid w:val="00FB53C6"/>
    <w:rsid w:val="00FC693C"/>
    <w:rsid w:val="00FD5B6A"/>
    <w:rsid w:val="00FE49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17A4"/>
  <w15:docId w15:val="{AF7C868E-AE81-4467-AE6A-D28B54FD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DAB"/>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keepNext/>
      <w:keepLines/>
      <w:spacing w:after="60"/>
    </w:pPr>
    <w:rPr>
      <w:sz w:val="52"/>
      <w:szCs w:val="52"/>
    </w:rPr>
  </w:style>
  <w:style w:type="paragraph" w:styleId="a5">
    <w:name w:val="Subtitle"/>
    <w:basedOn w:val="a"/>
    <w:next w:val="a"/>
    <w:uiPriority w:val="11"/>
    <w:qFormat/>
    <w:pPr>
      <w:keepNext/>
      <w:keepLines/>
      <w:spacing w:after="320"/>
    </w:pPr>
    <w:rPr>
      <w:color w:val="666666"/>
      <w:sz w:val="30"/>
      <w:szCs w:val="30"/>
    </w:rPr>
  </w:style>
  <w:style w:type="paragraph" w:styleId="a6">
    <w:name w:val="List Paragraph"/>
    <w:basedOn w:val="a"/>
    <w:uiPriority w:val="34"/>
    <w:qFormat/>
    <w:rsid w:val="003B4B7A"/>
    <w:pPr>
      <w:ind w:left="720"/>
      <w:contextualSpacing/>
    </w:pPr>
  </w:style>
  <w:style w:type="character" w:customStyle="1" w:styleId="10">
    <w:name w:val="כותרת 1 תו"/>
    <w:basedOn w:val="a0"/>
    <w:link w:val="1"/>
    <w:uiPriority w:val="9"/>
    <w:rsid w:val="00876FE8"/>
    <w:rPr>
      <w:sz w:val="40"/>
      <w:szCs w:val="40"/>
    </w:rPr>
  </w:style>
  <w:style w:type="character" w:customStyle="1" w:styleId="20">
    <w:name w:val="כותרת 2 תו"/>
    <w:basedOn w:val="a0"/>
    <w:link w:val="2"/>
    <w:uiPriority w:val="9"/>
    <w:rsid w:val="00876FE8"/>
    <w:rPr>
      <w:sz w:val="32"/>
      <w:szCs w:val="32"/>
    </w:rPr>
  </w:style>
  <w:style w:type="character" w:customStyle="1" w:styleId="a4">
    <w:name w:val="כותרת טקסט תו"/>
    <w:basedOn w:val="a0"/>
    <w:link w:val="a3"/>
    <w:uiPriority w:val="10"/>
    <w:rsid w:val="00876FE8"/>
    <w:rPr>
      <w:sz w:val="52"/>
      <w:szCs w:val="52"/>
    </w:rPr>
  </w:style>
  <w:style w:type="table" w:styleId="a7">
    <w:name w:val="Table Grid"/>
    <w:basedOn w:val="a1"/>
    <w:uiPriority w:val="39"/>
    <w:rsid w:val="00DC3B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5765B8"/>
    <w:pPr>
      <w:tabs>
        <w:tab w:val="center" w:pos="4153"/>
        <w:tab w:val="right" w:pos="8306"/>
      </w:tabs>
      <w:spacing w:line="240" w:lineRule="auto"/>
    </w:pPr>
  </w:style>
  <w:style w:type="character" w:customStyle="1" w:styleId="a9">
    <w:name w:val="כותרת עליונה תו"/>
    <w:basedOn w:val="a0"/>
    <w:link w:val="a8"/>
    <w:uiPriority w:val="99"/>
    <w:rsid w:val="005765B8"/>
  </w:style>
  <w:style w:type="paragraph" w:styleId="aa">
    <w:name w:val="footer"/>
    <w:basedOn w:val="a"/>
    <w:link w:val="ab"/>
    <w:uiPriority w:val="99"/>
    <w:unhideWhenUsed/>
    <w:rsid w:val="005765B8"/>
    <w:pPr>
      <w:tabs>
        <w:tab w:val="center" w:pos="4153"/>
        <w:tab w:val="right" w:pos="8306"/>
      </w:tabs>
      <w:spacing w:line="240" w:lineRule="auto"/>
    </w:pPr>
  </w:style>
  <w:style w:type="character" w:customStyle="1" w:styleId="ab">
    <w:name w:val="כותרת תחתונה תו"/>
    <w:basedOn w:val="a0"/>
    <w:link w:val="aa"/>
    <w:uiPriority w:val="99"/>
    <w:rsid w:val="005765B8"/>
  </w:style>
  <w:style w:type="paragraph" w:styleId="NormalWeb">
    <w:name w:val="Normal (Web)"/>
    <w:basedOn w:val="a"/>
    <w:uiPriority w:val="99"/>
    <w:semiHidden/>
    <w:unhideWhenUsed/>
    <w:rsid w:val="007F04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9AA5-D1EC-4F68-8343-75FD63A6F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1559</Words>
  <Characters>7800</Characters>
  <Application>Microsoft Office Word</Application>
  <DocSecurity>0</DocSecurity>
  <Lines>65</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noya adivi</dc:creator>
  <cp:lastModifiedBy>noya adivi</cp:lastModifiedBy>
  <cp:revision>2</cp:revision>
  <dcterms:created xsi:type="dcterms:W3CDTF">2026-09-01T13:13:00Z</dcterms:created>
  <dcterms:modified xsi:type="dcterms:W3CDTF">2026-09-01T13:13:00Z</dcterms:modified>
</cp:coreProperties>
</file>