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56B11" w14:textId="10DD6B3C" w:rsidR="00B71314" w:rsidRPr="003E257F" w:rsidRDefault="00183FCB" w:rsidP="00B71314">
      <w:pPr>
        <w:jc w:val="center"/>
        <w:rPr>
          <w:sz w:val="32"/>
          <w:szCs w:val="32"/>
        </w:rPr>
      </w:pPr>
      <w:r w:rsidRPr="003E257F">
        <w:rPr>
          <w:sz w:val="32"/>
          <w:szCs w:val="32"/>
        </w:rPr>
        <w:t xml:space="preserve">A </w:t>
      </w:r>
      <w:r w:rsidR="005324CD">
        <w:rPr>
          <w:sz w:val="32"/>
          <w:szCs w:val="32"/>
        </w:rPr>
        <w:t>summary</w:t>
      </w:r>
      <w:r w:rsidRPr="003E257F">
        <w:rPr>
          <w:sz w:val="32"/>
          <w:szCs w:val="32"/>
        </w:rPr>
        <w:t xml:space="preserve"> on </w:t>
      </w:r>
    </w:p>
    <w:p w14:paraId="75510805" w14:textId="77777777" w:rsidR="00B71314" w:rsidRDefault="00B71314" w:rsidP="00B71314">
      <w:pPr>
        <w:jc w:val="center"/>
      </w:pPr>
    </w:p>
    <w:p w14:paraId="636C12B9" w14:textId="365C90AB" w:rsidR="00806F04" w:rsidRPr="00B71314" w:rsidRDefault="00183FCB" w:rsidP="00B71314">
      <w:pPr>
        <w:jc w:val="center"/>
        <w:rPr>
          <w:rFonts w:ascii="Cambria" w:hAnsi="Cambria"/>
          <w:b/>
          <w:sz w:val="40"/>
          <w:szCs w:val="40"/>
        </w:rPr>
      </w:pPr>
      <w:r w:rsidRPr="00B71314">
        <w:rPr>
          <w:rFonts w:ascii="Cambria" w:eastAsia="Times New Roman" w:hAnsi="Cambria" w:cs="Times New Roman"/>
          <w:b/>
          <w:sz w:val="40"/>
          <w:szCs w:val="40"/>
        </w:rPr>
        <w:t>Mastering the game of Go with deep neural networks and tree search</w:t>
      </w:r>
    </w:p>
    <w:p w14:paraId="40ADA339" w14:textId="77777777" w:rsidR="00B71314" w:rsidRDefault="00B71314" w:rsidP="00B71314">
      <w:pPr>
        <w:jc w:val="center"/>
      </w:pPr>
    </w:p>
    <w:p w14:paraId="44173240" w14:textId="6A8DB540" w:rsidR="00183FCB" w:rsidRPr="003E257F" w:rsidRDefault="00B71314" w:rsidP="00B71314">
      <w:pPr>
        <w:jc w:val="center"/>
        <w:rPr>
          <w:sz w:val="32"/>
          <w:szCs w:val="32"/>
        </w:rPr>
      </w:pPr>
      <w:r w:rsidRPr="003E257F">
        <w:rPr>
          <w:sz w:val="32"/>
          <w:szCs w:val="32"/>
        </w:rPr>
        <w:t>B</w:t>
      </w:r>
      <w:r w:rsidR="004B4AA3">
        <w:rPr>
          <w:sz w:val="32"/>
          <w:szCs w:val="32"/>
        </w:rPr>
        <w:t>y Noyin Lawal</w:t>
      </w:r>
    </w:p>
    <w:p w14:paraId="48EFA26F" w14:textId="77777777" w:rsidR="00183FCB" w:rsidRDefault="00183FCB"/>
    <w:p w14:paraId="2C37465B" w14:textId="77777777" w:rsidR="00183FCB" w:rsidRPr="00183FCB" w:rsidRDefault="00183FCB">
      <w:pPr>
        <w:rPr>
          <w:rFonts w:ascii="Times" w:eastAsia="Times New Roman" w:hAnsi="Times" w:cs="Times New Roman"/>
          <w:sz w:val="20"/>
          <w:szCs w:val="20"/>
        </w:rPr>
      </w:pPr>
    </w:p>
    <w:p w14:paraId="5F92D637" w14:textId="71032196" w:rsidR="00FD62B8" w:rsidRPr="00293892" w:rsidRDefault="00FD62B8">
      <w:pPr>
        <w:rPr>
          <w:sz w:val="20"/>
          <w:szCs w:val="20"/>
        </w:rPr>
      </w:pPr>
      <w:r w:rsidRPr="00293892">
        <w:rPr>
          <w:sz w:val="20"/>
          <w:szCs w:val="20"/>
        </w:rPr>
        <w:t xml:space="preserve">Current Go </w:t>
      </w:r>
      <w:r w:rsidR="00FD0C9D" w:rsidRPr="00293892">
        <w:rPr>
          <w:sz w:val="20"/>
          <w:szCs w:val="20"/>
        </w:rPr>
        <w:t>programs are</w:t>
      </w:r>
      <w:r w:rsidRPr="00293892">
        <w:rPr>
          <w:sz w:val="20"/>
          <w:szCs w:val="20"/>
        </w:rPr>
        <w:t xml:space="preserve"> based on </w:t>
      </w:r>
      <w:r w:rsidR="00FC6CC8">
        <w:rPr>
          <w:sz w:val="20"/>
          <w:szCs w:val="20"/>
        </w:rPr>
        <w:t>Monte Carlo search tree (</w:t>
      </w:r>
      <w:r w:rsidRPr="00293892">
        <w:rPr>
          <w:sz w:val="20"/>
          <w:szCs w:val="20"/>
        </w:rPr>
        <w:t>MCST</w:t>
      </w:r>
      <w:r w:rsidR="00FC6CC8">
        <w:rPr>
          <w:sz w:val="20"/>
          <w:szCs w:val="20"/>
        </w:rPr>
        <w:t>)</w:t>
      </w:r>
      <w:r w:rsidRPr="00293892">
        <w:rPr>
          <w:sz w:val="20"/>
          <w:szCs w:val="20"/>
        </w:rPr>
        <w:t xml:space="preserve"> that are enhanced by policies trained to predict human expert </w:t>
      </w:r>
      <w:r w:rsidR="00FD0C9D" w:rsidRPr="00293892">
        <w:rPr>
          <w:sz w:val="20"/>
          <w:szCs w:val="20"/>
        </w:rPr>
        <w:t>moves. These</w:t>
      </w:r>
      <w:r w:rsidRPr="00293892">
        <w:rPr>
          <w:sz w:val="20"/>
          <w:szCs w:val="20"/>
        </w:rPr>
        <w:t xml:space="preserve"> </w:t>
      </w:r>
      <w:r w:rsidR="00FD0C9D" w:rsidRPr="00293892">
        <w:rPr>
          <w:sz w:val="20"/>
          <w:szCs w:val="20"/>
        </w:rPr>
        <w:t>policies</w:t>
      </w:r>
      <w:r w:rsidRPr="00293892">
        <w:rPr>
          <w:sz w:val="20"/>
          <w:szCs w:val="20"/>
        </w:rPr>
        <w:t xml:space="preserve"> are used to narrow the search in a </w:t>
      </w:r>
      <w:r w:rsidR="00FD0C9D" w:rsidRPr="00293892">
        <w:rPr>
          <w:sz w:val="20"/>
          <w:szCs w:val="20"/>
        </w:rPr>
        <w:t>search</w:t>
      </w:r>
      <w:r w:rsidRPr="00293892">
        <w:rPr>
          <w:sz w:val="20"/>
          <w:szCs w:val="20"/>
        </w:rPr>
        <w:t xml:space="preserve"> tree to a beam of high-</w:t>
      </w:r>
      <w:r w:rsidR="00FD0C9D" w:rsidRPr="00293892">
        <w:rPr>
          <w:sz w:val="20"/>
          <w:szCs w:val="20"/>
        </w:rPr>
        <w:t>probability</w:t>
      </w:r>
      <w:r w:rsidRPr="00293892">
        <w:rPr>
          <w:sz w:val="20"/>
          <w:szCs w:val="20"/>
        </w:rPr>
        <w:t xml:space="preserve"> actions and to sample actions </w:t>
      </w:r>
      <w:r w:rsidR="00FD0C9D" w:rsidRPr="00293892">
        <w:rPr>
          <w:sz w:val="20"/>
          <w:szCs w:val="20"/>
        </w:rPr>
        <w:t>during</w:t>
      </w:r>
      <w:r w:rsidRPr="00293892">
        <w:rPr>
          <w:sz w:val="20"/>
          <w:szCs w:val="20"/>
        </w:rPr>
        <w:t xml:space="preserve"> </w:t>
      </w:r>
      <w:r w:rsidR="00FD0C9D" w:rsidRPr="00293892">
        <w:rPr>
          <w:sz w:val="20"/>
          <w:szCs w:val="20"/>
        </w:rPr>
        <w:t>rollouts. This</w:t>
      </w:r>
      <w:r w:rsidRPr="00293892">
        <w:rPr>
          <w:sz w:val="20"/>
          <w:szCs w:val="20"/>
        </w:rPr>
        <w:t xml:space="preserve"> method produces strong amateur play. However this produces shallow policies or value functions based </w:t>
      </w:r>
      <w:r w:rsidR="00194D0B" w:rsidRPr="00293892">
        <w:rPr>
          <w:sz w:val="20"/>
          <w:szCs w:val="20"/>
        </w:rPr>
        <w:t>on</w:t>
      </w:r>
      <w:r w:rsidRPr="00293892">
        <w:rPr>
          <w:sz w:val="20"/>
          <w:szCs w:val="20"/>
        </w:rPr>
        <w:t xml:space="preserve"> linear combinations of input features.</w:t>
      </w:r>
    </w:p>
    <w:p w14:paraId="1F30EEEC" w14:textId="77777777" w:rsidR="00FD62B8" w:rsidRPr="00293892" w:rsidRDefault="00FD62B8">
      <w:pPr>
        <w:rPr>
          <w:sz w:val="20"/>
          <w:szCs w:val="20"/>
        </w:rPr>
      </w:pPr>
    </w:p>
    <w:p w14:paraId="334A9FA3" w14:textId="4F7B69B6" w:rsidR="00183FCB" w:rsidRPr="00293892" w:rsidRDefault="008A41F0">
      <w:pPr>
        <w:rPr>
          <w:sz w:val="20"/>
          <w:szCs w:val="20"/>
        </w:rPr>
      </w:pPr>
      <w:r w:rsidRPr="00293892">
        <w:rPr>
          <w:sz w:val="20"/>
          <w:szCs w:val="20"/>
        </w:rPr>
        <w:t>Alpha</w:t>
      </w:r>
      <w:r w:rsidR="00FD62B8" w:rsidRPr="00293892">
        <w:rPr>
          <w:sz w:val="20"/>
          <w:szCs w:val="20"/>
        </w:rPr>
        <w:t>Go</w:t>
      </w:r>
      <w:r w:rsidR="00FD0C9D" w:rsidRPr="00293892">
        <w:rPr>
          <w:sz w:val="20"/>
          <w:szCs w:val="20"/>
        </w:rPr>
        <w:t xml:space="preserve"> program </w:t>
      </w:r>
      <w:r w:rsidR="002C652E">
        <w:rPr>
          <w:sz w:val="20"/>
          <w:szCs w:val="20"/>
        </w:rPr>
        <w:t>tackles</w:t>
      </w:r>
      <w:r w:rsidR="00946EFD">
        <w:rPr>
          <w:sz w:val="20"/>
          <w:szCs w:val="20"/>
        </w:rPr>
        <w:t xml:space="preserve"> this problem by combining</w:t>
      </w:r>
      <w:r w:rsidR="00FD0C9D" w:rsidRPr="00293892">
        <w:rPr>
          <w:sz w:val="20"/>
          <w:szCs w:val="20"/>
        </w:rPr>
        <w:t xml:space="preserve"> </w:t>
      </w:r>
      <w:r w:rsidR="00946EFD">
        <w:rPr>
          <w:sz w:val="20"/>
          <w:szCs w:val="20"/>
        </w:rPr>
        <w:t>deep neural networks and MTCS</w:t>
      </w:r>
      <w:r w:rsidR="00FD0C9D" w:rsidRPr="00293892">
        <w:rPr>
          <w:sz w:val="20"/>
          <w:szCs w:val="20"/>
        </w:rPr>
        <w:t>.</w:t>
      </w:r>
      <w:r w:rsidR="00946EFD">
        <w:rPr>
          <w:sz w:val="20"/>
          <w:szCs w:val="20"/>
        </w:rPr>
        <w:t xml:space="preserve"> </w:t>
      </w:r>
      <w:r w:rsidR="00FD0C9D" w:rsidRPr="00293892">
        <w:rPr>
          <w:sz w:val="20"/>
          <w:szCs w:val="20"/>
        </w:rPr>
        <w:t>The dee</w:t>
      </w:r>
      <w:r w:rsidR="00B766CF" w:rsidRPr="00293892">
        <w:rPr>
          <w:sz w:val="20"/>
          <w:szCs w:val="20"/>
        </w:rPr>
        <w:t xml:space="preserve">p neural networks are composed </w:t>
      </w:r>
      <w:r w:rsidR="00FD0C9D" w:rsidRPr="00293892">
        <w:rPr>
          <w:sz w:val="20"/>
          <w:szCs w:val="20"/>
        </w:rPr>
        <w:t>o</w:t>
      </w:r>
      <w:r w:rsidR="00B766CF" w:rsidRPr="00293892">
        <w:rPr>
          <w:sz w:val="20"/>
          <w:szCs w:val="20"/>
        </w:rPr>
        <w:t>f</w:t>
      </w:r>
      <w:r w:rsidR="00FD0C9D" w:rsidRPr="00293892">
        <w:rPr>
          <w:sz w:val="20"/>
          <w:szCs w:val="20"/>
        </w:rPr>
        <w:t xml:space="preserve"> two parts, a policy network to handle move selections and a value network to evaluate board positions.</w:t>
      </w:r>
    </w:p>
    <w:p w14:paraId="50DB0A21" w14:textId="77777777" w:rsidR="00FD0C9D" w:rsidRPr="00293892" w:rsidRDefault="00FD0C9D">
      <w:pPr>
        <w:rPr>
          <w:sz w:val="20"/>
          <w:szCs w:val="20"/>
        </w:rPr>
      </w:pPr>
    </w:p>
    <w:p w14:paraId="7E206CA0" w14:textId="484222C1" w:rsidR="00FD0C9D" w:rsidRPr="00293892" w:rsidRDefault="00FD0C9D">
      <w:pPr>
        <w:rPr>
          <w:sz w:val="20"/>
          <w:szCs w:val="20"/>
        </w:rPr>
      </w:pPr>
      <w:r w:rsidRPr="00293892">
        <w:rPr>
          <w:sz w:val="20"/>
          <w:szCs w:val="20"/>
        </w:rPr>
        <w:t>The Policy net</w:t>
      </w:r>
      <w:r w:rsidR="002C652E">
        <w:rPr>
          <w:sz w:val="20"/>
          <w:szCs w:val="20"/>
        </w:rPr>
        <w:t>work was</w:t>
      </w:r>
      <w:r w:rsidR="00946EFD">
        <w:rPr>
          <w:sz w:val="20"/>
          <w:szCs w:val="20"/>
        </w:rPr>
        <w:t xml:space="preserve"> </w:t>
      </w:r>
      <w:r w:rsidRPr="00293892">
        <w:rPr>
          <w:sz w:val="20"/>
          <w:szCs w:val="20"/>
        </w:rPr>
        <w:t xml:space="preserve">trained </w:t>
      </w:r>
      <w:r w:rsidR="001C08E5" w:rsidRPr="00293892">
        <w:rPr>
          <w:sz w:val="20"/>
          <w:szCs w:val="20"/>
        </w:rPr>
        <w:t xml:space="preserve">in two </w:t>
      </w:r>
      <w:r w:rsidR="00B766CF" w:rsidRPr="00293892">
        <w:rPr>
          <w:sz w:val="20"/>
          <w:szCs w:val="20"/>
        </w:rPr>
        <w:t xml:space="preserve">stages. </w:t>
      </w:r>
      <w:r w:rsidR="00194D0B" w:rsidRPr="00293892">
        <w:rPr>
          <w:sz w:val="20"/>
          <w:szCs w:val="20"/>
        </w:rPr>
        <w:t xml:space="preserve">First by </w:t>
      </w:r>
      <w:r w:rsidRPr="00293892">
        <w:rPr>
          <w:sz w:val="20"/>
          <w:szCs w:val="20"/>
        </w:rPr>
        <w:t>using supe</w:t>
      </w:r>
      <w:r w:rsidR="001C08E5" w:rsidRPr="00293892">
        <w:rPr>
          <w:sz w:val="20"/>
          <w:szCs w:val="20"/>
        </w:rPr>
        <w:t>rvised learni</w:t>
      </w:r>
      <w:r w:rsidR="00B766CF" w:rsidRPr="00293892">
        <w:rPr>
          <w:sz w:val="20"/>
          <w:szCs w:val="20"/>
        </w:rPr>
        <w:t>ng</w:t>
      </w:r>
      <w:r w:rsidR="00FC6CC8">
        <w:rPr>
          <w:sz w:val="20"/>
          <w:szCs w:val="20"/>
        </w:rPr>
        <w:t xml:space="preserve"> (SL)</w:t>
      </w:r>
      <w:r w:rsidR="00B766CF" w:rsidRPr="00293892">
        <w:rPr>
          <w:sz w:val="20"/>
          <w:szCs w:val="20"/>
        </w:rPr>
        <w:t xml:space="preserve"> of expert moves and second using</w:t>
      </w:r>
      <w:r w:rsidR="001C08E5" w:rsidRPr="00293892">
        <w:rPr>
          <w:sz w:val="20"/>
          <w:szCs w:val="20"/>
        </w:rPr>
        <w:t xml:space="preserve"> reinforcement learning </w:t>
      </w:r>
      <w:r w:rsidR="00FC6CC8">
        <w:rPr>
          <w:sz w:val="20"/>
          <w:szCs w:val="20"/>
        </w:rPr>
        <w:t xml:space="preserve"> (RL) </w:t>
      </w:r>
      <w:r w:rsidR="001C08E5" w:rsidRPr="00293892">
        <w:rPr>
          <w:sz w:val="20"/>
          <w:szCs w:val="20"/>
        </w:rPr>
        <w:t xml:space="preserve">by game of self-play. The data for </w:t>
      </w:r>
      <w:r w:rsidR="00FC6CC8">
        <w:rPr>
          <w:sz w:val="20"/>
          <w:szCs w:val="20"/>
        </w:rPr>
        <w:t>SL</w:t>
      </w:r>
      <w:r w:rsidR="001C08E5" w:rsidRPr="00293892">
        <w:rPr>
          <w:sz w:val="20"/>
          <w:szCs w:val="20"/>
        </w:rPr>
        <w:t xml:space="preserve"> </w:t>
      </w:r>
      <w:r w:rsidRPr="00293892">
        <w:rPr>
          <w:sz w:val="20"/>
          <w:szCs w:val="20"/>
        </w:rPr>
        <w:t xml:space="preserve">comprised of 30 million positions from the KGS Go </w:t>
      </w:r>
      <w:r w:rsidR="00194D0B" w:rsidRPr="00293892">
        <w:rPr>
          <w:sz w:val="20"/>
          <w:szCs w:val="20"/>
        </w:rPr>
        <w:t xml:space="preserve">Server. The </w:t>
      </w:r>
      <w:r w:rsidR="001C08E5" w:rsidRPr="00293892">
        <w:rPr>
          <w:sz w:val="20"/>
          <w:szCs w:val="20"/>
        </w:rPr>
        <w:t>large p</w:t>
      </w:r>
      <w:r w:rsidR="00194D0B" w:rsidRPr="00293892">
        <w:rPr>
          <w:sz w:val="20"/>
          <w:szCs w:val="20"/>
        </w:rPr>
        <w:t xml:space="preserve">olicy network predicted expert moves on a test set with an accuracy of 57.0% using all input features compared to 44.4% achieved by other research groups. A faster but smaller </w:t>
      </w:r>
      <w:r w:rsidR="00CE315D">
        <w:rPr>
          <w:sz w:val="20"/>
          <w:szCs w:val="20"/>
        </w:rPr>
        <w:t xml:space="preserve">SL </w:t>
      </w:r>
      <w:r w:rsidR="00194D0B" w:rsidRPr="00293892">
        <w:rPr>
          <w:sz w:val="20"/>
          <w:szCs w:val="20"/>
        </w:rPr>
        <w:t xml:space="preserve">policy network </w:t>
      </w:r>
      <w:r w:rsidR="001C08E5" w:rsidRPr="00293892">
        <w:rPr>
          <w:sz w:val="20"/>
          <w:szCs w:val="20"/>
        </w:rPr>
        <w:t>with a speed of 2</w:t>
      </w:r>
      <w:r w:rsidR="00194D0B" w:rsidRPr="00293892">
        <w:rPr>
          <w:rFonts w:ascii="Cambria" w:eastAsia="Times New Roman" w:hAnsi="Cambria" w:cs="Times New Roman"/>
          <w:sz w:val="20"/>
          <w:szCs w:val="20"/>
        </w:rPr>
        <w:t xml:space="preserve">μs </w:t>
      </w:r>
      <w:r w:rsidR="00194D0B" w:rsidRPr="00293892">
        <w:rPr>
          <w:sz w:val="20"/>
          <w:szCs w:val="20"/>
        </w:rPr>
        <w:t xml:space="preserve">and accuracy of 24.2% was </w:t>
      </w:r>
      <w:r w:rsidR="001C08E5" w:rsidRPr="00293892">
        <w:rPr>
          <w:sz w:val="20"/>
          <w:szCs w:val="20"/>
        </w:rPr>
        <w:t xml:space="preserve">used </w:t>
      </w:r>
      <w:r w:rsidR="00946EFD">
        <w:rPr>
          <w:sz w:val="20"/>
          <w:szCs w:val="20"/>
        </w:rPr>
        <w:t xml:space="preserve">in place of the larger </w:t>
      </w:r>
      <w:r w:rsidR="00CE315D">
        <w:rPr>
          <w:sz w:val="20"/>
          <w:szCs w:val="20"/>
        </w:rPr>
        <w:t xml:space="preserve">SL policy </w:t>
      </w:r>
      <w:r w:rsidR="00A33EBC">
        <w:rPr>
          <w:sz w:val="20"/>
          <w:szCs w:val="20"/>
        </w:rPr>
        <w:t>network with</w:t>
      </w:r>
      <w:r w:rsidR="00CE315D">
        <w:rPr>
          <w:sz w:val="20"/>
          <w:szCs w:val="20"/>
        </w:rPr>
        <w:t xml:space="preserve"> a much slower speed </w:t>
      </w:r>
      <w:r w:rsidR="00A33EBC">
        <w:rPr>
          <w:sz w:val="20"/>
          <w:szCs w:val="20"/>
        </w:rPr>
        <w:t xml:space="preserve">of </w:t>
      </w:r>
      <w:proofErr w:type="gramStart"/>
      <w:r w:rsidR="00A33EBC" w:rsidRPr="00293892">
        <w:rPr>
          <w:sz w:val="20"/>
          <w:szCs w:val="20"/>
        </w:rPr>
        <w:t>3ms</w:t>
      </w:r>
      <w:r w:rsidR="00CE315D">
        <w:rPr>
          <w:sz w:val="20"/>
          <w:szCs w:val="20"/>
        </w:rPr>
        <w:t xml:space="preserve"> </w:t>
      </w:r>
      <w:r w:rsidR="00194D0B" w:rsidRPr="00293892">
        <w:rPr>
          <w:sz w:val="20"/>
          <w:szCs w:val="20"/>
        </w:rPr>
        <w:t>.</w:t>
      </w:r>
      <w:proofErr w:type="gramEnd"/>
      <w:r w:rsidR="001C08E5" w:rsidRPr="00293892">
        <w:rPr>
          <w:sz w:val="20"/>
          <w:szCs w:val="20"/>
        </w:rPr>
        <w:t xml:space="preserve"> For the second </w:t>
      </w:r>
      <w:r w:rsidR="00AD0135" w:rsidRPr="00293892">
        <w:rPr>
          <w:sz w:val="20"/>
          <w:szCs w:val="20"/>
        </w:rPr>
        <w:t>stage, the</w:t>
      </w:r>
      <w:r w:rsidR="001C08E5" w:rsidRPr="00293892">
        <w:rPr>
          <w:sz w:val="20"/>
          <w:szCs w:val="20"/>
        </w:rPr>
        <w:t xml:space="preserve"> policy network </w:t>
      </w:r>
      <w:r w:rsidR="00AD0135" w:rsidRPr="00293892">
        <w:rPr>
          <w:sz w:val="20"/>
          <w:szCs w:val="20"/>
        </w:rPr>
        <w:t>was trained</w:t>
      </w:r>
      <w:r w:rsidR="001C08E5" w:rsidRPr="00293892">
        <w:rPr>
          <w:sz w:val="20"/>
          <w:szCs w:val="20"/>
        </w:rPr>
        <w:t xml:space="preserve"> by </w:t>
      </w:r>
      <w:r w:rsidR="00FC6CC8">
        <w:rPr>
          <w:sz w:val="20"/>
          <w:szCs w:val="20"/>
        </w:rPr>
        <w:t>using RL</w:t>
      </w:r>
      <w:r w:rsidR="001C08E5" w:rsidRPr="00293892">
        <w:rPr>
          <w:sz w:val="20"/>
          <w:szCs w:val="20"/>
        </w:rPr>
        <w:t xml:space="preserve"> </w:t>
      </w:r>
      <w:r w:rsidR="00AD0135" w:rsidRPr="00293892">
        <w:rPr>
          <w:sz w:val="20"/>
          <w:szCs w:val="20"/>
        </w:rPr>
        <w:t xml:space="preserve">which involved </w:t>
      </w:r>
      <w:r w:rsidR="00FC6CC8">
        <w:rPr>
          <w:sz w:val="20"/>
          <w:szCs w:val="20"/>
        </w:rPr>
        <w:t>testing</w:t>
      </w:r>
      <w:r w:rsidR="001C08E5" w:rsidRPr="00293892">
        <w:rPr>
          <w:sz w:val="20"/>
          <w:szCs w:val="20"/>
        </w:rPr>
        <w:t xml:space="preserve"> </w:t>
      </w:r>
      <w:r w:rsidR="00AD0135" w:rsidRPr="00293892">
        <w:rPr>
          <w:sz w:val="20"/>
          <w:szCs w:val="20"/>
        </w:rPr>
        <w:t>against randomly selected previous iterations</w:t>
      </w:r>
      <w:r w:rsidR="001C08E5" w:rsidRPr="00293892">
        <w:rPr>
          <w:sz w:val="20"/>
          <w:szCs w:val="20"/>
        </w:rPr>
        <w:t xml:space="preserve"> of itself</w:t>
      </w:r>
      <w:r w:rsidR="00AD0135" w:rsidRPr="00293892">
        <w:rPr>
          <w:sz w:val="20"/>
          <w:szCs w:val="20"/>
        </w:rPr>
        <w:t xml:space="preserve">. An 80.0% success rate was achieved when the </w:t>
      </w:r>
      <w:r w:rsidR="00FC6CC8">
        <w:rPr>
          <w:sz w:val="20"/>
          <w:szCs w:val="20"/>
        </w:rPr>
        <w:t xml:space="preserve">RL </w:t>
      </w:r>
      <w:r w:rsidR="00AD0135" w:rsidRPr="00293892">
        <w:rPr>
          <w:sz w:val="20"/>
          <w:szCs w:val="20"/>
        </w:rPr>
        <w:t xml:space="preserve">Policy network played against the </w:t>
      </w:r>
      <w:r w:rsidR="00FC6CC8">
        <w:rPr>
          <w:sz w:val="20"/>
          <w:szCs w:val="20"/>
        </w:rPr>
        <w:t xml:space="preserve">SL </w:t>
      </w:r>
      <w:r w:rsidR="00AD0135" w:rsidRPr="00293892">
        <w:rPr>
          <w:sz w:val="20"/>
          <w:szCs w:val="20"/>
        </w:rPr>
        <w:t xml:space="preserve">policy network. Also tested against the strongest open-source Go program, Pachi, the RL policy network achieved an 85.0% success rate. Previous state of the </w:t>
      </w:r>
      <w:r w:rsidR="00B766CF" w:rsidRPr="00293892">
        <w:rPr>
          <w:sz w:val="20"/>
          <w:szCs w:val="20"/>
        </w:rPr>
        <w:t>art,</w:t>
      </w:r>
      <w:r w:rsidR="00AD0135" w:rsidRPr="00293892">
        <w:rPr>
          <w:sz w:val="20"/>
          <w:szCs w:val="20"/>
        </w:rPr>
        <w:t xml:space="preserve"> based only on supervised learning of convolutional networks </w:t>
      </w:r>
      <w:r w:rsidR="00AB24BA" w:rsidRPr="00293892">
        <w:rPr>
          <w:sz w:val="20"/>
          <w:szCs w:val="20"/>
        </w:rPr>
        <w:t>won 11.0% of games against Pachi.</w:t>
      </w:r>
    </w:p>
    <w:p w14:paraId="3CF431C2" w14:textId="77777777" w:rsidR="00AD0135" w:rsidRPr="00293892" w:rsidRDefault="00AD0135">
      <w:pPr>
        <w:rPr>
          <w:sz w:val="20"/>
          <w:szCs w:val="20"/>
        </w:rPr>
      </w:pPr>
    </w:p>
    <w:p w14:paraId="7F25AE39" w14:textId="4987C16E" w:rsidR="00AD0135" w:rsidRPr="00293892" w:rsidRDefault="00AD0135">
      <w:pPr>
        <w:rPr>
          <w:sz w:val="20"/>
          <w:szCs w:val="20"/>
        </w:rPr>
      </w:pPr>
      <w:r w:rsidRPr="00293892">
        <w:rPr>
          <w:sz w:val="20"/>
          <w:szCs w:val="20"/>
        </w:rPr>
        <w:t xml:space="preserve">The value network </w:t>
      </w:r>
      <w:r w:rsidR="00AB24BA" w:rsidRPr="00293892">
        <w:rPr>
          <w:sz w:val="20"/>
          <w:szCs w:val="20"/>
        </w:rPr>
        <w:t xml:space="preserve">was also trained using </w:t>
      </w:r>
      <w:r w:rsidR="00946EFD" w:rsidRPr="00946EFD">
        <w:rPr>
          <w:sz w:val="20"/>
          <w:szCs w:val="20"/>
        </w:rPr>
        <w:t>RL</w:t>
      </w:r>
      <w:r w:rsidR="00946EFD">
        <w:t xml:space="preserve"> </w:t>
      </w:r>
      <w:r w:rsidR="00B766CF" w:rsidRPr="00293892">
        <w:rPr>
          <w:sz w:val="20"/>
          <w:szCs w:val="20"/>
        </w:rPr>
        <w:t>w</w:t>
      </w:r>
      <w:r w:rsidR="00293892">
        <w:rPr>
          <w:sz w:val="20"/>
          <w:szCs w:val="20"/>
        </w:rPr>
        <w:t xml:space="preserve">ith a generated self-play data </w:t>
      </w:r>
      <w:r w:rsidR="00B766CF" w:rsidRPr="00293892">
        <w:rPr>
          <w:sz w:val="20"/>
          <w:szCs w:val="20"/>
        </w:rPr>
        <w:t>consisting of 30 million dis</w:t>
      </w:r>
      <w:r w:rsidR="00293892">
        <w:rPr>
          <w:sz w:val="20"/>
          <w:szCs w:val="20"/>
        </w:rPr>
        <w:t xml:space="preserve">tinct positions each sampled from </w:t>
      </w:r>
      <w:r w:rsidR="00946EFD">
        <w:rPr>
          <w:sz w:val="20"/>
          <w:szCs w:val="20"/>
        </w:rPr>
        <w:t xml:space="preserve">a </w:t>
      </w:r>
      <w:r w:rsidR="00946EFD" w:rsidRPr="00293892">
        <w:rPr>
          <w:sz w:val="20"/>
          <w:szCs w:val="20"/>
        </w:rPr>
        <w:t>separate</w:t>
      </w:r>
      <w:r w:rsidR="00B766CF" w:rsidRPr="00293892">
        <w:rPr>
          <w:sz w:val="20"/>
          <w:szCs w:val="20"/>
        </w:rPr>
        <w:t xml:space="preserve"> game. </w:t>
      </w:r>
      <w:r w:rsidR="008B095F" w:rsidRPr="00293892">
        <w:rPr>
          <w:sz w:val="20"/>
          <w:szCs w:val="20"/>
        </w:rPr>
        <w:t xml:space="preserve">Each game was played between the RL policy network and itself until the game was terminated. This produced an evaluation accuracy that was consistently more accurate compared to the Monte Carlo rollouts using the fast rollout policy. A </w:t>
      </w:r>
      <w:r w:rsidR="0048314D" w:rsidRPr="00293892">
        <w:rPr>
          <w:sz w:val="20"/>
          <w:szCs w:val="20"/>
        </w:rPr>
        <w:t>single evaluation</w:t>
      </w:r>
      <w:r w:rsidR="008B095F" w:rsidRPr="00293892">
        <w:rPr>
          <w:sz w:val="20"/>
          <w:szCs w:val="20"/>
        </w:rPr>
        <w:t xml:space="preserve"> of the value network combined with the RL policy network also matched the accuracies produced by Monte Carlo rollouts but used 15,000 times less computation.</w:t>
      </w:r>
    </w:p>
    <w:p w14:paraId="072D9E04" w14:textId="77777777" w:rsidR="0048314D" w:rsidRPr="00293892" w:rsidRDefault="0048314D">
      <w:pPr>
        <w:rPr>
          <w:sz w:val="20"/>
          <w:szCs w:val="20"/>
        </w:rPr>
      </w:pPr>
    </w:p>
    <w:p w14:paraId="7C13A870" w14:textId="5036F6B8" w:rsidR="0048314D" w:rsidRPr="00293892" w:rsidRDefault="008A41F0">
      <w:pPr>
        <w:rPr>
          <w:sz w:val="20"/>
          <w:szCs w:val="20"/>
        </w:rPr>
      </w:pPr>
      <w:r w:rsidRPr="00293892">
        <w:rPr>
          <w:sz w:val="20"/>
          <w:szCs w:val="20"/>
        </w:rPr>
        <w:t>Alpha</w:t>
      </w:r>
      <w:r w:rsidR="0048314D" w:rsidRPr="00293892">
        <w:rPr>
          <w:sz w:val="20"/>
          <w:szCs w:val="20"/>
        </w:rPr>
        <w:t xml:space="preserve">GO combines the policy network and value networks in an MTCS algorithm that selects actions by lookahead search. Each edge in the search tree stores an </w:t>
      </w:r>
      <w:r w:rsidR="00B71314" w:rsidRPr="00293892">
        <w:rPr>
          <w:sz w:val="20"/>
          <w:szCs w:val="20"/>
        </w:rPr>
        <w:t xml:space="preserve">action </w:t>
      </w:r>
      <w:r w:rsidR="002963DA" w:rsidRPr="00293892">
        <w:rPr>
          <w:sz w:val="20"/>
          <w:szCs w:val="20"/>
        </w:rPr>
        <w:t>value,</w:t>
      </w:r>
      <w:r w:rsidR="0048314D" w:rsidRPr="00293892">
        <w:rPr>
          <w:sz w:val="20"/>
          <w:szCs w:val="20"/>
        </w:rPr>
        <w:t xml:space="preserve"> visit count and prior </w:t>
      </w:r>
      <w:r w:rsidR="0076338F" w:rsidRPr="00293892">
        <w:rPr>
          <w:sz w:val="20"/>
          <w:szCs w:val="20"/>
        </w:rPr>
        <w:t xml:space="preserve">probability. </w:t>
      </w:r>
      <w:r w:rsidR="0048314D" w:rsidRPr="00293892">
        <w:rPr>
          <w:sz w:val="20"/>
          <w:szCs w:val="20"/>
        </w:rPr>
        <w:t>The tree is traversed by simulation starting from the root node. At the end of each simulation, the value actions and visit counts of all traversed edges are updated. Once search is complete, the algorithm chooses the most visited move from the root position.</w:t>
      </w:r>
    </w:p>
    <w:p w14:paraId="4F7941B9" w14:textId="77777777" w:rsidR="008A41F0" w:rsidRPr="00293892" w:rsidRDefault="008A41F0">
      <w:pPr>
        <w:rPr>
          <w:sz w:val="20"/>
          <w:szCs w:val="20"/>
        </w:rPr>
      </w:pPr>
    </w:p>
    <w:p w14:paraId="79DB319E" w14:textId="5389B760" w:rsidR="008A41F0" w:rsidRPr="00293892" w:rsidRDefault="008A41F0">
      <w:pPr>
        <w:rPr>
          <w:sz w:val="20"/>
          <w:szCs w:val="20"/>
        </w:rPr>
      </w:pPr>
      <w:r w:rsidRPr="00293892">
        <w:rPr>
          <w:sz w:val="20"/>
          <w:szCs w:val="20"/>
        </w:rPr>
        <w:t>To</w:t>
      </w:r>
      <w:r w:rsidR="00A33EBC">
        <w:rPr>
          <w:sz w:val="20"/>
          <w:szCs w:val="20"/>
        </w:rPr>
        <w:t xml:space="preserve"> handle the computations for</w:t>
      </w:r>
      <w:r w:rsidRPr="00293892">
        <w:rPr>
          <w:sz w:val="20"/>
          <w:szCs w:val="20"/>
        </w:rPr>
        <w:t xml:space="preserve"> policy and value networks, Alpha Go employs an asynchronous multi-threaded search that executes simulations on CPUs and computes policy and value networks in parallel on GPUs. The final version of AlphaGo runs on 40 search threads, 48 CPUs and 8 GPUs.  Also a distributed version of AlphaGo was implemented that used several machines, 40 search threads, 1202 CPUs and 176 GPUs.</w:t>
      </w:r>
    </w:p>
    <w:p w14:paraId="2AFA4AFE" w14:textId="77777777" w:rsidR="00B71314" w:rsidRPr="00293892" w:rsidRDefault="00B71314">
      <w:pPr>
        <w:rPr>
          <w:sz w:val="20"/>
          <w:szCs w:val="20"/>
        </w:rPr>
      </w:pPr>
    </w:p>
    <w:p w14:paraId="5F1BB9C1" w14:textId="77777777" w:rsidR="00B71314" w:rsidRPr="00293892" w:rsidRDefault="00B71314">
      <w:pPr>
        <w:rPr>
          <w:sz w:val="20"/>
          <w:szCs w:val="20"/>
        </w:rPr>
      </w:pPr>
    </w:p>
    <w:p w14:paraId="0798CBB1" w14:textId="0D0F2574" w:rsidR="00636D0F" w:rsidRDefault="00B71314">
      <w:pPr>
        <w:rPr>
          <w:sz w:val="20"/>
          <w:szCs w:val="20"/>
        </w:rPr>
      </w:pPr>
      <w:r w:rsidRPr="00293892">
        <w:rPr>
          <w:sz w:val="20"/>
          <w:szCs w:val="20"/>
        </w:rPr>
        <w:lastRenderedPageBreak/>
        <w:t xml:space="preserve">For Evaluation, AlphaGO was tested </w:t>
      </w:r>
      <w:r w:rsidR="002963DA" w:rsidRPr="00293892">
        <w:rPr>
          <w:sz w:val="20"/>
          <w:szCs w:val="20"/>
        </w:rPr>
        <w:t xml:space="preserve">in a tournament </w:t>
      </w:r>
      <w:r w:rsidRPr="00293892">
        <w:rPr>
          <w:sz w:val="20"/>
          <w:szCs w:val="20"/>
        </w:rPr>
        <w:t>against variants of itself and several Go programs including the strong commercial progra</w:t>
      </w:r>
      <w:r w:rsidR="002963DA" w:rsidRPr="00293892">
        <w:rPr>
          <w:sz w:val="20"/>
          <w:szCs w:val="20"/>
        </w:rPr>
        <w:t>ms Crazy Stone and Zen and the s</w:t>
      </w:r>
      <w:r w:rsidRPr="00293892">
        <w:rPr>
          <w:sz w:val="20"/>
          <w:szCs w:val="20"/>
        </w:rPr>
        <w:t>trongest open source programs Pachi and Fuego.</w:t>
      </w:r>
      <w:r w:rsidR="002963DA" w:rsidRPr="00293892">
        <w:rPr>
          <w:sz w:val="20"/>
          <w:szCs w:val="20"/>
        </w:rPr>
        <w:t xml:space="preserve"> All of these programs are based on high-performance MCTS </w:t>
      </w:r>
      <w:bookmarkStart w:id="0" w:name="_GoBack"/>
      <w:r w:rsidR="002963DA" w:rsidRPr="00293892">
        <w:rPr>
          <w:sz w:val="20"/>
          <w:szCs w:val="20"/>
        </w:rPr>
        <w:t>algorithms. During each game</w:t>
      </w:r>
      <w:r w:rsidR="00293892">
        <w:rPr>
          <w:sz w:val="20"/>
          <w:szCs w:val="20"/>
        </w:rPr>
        <w:t>,</w:t>
      </w:r>
      <w:r w:rsidR="002963DA" w:rsidRPr="00293892">
        <w:rPr>
          <w:sz w:val="20"/>
          <w:szCs w:val="20"/>
        </w:rPr>
        <w:t xml:space="preserve"> programs were given 5s of computation time per move. The result of </w:t>
      </w:r>
      <w:bookmarkEnd w:id="0"/>
      <w:r w:rsidR="002963DA" w:rsidRPr="00293892">
        <w:rPr>
          <w:sz w:val="20"/>
          <w:szCs w:val="20"/>
        </w:rPr>
        <w:t xml:space="preserve">the tournament suggest that single machine AlphaGo is many dan ranks stronger than any previous Go program, winning 494 out of 495 games (99.8%). The distributed version of AlphaGo was tested against Fan </w:t>
      </w:r>
      <w:proofErr w:type="spellStart"/>
      <w:proofErr w:type="gramStart"/>
      <w:r w:rsidR="002963DA" w:rsidRPr="00293892">
        <w:rPr>
          <w:sz w:val="20"/>
          <w:szCs w:val="20"/>
        </w:rPr>
        <w:t>Hui</w:t>
      </w:r>
      <w:proofErr w:type="spellEnd"/>
      <w:r w:rsidR="002963DA" w:rsidRPr="00293892">
        <w:rPr>
          <w:sz w:val="20"/>
          <w:szCs w:val="20"/>
        </w:rPr>
        <w:t xml:space="preserve"> ,</w:t>
      </w:r>
      <w:proofErr w:type="gramEnd"/>
      <w:r w:rsidR="002963DA" w:rsidRPr="00293892">
        <w:rPr>
          <w:sz w:val="20"/>
          <w:szCs w:val="20"/>
        </w:rPr>
        <w:t xml:space="preserve"> a professional 2 </w:t>
      </w:r>
      <w:proofErr w:type="spellStart"/>
      <w:r w:rsidR="002963DA" w:rsidRPr="00293892">
        <w:rPr>
          <w:sz w:val="20"/>
          <w:szCs w:val="20"/>
        </w:rPr>
        <w:t>dan</w:t>
      </w:r>
      <w:proofErr w:type="spellEnd"/>
      <w:r w:rsidR="002963DA" w:rsidRPr="00293892">
        <w:rPr>
          <w:sz w:val="20"/>
          <w:szCs w:val="20"/>
        </w:rPr>
        <w:t xml:space="preserve"> , an</w:t>
      </w:r>
      <w:r w:rsidR="00A2100D">
        <w:rPr>
          <w:sz w:val="20"/>
          <w:szCs w:val="20"/>
        </w:rPr>
        <w:t>d the winner of the 2013, 2014, and</w:t>
      </w:r>
      <w:r w:rsidR="00946EFD">
        <w:rPr>
          <w:sz w:val="20"/>
          <w:szCs w:val="20"/>
        </w:rPr>
        <w:t xml:space="preserve"> </w:t>
      </w:r>
      <w:r w:rsidR="002963DA" w:rsidRPr="00293892">
        <w:rPr>
          <w:sz w:val="20"/>
          <w:szCs w:val="20"/>
        </w:rPr>
        <w:t>2015 European Go championships. Alpha Go won the match 5 games to 0. This is the first time a computer Go program defeated a human professional, without handicap, in a full game of Go.</w:t>
      </w:r>
    </w:p>
    <w:p w14:paraId="321B6209" w14:textId="77777777" w:rsidR="00794E0B" w:rsidRDefault="00794E0B">
      <w:pPr>
        <w:rPr>
          <w:sz w:val="20"/>
          <w:szCs w:val="20"/>
        </w:rPr>
      </w:pPr>
    </w:p>
    <w:p w14:paraId="02F4397D" w14:textId="77777777" w:rsidR="00794E0B" w:rsidRDefault="00794E0B">
      <w:pPr>
        <w:rPr>
          <w:sz w:val="20"/>
          <w:szCs w:val="20"/>
        </w:rPr>
      </w:pPr>
    </w:p>
    <w:p w14:paraId="5F8CAF36" w14:textId="1F891177" w:rsidR="00794E0B" w:rsidRDefault="00794E0B">
      <w:pPr>
        <w:rPr>
          <w:sz w:val="20"/>
          <w:szCs w:val="20"/>
        </w:rPr>
      </w:pPr>
      <w:r>
        <w:rPr>
          <w:sz w:val="20"/>
          <w:szCs w:val="20"/>
        </w:rPr>
        <w:t xml:space="preserve">AlphaGo is able to attain human level performance with the combinations of neural networks and search trees. </w:t>
      </w:r>
      <w:r w:rsidR="0076338F">
        <w:rPr>
          <w:sz w:val="20"/>
          <w:szCs w:val="20"/>
        </w:rPr>
        <w:t>AlphaGo evaluated a thousand times fewer positions than Deep Blue did in its chess match against Gary Kasparov. These fewer evaluations by AlphaGo are made possible by intelligently</w:t>
      </w:r>
      <w:r>
        <w:rPr>
          <w:sz w:val="20"/>
          <w:szCs w:val="20"/>
        </w:rPr>
        <w:t xml:space="preserve"> selecting positions using policy networks and evaluating them more precisely using value network</w:t>
      </w:r>
    </w:p>
    <w:p w14:paraId="3043B7AF" w14:textId="77777777" w:rsidR="00794E0B" w:rsidRDefault="00794E0B">
      <w:pPr>
        <w:rPr>
          <w:sz w:val="20"/>
          <w:szCs w:val="20"/>
        </w:rPr>
      </w:pPr>
    </w:p>
    <w:p w14:paraId="3353FCC2" w14:textId="77777777" w:rsidR="00736D43" w:rsidRPr="00736D43" w:rsidRDefault="00736D43" w:rsidP="00736D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0000"/>
          <w:sz w:val="20"/>
          <w:szCs w:val="20"/>
          <w:lang w:val="en-US"/>
        </w:rPr>
      </w:pPr>
    </w:p>
    <w:p w14:paraId="72B9A6C7" w14:textId="77777777" w:rsidR="00736D43" w:rsidRPr="00736D43" w:rsidRDefault="00736D43">
      <w:pPr>
        <w:rPr>
          <w:color w:val="FF0000"/>
          <w:sz w:val="20"/>
          <w:szCs w:val="20"/>
        </w:rPr>
      </w:pPr>
    </w:p>
    <w:p w14:paraId="423748F3" w14:textId="77777777" w:rsidR="000B7D12" w:rsidRDefault="000B7D12"/>
    <w:p w14:paraId="15FF5CA7" w14:textId="77777777" w:rsidR="0048314D" w:rsidRDefault="0048314D"/>
    <w:p w14:paraId="5DF65C88" w14:textId="77777777" w:rsidR="000B7D12" w:rsidRPr="00194D0B" w:rsidRDefault="000B7D12">
      <w:pPr>
        <w:rPr>
          <w:rFonts w:ascii="Times" w:eastAsia="Times New Roman" w:hAnsi="Times" w:cs="Times New Roman"/>
          <w:sz w:val="20"/>
          <w:szCs w:val="20"/>
        </w:rPr>
      </w:pPr>
    </w:p>
    <w:p w14:paraId="6399BD3C" w14:textId="77777777" w:rsidR="00183FCB" w:rsidRDefault="00183FCB"/>
    <w:p w14:paraId="1BFDA2CE" w14:textId="77777777" w:rsidR="00183FCB" w:rsidRDefault="00183FCB"/>
    <w:p w14:paraId="6C5B83E9" w14:textId="77777777" w:rsidR="00183FCB" w:rsidRDefault="00183FCB"/>
    <w:sectPr w:rsidR="00183FCB" w:rsidSect="00806F0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FCB"/>
    <w:rsid w:val="0008455B"/>
    <w:rsid w:val="000B7D12"/>
    <w:rsid w:val="00183FCB"/>
    <w:rsid w:val="00194D0B"/>
    <w:rsid w:val="001C08E5"/>
    <w:rsid w:val="00293892"/>
    <w:rsid w:val="002963DA"/>
    <w:rsid w:val="002C652E"/>
    <w:rsid w:val="003E257F"/>
    <w:rsid w:val="0048314D"/>
    <w:rsid w:val="004B4AA3"/>
    <w:rsid w:val="005324CD"/>
    <w:rsid w:val="00636D0F"/>
    <w:rsid w:val="00736D43"/>
    <w:rsid w:val="0076338F"/>
    <w:rsid w:val="00794E0B"/>
    <w:rsid w:val="00806F04"/>
    <w:rsid w:val="008A41F0"/>
    <w:rsid w:val="008B095F"/>
    <w:rsid w:val="00946EFD"/>
    <w:rsid w:val="00A2100D"/>
    <w:rsid w:val="00A33EBC"/>
    <w:rsid w:val="00AB24BA"/>
    <w:rsid w:val="00AD0135"/>
    <w:rsid w:val="00AF45A6"/>
    <w:rsid w:val="00B71314"/>
    <w:rsid w:val="00B766CF"/>
    <w:rsid w:val="00CA0793"/>
    <w:rsid w:val="00CE315D"/>
    <w:rsid w:val="00EB214C"/>
    <w:rsid w:val="00ED25EA"/>
    <w:rsid w:val="00FC6CC8"/>
    <w:rsid w:val="00FD0C9D"/>
    <w:rsid w:val="00FD62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7F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925066">
      <w:bodyDiv w:val="1"/>
      <w:marLeft w:val="0"/>
      <w:marRight w:val="0"/>
      <w:marTop w:val="0"/>
      <w:marBottom w:val="0"/>
      <w:divBdr>
        <w:top w:val="none" w:sz="0" w:space="0" w:color="auto"/>
        <w:left w:val="none" w:sz="0" w:space="0" w:color="auto"/>
        <w:bottom w:val="none" w:sz="0" w:space="0" w:color="auto"/>
        <w:right w:val="none" w:sz="0" w:space="0" w:color="auto"/>
      </w:divBdr>
    </w:div>
    <w:div w:id="1395737140">
      <w:bodyDiv w:val="1"/>
      <w:marLeft w:val="0"/>
      <w:marRight w:val="0"/>
      <w:marTop w:val="0"/>
      <w:marBottom w:val="0"/>
      <w:divBdr>
        <w:top w:val="none" w:sz="0" w:space="0" w:color="auto"/>
        <w:left w:val="none" w:sz="0" w:space="0" w:color="auto"/>
        <w:bottom w:val="none" w:sz="0" w:space="0" w:color="auto"/>
        <w:right w:val="none" w:sz="0" w:space="0" w:color="auto"/>
      </w:divBdr>
    </w:div>
    <w:div w:id="1447118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3814</Characters>
  <Application>Microsoft Macintosh Word</Application>
  <DocSecurity>0</DocSecurity>
  <Lines>31</Lines>
  <Paragraphs>8</Paragraphs>
  <ScaleCrop>false</ScaleCrop>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2017-02-19T22:33:00Z</dcterms:created>
  <dcterms:modified xsi:type="dcterms:W3CDTF">2017-02-19T22:33:00Z</dcterms:modified>
</cp:coreProperties>
</file>