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0" w:type="auto"/>
        <w:jc w:val="cente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44612" w:rsidRPr="00135E2E" w14:paraId="0F90F498" w14:textId="77777777" w:rsidTr="00135E2E">
        <w:trPr>
          <w:jc w:val="center"/>
        </w:trPr>
        <w:tc>
          <w:tcPr>
            <w:tcW w:w="1377" w:type="dxa"/>
            <w:tcBorders>
              <w:top w:val="single" w:sz="8" w:space="0" w:color="C0504D"/>
              <w:left w:val="single" w:sz="8" w:space="0" w:color="C0504D"/>
              <w:bottom w:val="single" w:sz="8" w:space="0" w:color="C0504D"/>
              <w:right w:val="single" w:sz="8" w:space="0" w:color="C0504D"/>
            </w:tcBorders>
            <w:shd w:val="clear" w:color="auto" w:fill="EFD3D2"/>
            <w:hideMark/>
          </w:tcPr>
          <w:p w14:paraId="1F8A9453" w14:textId="77777777" w:rsidR="00344612" w:rsidRPr="00135E2E" w:rsidRDefault="00344612" w:rsidP="00FF2B97">
            <w:pPr>
              <w:spacing w:after="0" w:line="360" w:lineRule="auto"/>
              <w:jc w:val="center"/>
              <w:rPr>
                <w:rFonts w:ascii="Tahoma" w:hAnsi="Tahoma"/>
              </w:rPr>
            </w:pPr>
            <w:bookmarkStart w:id="0" w:name="_Hlk27415693"/>
            <w:bookmarkEnd w:id="0"/>
            <w:r w:rsidRPr="00135E2E">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hideMark/>
          </w:tcPr>
          <w:p w14:paraId="2268FE09" w14:textId="77777777" w:rsidR="00344612" w:rsidRPr="00135E2E" w:rsidRDefault="00344612" w:rsidP="00FF2B97">
            <w:pPr>
              <w:spacing w:after="0" w:line="360" w:lineRule="auto"/>
              <w:jc w:val="center"/>
              <w:rPr>
                <w:rFonts w:ascii="Tahoma" w:hAnsi="Tahoma"/>
                <w:rtl/>
              </w:rPr>
            </w:pPr>
            <w:r w:rsidRPr="00135E2E">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hideMark/>
          </w:tcPr>
          <w:p w14:paraId="30E6567E" w14:textId="77777777" w:rsidR="00344612" w:rsidRPr="00135E2E" w:rsidRDefault="00344612" w:rsidP="00FF2B97">
            <w:pPr>
              <w:spacing w:after="0" w:line="360" w:lineRule="auto"/>
              <w:jc w:val="center"/>
              <w:rPr>
                <w:rFonts w:ascii="Tahoma" w:hAnsi="Tahoma"/>
                <w:rtl/>
              </w:rPr>
            </w:pPr>
            <w:r w:rsidRPr="00135E2E">
              <w:rPr>
                <w:rFonts w:ascii="Tahoma" w:hAnsi="Tahoma"/>
                <w:rtl/>
              </w:rPr>
              <w:t>תאריך הגשה</w:t>
            </w:r>
          </w:p>
        </w:tc>
      </w:tr>
      <w:tr w:rsidR="00344612" w:rsidRPr="00135E2E" w14:paraId="2825E527" w14:textId="77777777" w:rsidTr="00135E2E">
        <w:trPr>
          <w:jc w:val="center"/>
        </w:trPr>
        <w:tc>
          <w:tcPr>
            <w:tcW w:w="1377" w:type="dxa"/>
            <w:tcBorders>
              <w:top w:val="single" w:sz="8" w:space="0" w:color="C0504D"/>
              <w:left w:val="single" w:sz="8" w:space="0" w:color="C0504D"/>
              <w:bottom w:val="single" w:sz="8" w:space="0" w:color="C0504D"/>
              <w:right w:val="single" w:sz="8" w:space="0" w:color="C0504D"/>
            </w:tcBorders>
            <w:hideMark/>
          </w:tcPr>
          <w:p w14:paraId="4704365F" w14:textId="1910B83A" w:rsidR="00344612" w:rsidRPr="00135E2E" w:rsidRDefault="00F963BB" w:rsidP="00FF2B97">
            <w:pPr>
              <w:spacing w:after="0" w:line="360" w:lineRule="auto"/>
              <w:jc w:val="center"/>
              <w:rPr>
                <w:rFonts w:ascii="Tahoma" w:hAnsi="Tahoma"/>
                <w:rtl/>
              </w:rPr>
            </w:pPr>
            <w:r w:rsidRPr="00135E2E">
              <w:rPr>
                <w:rFonts w:ascii="Tahoma" w:hAnsi="Tahoma"/>
                <w:rtl/>
              </w:rPr>
              <w:t>16</w:t>
            </w:r>
          </w:p>
        </w:tc>
        <w:tc>
          <w:tcPr>
            <w:tcW w:w="5811" w:type="dxa"/>
            <w:gridSpan w:val="3"/>
            <w:tcBorders>
              <w:top w:val="single" w:sz="8" w:space="0" w:color="C0504D"/>
              <w:left w:val="single" w:sz="8" w:space="0" w:color="C0504D"/>
              <w:bottom w:val="single" w:sz="8" w:space="0" w:color="C0504D"/>
              <w:right w:val="single" w:sz="8" w:space="0" w:color="C0504D"/>
            </w:tcBorders>
            <w:hideMark/>
          </w:tcPr>
          <w:p w14:paraId="07A6BB79" w14:textId="263FDAF1" w:rsidR="00344612" w:rsidRPr="00135E2E" w:rsidRDefault="00F821EC" w:rsidP="00FF2B97">
            <w:pPr>
              <w:bidi w:val="0"/>
              <w:spacing w:after="0" w:line="360" w:lineRule="auto"/>
              <w:jc w:val="center"/>
              <w:rPr>
                <w:rFonts w:ascii="Tahoma" w:hAnsi="Tahoma"/>
              </w:rPr>
            </w:pPr>
            <w:hyperlink r:id="rId8" w:history="1">
              <w:r w:rsidR="00F963BB" w:rsidRPr="00135E2E">
                <w:rPr>
                  <w:rStyle w:val="Hyperlink"/>
                  <w:rFonts w:ascii="Tahoma" w:hAnsi="Tahoma"/>
                </w:rPr>
                <w:t>https://www.israel-diamonds.com</w:t>
              </w:r>
            </w:hyperlink>
          </w:p>
        </w:tc>
        <w:tc>
          <w:tcPr>
            <w:tcW w:w="2275" w:type="dxa"/>
            <w:tcBorders>
              <w:top w:val="single" w:sz="8" w:space="0" w:color="C0504D"/>
              <w:left w:val="single" w:sz="8" w:space="0" w:color="C0504D"/>
              <w:bottom w:val="single" w:sz="8" w:space="0" w:color="C0504D"/>
              <w:right w:val="single" w:sz="8" w:space="0" w:color="C0504D"/>
            </w:tcBorders>
            <w:hideMark/>
          </w:tcPr>
          <w:p w14:paraId="2272C615" w14:textId="1F9F0EC6" w:rsidR="00344612" w:rsidRPr="00135E2E" w:rsidRDefault="00FD6416" w:rsidP="00FF2B97">
            <w:pPr>
              <w:spacing w:after="0" w:line="360" w:lineRule="auto"/>
              <w:jc w:val="center"/>
              <w:rPr>
                <w:rFonts w:ascii="Tahoma" w:hAnsi="Tahoma"/>
              </w:rPr>
            </w:pPr>
            <w:r w:rsidRPr="00135E2E">
              <w:rPr>
                <w:rFonts w:ascii="Tahoma" w:hAnsi="Tahoma"/>
                <w:rtl/>
              </w:rPr>
              <w:t>08</w:t>
            </w:r>
            <w:r w:rsidR="003527BC" w:rsidRPr="00135E2E">
              <w:rPr>
                <w:rFonts w:ascii="Tahoma" w:hAnsi="Tahoma"/>
                <w:rtl/>
              </w:rPr>
              <w:t>/</w:t>
            </w:r>
            <w:r w:rsidR="00F963BB" w:rsidRPr="00135E2E">
              <w:rPr>
                <w:rFonts w:ascii="Tahoma" w:hAnsi="Tahoma"/>
                <w:rtl/>
              </w:rPr>
              <w:t>12</w:t>
            </w:r>
            <w:r w:rsidR="003527BC" w:rsidRPr="00135E2E">
              <w:rPr>
                <w:rFonts w:ascii="Tahoma" w:hAnsi="Tahoma"/>
                <w:rtl/>
              </w:rPr>
              <w:t>/2019</w:t>
            </w:r>
          </w:p>
        </w:tc>
      </w:tr>
      <w:tr w:rsidR="00344612" w:rsidRPr="00135E2E" w14:paraId="0FEDAE3B" w14:textId="77777777" w:rsidTr="00135E2E">
        <w:trPr>
          <w:jc w:val="center"/>
        </w:trPr>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hideMark/>
          </w:tcPr>
          <w:p w14:paraId="50D4D49F" w14:textId="77777777" w:rsidR="00344612" w:rsidRPr="00135E2E" w:rsidRDefault="00344612" w:rsidP="00FF2B97">
            <w:pPr>
              <w:spacing w:after="0" w:line="360" w:lineRule="auto"/>
              <w:jc w:val="center"/>
              <w:rPr>
                <w:rFonts w:ascii="Tahoma" w:hAnsi="Tahoma"/>
                <w:rtl/>
              </w:rPr>
            </w:pPr>
            <w:r w:rsidRPr="00135E2E">
              <w:rPr>
                <w:rFonts w:ascii="Tahoma" w:hAnsi="Tahoma"/>
                <w:rtl/>
              </w:rPr>
              <w:t>חברי הצוות  - מספרי ת.ז</w:t>
            </w:r>
          </w:p>
        </w:tc>
      </w:tr>
      <w:tr w:rsidR="00344612" w:rsidRPr="00135E2E" w14:paraId="09D167E6" w14:textId="77777777" w:rsidTr="00135E2E">
        <w:trPr>
          <w:jc w:val="center"/>
        </w:trPr>
        <w:tc>
          <w:tcPr>
            <w:tcW w:w="3084" w:type="dxa"/>
            <w:gridSpan w:val="2"/>
            <w:tcBorders>
              <w:top w:val="single" w:sz="8" w:space="0" w:color="C0504D"/>
              <w:left w:val="single" w:sz="8" w:space="0" w:color="C0504D"/>
              <w:bottom w:val="single" w:sz="8" w:space="0" w:color="C0504D"/>
              <w:right w:val="single" w:sz="8" w:space="0" w:color="C0504D"/>
            </w:tcBorders>
            <w:hideMark/>
          </w:tcPr>
          <w:p w14:paraId="2C41D870" w14:textId="412C403A" w:rsidR="00344612" w:rsidRPr="00135E2E" w:rsidRDefault="00F963BB" w:rsidP="00FF2B97">
            <w:pPr>
              <w:tabs>
                <w:tab w:val="right" w:pos="2686"/>
              </w:tabs>
              <w:spacing w:after="0" w:line="360" w:lineRule="auto"/>
              <w:jc w:val="center"/>
              <w:rPr>
                <w:rFonts w:ascii="Tahoma" w:hAnsi="Tahoma"/>
                <w:rtl/>
              </w:rPr>
            </w:pPr>
            <w:r w:rsidRPr="00135E2E">
              <w:rPr>
                <w:rFonts w:ascii="Tahoma" w:hAnsi="Tahoma"/>
                <w:rtl/>
              </w:rPr>
              <w:t>314963810</w:t>
            </w:r>
          </w:p>
        </w:tc>
        <w:tc>
          <w:tcPr>
            <w:tcW w:w="3118" w:type="dxa"/>
            <w:tcBorders>
              <w:top w:val="single" w:sz="8" w:space="0" w:color="C0504D"/>
              <w:left w:val="single" w:sz="8" w:space="0" w:color="C0504D"/>
              <w:bottom w:val="single" w:sz="8" w:space="0" w:color="C0504D"/>
              <w:right w:val="single" w:sz="8" w:space="0" w:color="C0504D"/>
            </w:tcBorders>
            <w:hideMark/>
          </w:tcPr>
          <w:p w14:paraId="751913B5" w14:textId="702D7444" w:rsidR="00344612" w:rsidRPr="00135E2E" w:rsidRDefault="00FD6416" w:rsidP="00FF2B97">
            <w:pPr>
              <w:tabs>
                <w:tab w:val="right" w:pos="2686"/>
              </w:tabs>
              <w:spacing w:after="0" w:line="360" w:lineRule="auto"/>
              <w:jc w:val="center"/>
              <w:rPr>
                <w:rFonts w:ascii="Tahoma" w:hAnsi="Tahoma"/>
                <w:rtl/>
              </w:rPr>
            </w:pPr>
            <w:r w:rsidRPr="00135E2E">
              <w:rPr>
                <w:rFonts w:ascii="Tahoma" w:hAnsi="Tahoma"/>
                <w:rtl/>
              </w:rPr>
              <w:t>206087736</w:t>
            </w:r>
          </w:p>
        </w:tc>
        <w:tc>
          <w:tcPr>
            <w:tcW w:w="3261" w:type="dxa"/>
            <w:gridSpan w:val="2"/>
            <w:tcBorders>
              <w:top w:val="single" w:sz="8" w:space="0" w:color="C0504D"/>
              <w:left w:val="single" w:sz="8" w:space="0" w:color="C0504D"/>
              <w:bottom w:val="single" w:sz="8" w:space="0" w:color="C0504D"/>
              <w:right w:val="single" w:sz="8" w:space="0" w:color="C0504D"/>
            </w:tcBorders>
            <w:hideMark/>
          </w:tcPr>
          <w:p w14:paraId="5E15EA7B" w14:textId="55D6B998" w:rsidR="00344612" w:rsidRPr="00135E2E" w:rsidRDefault="00FD6416" w:rsidP="00FF2B97">
            <w:pPr>
              <w:tabs>
                <w:tab w:val="right" w:pos="2686"/>
              </w:tabs>
              <w:spacing w:after="0" w:line="360" w:lineRule="auto"/>
              <w:jc w:val="center"/>
              <w:rPr>
                <w:rFonts w:ascii="Tahoma" w:hAnsi="Tahoma"/>
                <w:rtl/>
              </w:rPr>
            </w:pPr>
            <w:r w:rsidRPr="00135E2E">
              <w:rPr>
                <w:rFonts w:ascii="Tahoma" w:hAnsi="Tahoma"/>
                <w:rtl/>
              </w:rPr>
              <w:t>206952863</w:t>
            </w:r>
          </w:p>
        </w:tc>
      </w:tr>
    </w:tbl>
    <w:p w14:paraId="30280313" w14:textId="77777777" w:rsidR="00F963BB" w:rsidRPr="00135E2E" w:rsidRDefault="00F963BB" w:rsidP="00FF2B97">
      <w:pPr>
        <w:pStyle w:val="2"/>
        <w:spacing w:before="0" w:line="360" w:lineRule="auto"/>
        <w:jc w:val="center"/>
        <w:rPr>
          <w:rFonts w:ascii="Tahoma" w:hAnsi="Tahoma"/>
          <w:sz w:val="22"/>
          <w:szCs w:val="22"/>
          <w:rtl/>
        </w:rPr>
      </w:pPr>
    </w:p>
    <w:p w14:paraId="22F9233A" w14:textId="225D7806" w:rsidR="00344612" w:rsidRPr="00135E2E" w:rsidRDefault="00344612" w:rsidP="00FF2B97">
      <w:pPr>
        <w:pStyle w:val="2"/>
        <w:spacing w:before="0" w:line="360" w:lineRule="auto"/>
        <w:jc w:val="center"/>
        <w:rPr>
          <w:rFonts w:ascii="Tahoma" w:hAnsi="Tahoma"/>
          <w:color w:val="4F81BD" w:themeColor="accent1"/>
          <w:u w:val="single"/>
          <w:rtl/>
        </w:rPr>
      </w:pPr>
      <w:r w:rsidRPr="00135E2E">
        <w:rPr>
          <w:rFonts w:ascii="Tahoma" w:hAnsi="Tahoma"/>
          <w:color w:val="4F81BD" w:themeColor="accent1"/>
          <w:u w:val="single"/>
          <w:rtl/>
        </w:rPr>
        <w:t>פרויקט בסיסי נתונים</w:t>
      </w:r>
    </w:p>
    <w:p w14:paraId="3B8796FA" w14:textId="1C4C26C5" w:rsidR="00C05CBF" w:rsidRPr="00135E2E" w:rsidRDefault="00CB54C2" w:rsidP="00FF2B97">
      <w:pPr>
        <w:pStyle w:val="2"/>
        <w:spacing w:before="0" w:line="360" w:lineRule="auto"/>
        <w:rPr>
          <w:rFonts w:ascii="Tahoma" w:hAnsi="Tahoma"/>
          <w:sz w:val="22"/>
          <w:szCs w:val="22"/>
          <w:rtl/>
        </w:rPr>
      </w:pPr>
      <w:r>
        <w:rPr>
          <w:rFonts w:ascii="Tahoma" w:hAnsi="Tahoma" w:hint="cs"/>
          <w:sz w:val="22"/>
          <w:szCs w:val="22"/>
          <w:rtl/>
        </w:rPr>
        <w:t xml:space="preserve">מטלה 1 (20%) - </w:t>
      </w:r>
      <w:r w:rsidR="00344612" w:rsidRPr="00135E2E">
        <w:rPr>
          <w:rFonts w:ascii="Tahoma" w:hAnsi="Tahoma"/>
          <w:sz w:val="22"/>
          <w:szCs w:val="22"/>
          <w:rtl/>
        </w:rPr>
        <w:t xml:space="preserve">רקע כללי על הארגון </w:t>
      </w:r>
      <w:r w:rsidR="00F963BB" w:rsidRPr="00135E2E">
        <w:rPr>
          <w:rFonts w:ascii="Tahoma" w:hAnsi="Tahoma"/>
          <w:sz w:val="22"/>
          <w:szCs w:val="22"/>
          <w:rtl/>
        </w:rPr>
        <w:t>וה</w:t>
      </w:r>
      <w:r w:rsidR="00CD5E26" w:rsidRPr="00135E2E">
        <w:rPr>
          <w:rFonts w:ascii="Tahoma" w:hAnsi="Tahoma"/>
          <w:sz w:val="22"/>
          <w:szCs w:val="22"/>
          <w:rtl/>
        </w:rPr>
        <w:t>תהליך העסקי</w:t>
      </w:r>
    </w:p>
    <w:p w14:paraId="75D5D72D" w14:textId="4F708713" w:rsidR="00B520AF" w:rsidRPr="00135E2E" w:rsidRDefault="00756936" w:rsidP="00FF2B97">
      <w:pPr>
        <w:spacing w:after="0" w:line="360" w:lineRule="auto"/>
        <w:rPr>
          <w:rFonts w:ascii="Tahoma" w:hAnsi="Tahoma"/>
          <w:rtl/>
          <w:lang w:eastAsia="x-none"/>
        </w:rPr>
      </w:pPr>
      <w:r w:rsidRPr="00135E2E">
        <w:rPr>
          <w:rFonts w:ascii="Tahoma" w:hAnsi="Tahoma"/>
          <w:lang w:eastAsia="x-none"/>
        </w:rPr>
        <w:t>Israel Diamonds</w:t>
      </w:r>
      <w:r w:rsidRPr="00135E2E">
        <w:rPr>
          <w:rFonts w:ascii="Tahoma" w:hAnsi="Tahoma"/>
          <w:rtl/>
          <w:lang w:eastAsia="x-none"/>
        </w:rPr>
        <w:t xml:space="preserve"> הוקמה בשנת 1998 ע"י יצחק ברמן, הבעלים של חברת </w:t>
      </w:r>
      <w:proofErr w:type="spellStart"/>
      <w:r w:rsidRPr="00135E2E">
        <w:rPr>
          <w:rFonts w:ascii="Tahoma" w:hAnsi="Tahoma"/>
          <w:rtl/>
          <w:lang w:eastAsia="x-none"/>
        </w:rPr>
        <w:t>סטארגייט</w:t>
      </w:r>
      <w:proofErr w:type="spellEnd"/>
      <w:r w:rsidRPr="00135E2E">
        <w:rPr>
          <w:rFonts w:ascii="Tahoma" w:hAnsi="Tahoma"/>
          <w:rtl/>
          <w:lang w:eastAsia="x-none"/>
        </w:rPr>
        <w:t xml:space="preserve"> סייבר סחר בע"מ, יצרנית יהלומים מובילה עם ניסיון של למעלה מארבעים שנה בענף היהלומים, אבני החן והתכשיטים. </w:t>
      </w:r>
      <w:r w:rsidR="00032B43" w:rsidRPr="00135E2E">
        <w:rPr>
          <w:rFonts w:ascii="Tahoma" w:hAnsi="Tahoma"/>
          <w:rtl/>
          <w:lang w:eastAsia="x-none"/>
        </w:rPr>
        <w:t xml:space="preserve">החברה מורשית למכור יהלומים ואבני חן ע"י מדינת ישראל ומשרד התעשייה והמסחר, וחברה במספר אגודות </w:t>
      </w:r>
      <w:r w:rsidR="00B520AF" w:rsidRPr="00135E2E">
        <w:rPr>
          <w:rFonts w:ascii="Tahoma" w:hAnsi="Tahoma"/>
          <w:rtl/>
          <w:lang w:eastAsia="x-none"/>
        </w:rPr>
        <w:t xml:space="preserve">מוכרות בעולם. </w:t>
      </w:r>
      <w:r w:rsidRPr="00135E2E">
        <w:rPr>
          <w:rFonts w:ascii="Tahoma" w:hAnsi="Tahoma"/>
          <w:rtl/>
          <w:lang w:eastAsia="x-none"/>
        </w:rPr>
        <w:t xml:space="preserve">האתר מציע </w:t>
      </w:r>
      <w:r w:rsidR="00FF4168" w:rsidRPr="00135E2E">
        <w:rPr>
          <w:rFonts w:ascii="Tahoma" w:hAnsi="Tahoma"/>
          <w:rtl/>
          <w:lang w:eastAsia="x-none"/>
        </w:rPr>
        <w:t>לקמעונאים</w:t>
      </w:r>
      <w:r w:rsidRPr="00135E2E">
        <w:rPr>
          <w:rFonts w:ascii="Tahoma" w:hAnsi="Tahoma"/>
          <w:rtl/>
          <w:lang w:eastAsia="x-none"/>
        </w:rPr>
        <w:t xml:space="preserve"> ולקהל הרחב אלפי יהלומים ואבני חן איכותיים למכירה במחירים </w:t>
      </w:r>
      <w:r w:rsidR="00B520AF" w:rsidRPr="00135E2E">
        <w:rPr>
          <w:rFonts w:ascii="Tahoma" w:hAnsi="Tahoma"/>
          <w:rtl/>
          <w:lang w:eastAsia="x-none"/>
        </w:rPr>
        <w:t>סיטונאיים עם משלוחים לכל העולם</w:t>
      </w:r>
      <w:r w:rsidR="00032B43" w:rsidRPr="00135E2E">
        <w:rPr>
          <w:rFonts w:ascii="Tahoma" w:hAnsi="Tahoma"/>
          <w:rtl/>
          <w:lang w:eastAsia="x-none"/>
        </w:rPr>
        <w:t>.</w:t>
      </w:r>
    </w:p>
    <w:p w14:paraId="51704241" w14:textId="77777777" w:rsidR="00310382" w:rsidRPr="00135E2E" w:rsidRDefault="00310382" w:rsidP="00FF2B97">
      <w:pPr>
        <w:spacing w:after="0" w:line="360" w:lineRule="auto"/>
        <w:rPr>
          <w:rFonts w:ascii="Tahoma" w:hAnsi="Tahoma"/>
          <w:rtl/>
          <w:lang w:eastAsia="x-none"/>
        </w:rPr>
      </w:pPr>
    </w:p>
    <w:p w14:paraId="53A2B22E" w14:textId="290ADCA7" w:rsidR="00344612" w:rsidRPr="00135E2E" w:rsidRDefault="00344612" w:rsidP="00FF2B97">
      <w:pPr>
        <w:spacing w:after="0" w:line="360" w:lineRule="auto"/>
        <w:rPr>
          <w:rFonts w:ascii="Tahoma" w:hAnsi="Tahoma"/>
          <w:b/>
          <w:bCs/>
          <w:color w:val="4F81BD" w:themeColor="accent1"/>
          <w:rtl/>
          <w:lang w:val="x-none" w:eastAsia="x-none"/>
        </w:rPr>
      </w:pPr>
      <w:r w:rsidRPr="00135E2E">
        <w:rPr>
          <w:rFonts w:ascii="Tahoma" w:hAnsi="Tahoma"/>
          <w:b/>
          <w:bCs/>
          <w:color w:val="4F81BD" w:themeColor="accent1"/>
          <w:rtl/>
          <w:lang w:val="x-none" w:eastAsia="x-none"/>
        </w:rPr>
        <w:t>מטרות עסקיות</w:t>
      </w:r>
      <w:r w:rsidR="009B4F5A" w:rsidRPr="00135E2E">
        <w:rPr>
          <w:rFonts w:ascii="Tahoma" w:hAnsi="Tahoma"/>
          <w:b/>
          <w:bCs/>
          <w:color w:val="4F81BD" w:themeColor="accent1"/>
          <w:rtl/>
          <w:lang w:val="x-none" w:eastAsia="x-none"/>
        </w:rPr>
        <w:t xml:space="preserve"> עיקריות</w:t>
      </w:r>
    </w:p>
    <w:p w14:paraId="6F70BA0E" w14:textId="4B3ABB82" w:rsidR="002A72CB" w:rsidRPr="00135E2E" w:rsidRDefault="002A72CB" w:rsidP="00FF2B97">
      <w:pPr>
        <w:pStyle w:val="af3"/>
        <w:numPr>
          <w:ilvl w:val="0"/>
          <w:numId w:val="18"/>
        </w:numPr>
        <w:spacing w:after="0" w:line="360" w:lineRule="auto"/>
        <w:rPr>
          <w:rFonts w:ascii="Tahoma" w:hAnsi="Tahoma"/>
          <w:lang w:val="x-none" w:eastAsia="x-none"/>
        </w:rPr>
      </w:pPr>
      <w:r w:rsidRPr="00135E2E">
        <w:rPr>
          <w:rFonts w:ascii="Tahoma" w:hAnsi="Tahoma"/>
          <w:rtl/>
          <w:lang w:val="x-none" w:eastAsia="x-none"/>
        </w:rPr>
        <w:t xml:space="preserve">ייצור תכשיטים בהתאמה אישית ע"י צורפים </w:t>
      </w:r>
      <w:r w:rsidR="0080410D" w:rsidRPr="00135E2E">
        <w:rPr>
          <w:rFonts w:ascii="Tahoma" w:hAnsi="Tahoma"/>
          <w:rtl/>
          <w:lang w:val="x-none" w:eastAsia="x-none"/>
        </w:rPr>
        <w:t xml:space="preserve">ויהלומנים </w:t>
      </w:r>
      <w:r w:rsidRPr="00135E2E">
        <w:rPr>
          <w:rFonts w:ascii="Tahoma" w:hAnsi="Tahoma"/>
          <w:rtl/>
          <w:lang w:val="x-none" w:eastAsia="x-none"/>
        </w:rPr>
        <w:t xml:space="preserve">מקצועיים </w:t>
      </w:r>
      <w:r w:rsidR="00C05CBF" w:rsidRPr="00135E2E">
        <w:rPr>
          <w:rFonts w:ascii="Tahoma" w:hAnsi="Tahoma"/>
          <w:rtl/>
          <w:lang w:val="x-none" w:eastAsia="x-none"/>
        </w:rPr>
        <w:t>במחירים סיטונאיים.</w:t>
      </w:r>
    </w:p>
    <w:p w14:paraId="52F8F788" w14:textId="1C2385A1" w:rsidR="0080410D" w:rsidRPr="00135E2E" w:rsidRDefault="0080410D" w:rsidP="00FF2B97">
      <w:pPr>
        <w:pStyle w:val="af3"/>
        <w:numPr>
          <w:ilvl w:val="0"/>
          <w:numId w:val="18"/>
        </w:numPr>
        <w:spacing w:after="0" w:line="360" w:lineRule="auto"/>
        <w:rPr>
          <w:rFonts w:ascii="Tahoma" w:hAnsi="Tahoma"/>
          <w:lang w:val="x-none" w:eastAsia="x-none"/>
        </w:rPr>
      </w:pPr>
      <w:r w:rsidRPr="00135E2E">
        <w:rPr>
          <w:rFonts w:ascii="Tahoma" w:hAnsi="Tahoma"/>
          <w:rtl/>
          <w:lang w:val="x-none" w:eastAsia="x-none"/>
        </w:rPr>
        <w:t>פנייה לקמעונאיים וכן לצרכן הפרטי, בארץ ובעולם.</w:t>
      </w:r>
    </w:p>
    <w:p w14:paraId="56CD6027" w14:textId="2C5E4364" w:rsidR="00B520AF" w:rsidRPr="00135E2E" w:rsidRDefault="00B520AF" w:rsidP="00FF2B97">
      <w:pPr>
        <w:pStyle w:val="af3"/>
        <w:numPr>
          <w:ilvl w:val="0"/>
          <w:numId w:val="18"/>
        </w:numPr>
        <w:spacing w:after="0" w:line="360" w:lineRule="auto"/>
        <w:rPr>
          <w:rFonts w:ascii="Tahoma" w:hAnsi="Tahoma"/>
          <w:lang w:val="x-none" w:eastAsia="x-none"/>
        </w:rPr>
      </w:pPr>
      <w:r w:rsidRPr="00135E2E">
        <w:rPr>
          <w:rFonts w:ascii="Tahoma" w:hAnsi="Tahoma"/>
          <w:rtl/>
          <w:lang w:val="x-none" w:eastAsia="x-none"/>
        </w:rPr>
        <w:t>שמירה על מוניטין החברה</w:t>
      </w:r>
      <w:r w:rsidR="00DB1B04" w:rsidRPr="00135E2E">
        <w:rPr>
          <w:rFonts w:ascii="Tahoma" w:hAnsi="Tahoma"/>
          <w:rtl/>
          <w:lang w:val="x-none" w:eastAsia="x-none"/>
        </w:rPr>
        <w:t xml:space="preserve"> ללא דופי, זאת ע"י התחייבות מלאה לשביעות רצון הלקוחות ושמירה על סטנדרטים גבוהים של כל מוצר שנמכר. </w:t>
      </w:r>
    </w:p>
    <w:p w14:paraId="7D687EBE" w14:textId="0891819F" w:rsidR="00DB1B04" w:rsidRPr="00135E2E" w:rsidRDefault="00DB1B04" w:rsidP="00FF2B97">
      <w:pPr>
        <w:pStyle w:val="af3"/>
        <w:numPr>
          <w:ilvl w:val="0"/>
          <w:numId w:val="18"/>
        </w:numPr>
        <w:spacing w:after="0" w:line="360" w:lineRule="auto"/>
        <w:rPr>
          <w:rFonts w:ascii="Tahoma" w:hAnsi="Tahoma"/>
          <w:lang w:val="x-none" w:eastAsia="x-none"/>
        </w:rPr>
      </w:pPr>
      <w:r w:rsidRPr="00135E2E">
        <w:rPr>
          <w:rFonts w:ascii="Tahoma" w:hAnsi="Tahoma"/>
          <w:rtl/>
          <w:lang w:val="x-none" w:eastAsia="x-none"/>
        </w:rPr>
        <w:t>מתן שירות ברמה הגבוהה ביותר ע"י תכשיטנים מקצועיים בפלטפורמות השונות (טלפון, מייל,</w:t>
      </w:r>
      <w:r w:rsidR="00923950" w:rsidRPr="00135E2E">
        <w:rPr>
          <w:rFonts w:ascii="Tahoma" w:hAnsi="Tahoma"/>
          <w:rtl/>
          <w:lang w:val="x-none" w:eastAsia="x-none"/>
        </w:rPr>
        <w:t xml:space="preserve"> </w:t>
      </w:r>
      <w:r w:rsidR="00FF4168" w:rsidRPr="00135E2E">
        <w:rPr>
          <w:rFonts w:ascii="Tahoma" w:hAnsi="Tahoma"/>
          <w:rtl/>
          <w:lang w:val="x-none" w:eastAsia="x-none"/>
        </w:rPr>
        <w:t xml:space="preserve">רשתות חברתיות </w:t>
      </w:r>
      <w:r w:rsidR="0080410D" w:rsidRPr="00135E2E">
        <w:rPr>
          <w:rFonts w:ascii="Tahoma" w:hAnsi="Tahoma"/>
          <w:rtl/>
          <w:lang w:val="x-none" w:eastAsia="x-none"/>
        </w:rPr>
        <w:t xml:space="preserve">או </w:t>
      </w:r>
      <w:r w:rsidR="00923950" w:rsidRPr="00135E2E">
        <w:rPr>
          <w:rFonts w:ascii="Tahoma" w:hAnsi="Tahoma"/>
          <w:rtl/>
          <w:lang w:val="x-none" w:eastAsia="x-none"/>
        </w:rPr>
        <w:t>צ'אט מקוון הפועל 24 שעות ביממה).</w:t>
      </w:r>
      <w:r w:rsidRPr="00135E2E">
        <w:rPr>
          <w:rFonts w:ascii="Tahoma" w:hAnsi="Tahoma"/>
          <w:rtl/>
          <w:lang w:val="x-none" w:eastAsia="x-none"/>
        </w:rPr>
        <w:t xml:space="preserve"> </w:t>
      </w:r>
    </w:p>
    <w:p w14:paraId="512674F2" w14:textId="77777777" w:rsidR="00135E2E" w:rsidRPr="00135E2E" w:rsidRDefault="00135E2E" w:rsidP="00FF2B97">
      <w:pPr>
        <w:pStyle w:val="af3"/>
        <w:spacing w:after="0" w:line="360" w:lineRule="auto"/>
        <w:rPr>
          <w:rFonts w:ascii="Tahoma" w:hAnsi="Tahoma"/>
          <w:lang w:val="x-none" w:eastAsia="x-none"/>
        </w:rPr>
      </w:pPr>
    </w:p>
    <w:p w14:paraId="5AF38D71" w14:textId="783AF2B9" w:rsidR="00344612" w:rsidRPr="00135E2E" w:rsidRDefault="00344612" w:rsidP="00FF2B97">
      <w:pPr>
        <w:spacing w:after="0" w:line="360" w:lineRule="auto"/>
        <w:rPr>
          <w:rFonts w:ascii="Tahoma" w:hAnsi="Tahoma"/>
          <w:b/>
          <w:bCs/>
          <w:color w:val="4F81BD" w:themeColor="accent1"/>
          <w:rtl/>
          <w:lang w:val="x-none" w:eastAsia="x-none"/>
        </w:rPr>
      </w:pPr>
      <w:r w:rsidRPr="00135E2E">
        <w:rPr>
          <w:rFonts w:ascii="Tahoma" w:hAnsi="Tahoma"/>
          <w:b/>
          <w:bCs/>
          <w:color w:val="4F81BD" w:themeColor="accent1"/>
          <w:rtl/>
          <w:lang w:val="x-none" w:eastAsia="x-none"/>
        </w:rPr>
        <w:t xml:space="preserve">אתגרים </w:t>
      </w:r>
      <w:r w:rsidR="009B4F5A" w:rsidRPr="00135E2E">
        <w:rPr>
          <w:rFonts w:ascii="Tahoma" w:hAnsi="Tahoma"/>
          <w:b/>
          <w:bCs/>
          <w:color w:val="4F81BD" w:themeColor="accent1"/>
          <w:rtl/>
          <w:lang w:val="x-none" w:eastAsia="x-none"/>
        </w:rPr>
        <w:t>עיקריים בחיי החברה</w:t>
      </w:r>
    </w:p>
    <w:p w14:paraId="7AD94AD2" w14:textId="5A39B1E7" w:rsidR="0080410D" w:rsidRPr="00135E2E" w:rsidRDefault="0080410D" w:rsidP="00FF2B97">
      <w:pPr>
        <w:pStyle w:val="af3"/>
        <w:numPr>
          <w:ilvl w:val="0"/>
          <w:numId w:val="19"/>
        </w:numPr>
        <w:spacing w:after="0" w:line="360" w:lineRule="auto"/>
        <w:rPr>
          <w:rFonts w:ascii="Tahoma" w:hAnsi="Tahoma"/>
          <w:lang w:val="x-none" w:eastAsia="x-none"/>
        </w:rPr>
      </w:pPr>
      <w:r w:rsidRPr="00135E2E">
        <w:rPr>
          <w:rFonts w:ascii="Tahoma" w:hAnsi="Tahoma"/>
          <w:rtl/>
          <w:lang w:val="x-none" w:eastAsia="x-none"/>
        </w:rPr>
        <w:t>שיווק האתר באופן גלובלי וחוצה יבשות, אתגר אשר כל חברה בינלאומית מתמודדת עמו.</w:t>
      </w:r>
    </w:p>
    <w:p w14:paraId="12A88ECD" w14:textId="1AE230EC" w:rsidR="0080410D" w:rsidRPr="00135E2E" w:rsidRDefault="0080410D" w:rsidP="00FF2B97">
      <w:pPr>
        <w:pStyle w:val="af3"/>
        <w:numPr>
          <w:ilvl w:val="0"/>
          <w:numId w:val="19"/>
        </w:numPr>
        <w:spacing w:after="0" w:line="360" w:lineRule="auto"/>
        <w:rPr>
          <w:rFonts w:ascii="Tahoma" w:hAnsi="Tahoma"/>
          <w:lang w:val="x-none" w:eastAsia="x-none"/>
        </w:rPr>
      </w:pPr>
      <w:r w:rsidRPr="00135E2E">
        <w:rPr>
          <w:rFonts w:ascii="Tahoma" w:hAnsi="Tahoma"/>
          <w:rtl/>
          <w:lang w:val="x-none" w:eastAsia="x-none"/>
        </w:rPr>
        <w:t>התמודדות עם החשש לרכוש יהלומים באינטרנט.</w:t>
      </w:r>
    </w:p>
    <w:p w14:paraId="727B8375" w14:textId="7CB1376A" w:rsidR="0080410D" w:rsidRPr="00135E2E" w:rsidRDefault="0080410D" w:rsidP="00FF2B97">
      <w:pPr>
        <w:pStyle w:val="af3"/>
        <w:numPr>
          <w:ilvl w:val="0"/>
          <w:numId w:val="19"/>
        </w:numPr>
        <w:spacing w:after="0" w:line="360" w:lineRule="auto"/>
        <w:rPr>
          <w:rFonts w:ascii="Tahoma" w:hAnsi="Tahoma"/>
          <w:lang w:val="x-none" w:eastAsia="x-none"/>
        </w:rPr>
      </w:pPr>
      <w:r w:rsidRPr="00135E2E">
        <w:rPr>
          <w:rFonts w:ascii="Tahoma" w:hAnsi="Tahoma"/>
          <w:rtl/>
          <w:lang w:val="x-none" w:eastAsia="x-none"/>
        </w:rPr>
        <w:t xml:space="preserve">התגברות על ריבוי שחקנים בשוק היהלומים, בארץ ובעולם. </w:t>
      </w:r>
    </w:p>
    <w:p w14:paraId="58DB6AD4" w14:textId="10C61C3F" w:rsidR="00344612" w:rsidRPr="00135E2E" w:rsidRDefault="0080410D" w:rsidP="00FF2B97">
      <w:pPr>
        <w:pStyle w:val="af3"/>
        <w:numPr>
          <w:ilvl w:val="0"/>
          <w:numId w:val="19"/>
        </w:numPr>
        <w:spacing w:after="0" w:line="360" w:lineRule="auto"/>
        <w:rPr>
          <w:rFonts w:ascii="Tahoma" w:hAnsi="Tahoma"/>
          <w:lang w:val="x-none" w:eastAsia="x-none"/>
        </w:rPr>
      </w:pPr>
      <w:r w:rsidRPr="00135E2E">
        <w:rPr>
          <w:rFonts w:ascii="Tahoma" w:hAnsi="Tahoma"/>
          <w:rtl/>
          <w:lang w:val="x-none" w:eastAsia="x-none"/>
        </w:rPr>
        <w:t>פנייה לאחוז קטן מהאוכלוסייה – קמעונאיים וצרכנים פרטיים מהעשירון העליון.</w:t>
      </w:r>
    </w:p>
    <w:p w14:paraId="1B364A4C" w14:textId="64EFE16D" w:rsidR="00135E2E" w:rsidRDefault="00135E2E" w:rsidP="00FF2B97">
      <w:pPr>
        <w:pStyle w:val="af3"/>
        <w:spacing w:after="0" w:line="360" w:lineRule="auto"/>
        <w:ind w:left="501"/>
        <w:rPr>
          <w:rFonts w:ascii="Tahoma" w:hAnsi="Tahoma"/>
          <w:rtl/>
          <w:lang w:val="x-none" w:eastAsia="x-none"/>
        </w:rPr>
      </w:pPr>
    </w:p>
    <w:p w14:paraId="61A80D07" w14:textId="0708BE1B" w:rsidR="00135E2E" w:rsidRDefault="00135E2E" w:rsidP="00FF2B97">
      <w:pPr>
        <w:pStyle w:val="af3"/>
        <w:spacing w:after="0" w:line="360" w:lineRule="auto"/>
        <w:ind w:left="501"/>
        <w:rPr>
          <w:rFonts w:ascii="Tahoma" w:hAnsi="Tahoma"/>
          <w:rtl/>
          <w:lang w:val="x-none" w:eastAsia="x-none"/>
        </w:rPr>
      </w:pPr>
    </w:p>
    <w:p w14:paraId="7571CF3F" w14:textId="2A28A1FE" w:rsidR="00135E2E" w:rsidRDefault="00135E2E" w:rsidP="00FF2B97">
      <w:pPr>
        <w:pStyle w:val="af3"/>
        <w:spacing w:after="0" w:line="360" w:lineRule="auto"/>
        <w:ind w:left="501"/>
        <w:rPr>
          <w:rFonts w:ascii="Tahoma" w:hAnsi="Tahoma"/>
          <w:rtl/>
          <w:lang w:val="x-none" w:eastAsia="x-none"/>
        </w:rPr>
      </w:pPr>
    </w:p>
    <w:p w14:paraId="73DB5BB8" w14:textId="415AA8DD" w:rsidR="00135E2E" w:rsidRDefault="00135E2E" w:rsidP="00FF2B97">
      <w:pPr>
        <w:pStyle w:val="af3"/>
        <w:spacing w:after="0" w:line="360" w:lineRule="auto"/>
        <w:ind w:left="501"/>
        <w:rPr>
          <w:rFonts w:ascii="Tahoma" w:hAnsi="Tahoma"/>
          <w:rtl/>
          <w:lang w:val="x-none" w:eastAsia="x-none"/>
        </w:rPr>
      </w:pPr>
    </w:p>
    <w:p w14:paraId="4E0D0C69" w14:textId="65A20816" w:rsidR="00135E2E" w:rsidRDefault="00135E2E" w:rsidP="00FF2B97">
      <w:pPr>
        <w:pStyle w:val="af3"/>
        <w:spacing w:after="0" w:line="360" w:lineRule="auto"/>
        <w:ind w:left="501"/>
        <w:rPr>
          <w:rFonts w:ascii="Tahoma" w:hAnsi="Tahoma"/>
          <w:rtl/>
          <w:lang w:val="x-none" w:eastAsia="x-none"/>
        </w:rPr>
      </w:pPr>
    </w:p>
    <w:p w14:paraId="141D1C12" w14:textId="3BCA9D7B" w:rsidR="00135E2E" w:rsidRDefault="00135E2E" w:rsidP="00FF2B97">
      <w:pPr>
        <w:pStyle w:val="af3"/>
        <w:spacing w:after="0" w:line="360" w:lineRule="auto"/>
        <w:ind w:left="501"/>
        <w:rPr>
          <w:rFonts w:ascii="Tahoma" w:hAnsi="Tahoma"/>
          <w:rtl/>
          <w:lang w:val="x-none" w:eastAsia="x-none"/>
        </w:rPr>
      </w:pPr>
    </w:p>
    <w:p w14:paraId="67084156" w14:textId="77777777" w:rsidR="00135E2E" w:rsidRPr="00135E2E" w:rsidRDefault="00135E2E" w:rsidP="00FF2B97">
      <w:pPr>
        <w:pStyle w:val="af3"/>
        <w:spacing w:after="0" w:line="360" w:lineRule="auto"/>
        <w:ind w:left="501"/>
        <w:rPr>
          <w:rFonts w:ascii="Tahoma" w:hAnsi="Tahoma"/>
          <w:lang w:val="x-none" w:eastAsia="x-none"/>
        </w:rPr>
      </w:pPr>
    </w:p>
    <w:p w14:paraId="25CA1A34" w14:textId="555C153B" w:rsidR="003510A8" w:rsidRPr="00135E2E" w:rsidRDefault="00A06778" w:rsidP="00FF2B97">
      <w:pPr>
        <w:pStyle w:val="2"/>
        <w:spacing w:before="0" w:line="360" w:lineRule="auto"/>
        <w:rPr>
          <w:rFonts w:ascii="Tahoma" w:hAnsi="Tahoma"/>
          <w:sz w:val="22"/>
          <w:szCs w:val="22"/>
          <w:rtl/>
        </w:rPr>
      </w:pPr>
      <w:r w:rsidRPr="00135E2E">
        <w:rPr>
          <w:rFonts w:ascii="Tahoma" w:hAnsi="Tahoma"/>
          <w:sz w:val="22"/>
          <w:szCs w:val="22"/>
          <w:rtl/>
        </w:rPr>
        <w:t>התהליך העסקי</w:t>
      </w:r>
    </w:p>
    <w:p w14:paraId="12455B69" w14:textId="39C8BC62" w:rsidR="00CD73A2" w:rsidRPr="00135E2E" w:rsidRDefault="00B045C7" w:rsidP="00FF2B97">
      <w:pPr>
        <w:spacing w:after="0" w:line="360" w:lineRule="auto"/>
        <w:rPr>
          <w:rFonts w:ascii="Tahoma" w:hAnsi="Tahoma"/>
          <w:rtl/>
        </w:rPr>
      </w:pPr>
      <w:r w:rsidRPr="00135E2E">
        <w:rPr>
          <w:rFonts w:ascii="Tahoma" w:hAnsi="Tahoma"/>
          <w:rtl/>
        </w:rPr>
        <w:t>התהליך העסקי העיקרי המתרחש באתר הוא</w:t>
      </w:r>
      <w:r w:rsidR="00AA6CAE" w:rsidRPr="00135E2E">
        <w:rPr>
          <w:rFonts w:ascii="Tahoma" w:hAnsi="Tahoma"/>
          <w:rtl/>
        </w:rPr>
        <w:t xml:space="preserve"> מכירת יהלומים ועיצוב טבעות אישיות</w:t>
      </w:r>
      <w:r w:rsidRPr="00135E2E">
        <w:rPr>
          <w:rFonts w:ascii="Tahoma" w:hAnsi="Tahoma"/>
          <w:rtl/>
        </w:rPr>
        <w:t xml:space="preserve">. </w:t>
      </w:r>
      <w:r w:rsidR="00AA6CAE" w:rsidRPr="00135E2E">
        <w:rPr>
          <w:rFonts w:ascii="Tahoma" w:hAnsi="Tahoma"/>
          <w:rtl/>
        </w:rPr>
        <w:t>מלבד</w:t>
      </w:r>
      <w:r w:rsidRPr="00135E2E">
        <w:rPr>
          <w:rFonts w:ascii="Tahoma" w:hAnsi="Tahoma"/>
          <w:rtl/>
        </w:rPr>
        <w:t xml:space="preserve"> תהליך עסקי זה, קיימים באתר תהליכים נוספים כמו </w:t>
      </w:r>
      <w:r w:rsidR="00AA6CAE" w:rsidRPr="00135E2E">
        <w:rPr>
          <w:rFonts w:ascii="Tahoma" w:hAnsi="Tahoma"/>
          <w:rtl/>
        </w:rPr>
        <w:t xml:space="preserve">הצגת נתונים על יהלומים, </w:t>
      </w:r>
      <w:r w:rsidR="002E278C" w:rsidRPr="00135E2E">
        <w:rPr>
          <w:rFonts w:ascii="Tahoma" w:hAnsi="Tahoma"/>
          <w:rtl/>
        </w:rPr>
        <w:t xml:space="preserve">הדרכה על עיצוב טבעות </w:t>
      </w:r>
      <w:proofErr w:type="spellStart"/>
      <w:r w:rsidR="002E278C" w:rsidRPr="00135E2E">
        <w:rPr>
          <w:rFonts w:ascii="Tahoma" w:hAnsi="Tahoma"/>
          <w:rtl/>
        </w:rPr>
        <w:t>וכו</w:t>
      </w:r>
      <w:proofErr w:type="spellEnd"/>
      <w:r w:rsidR="002E278C" w:rsidRPr="00135E2E">
        <w:rPr>
          <w:rFonts w:ascii="Tahoma" w:hAnsi="Tahoma"/>
          <w:rtl/>
        </w:rPr>
        <w:t>'</w:t>
      </w:r>
      <w:r w:rsidRPr="00135E2E">
        <w:rPr>
          <w:rFonts w:ascii="Tahoma" w:hAnsi="Tahoma"/>
          <w:rtl/>
        </w:rPr>
        <w:t xml:space="preserve">. </w:t>
      </w:r>
      <w:r w:rsidR="002E278C" w:rsidRPr="00135E2E">
        <w:rPr>
          <w:rFonts w:ascii="Tahoma" w:hAnsi="Tahoma"/>
          <w:rtl/>
        </w:rPr>
        <w:t>מכיוון שהרכישות באתר הן מקור ההכנסה העיקרי של החברה</w:t>
      </w:r>
      <w:r w:rsidR="00135E2E">
        <w:rPr>
          <w:rFonts w:ascii="Tahoma" w:hAnsi="Tahoma" w:hint="cs"/>
          <w:rtl/>
        </w:rPr>
        <w:t>,</w:t>
      </w:r>
      <w:r w:rsidR="002E278C" w:rsidRPr="00135E2E">
        <w:rPr>
          <w:rFonts w:ascii="Tahoma" w:hAnsi="Tahoma"/>
          <w:rtl/>
        </w:rPr>
        <w:t xml:space="preserve"> תהליך המכירה</w:t>
      </w:r>
      <w:r w:rsidRPr="00135E2E">
        <w:rPr>
          <w:rFonts w:ascii="Tahoma" w:hAnsi="Tahoma"/>
          <w:rtl/>
        </w:rPr>
        <w:t xml:space="preserve"> הוא ה</w:t>
      </w:r>
      <w:r w:rsidR="002E278C" w:rsidRPr="00135E2E">
        <w:rPr>
          <w:rFonts w:ascii="Tahoma" w:hAnsi="Tahoma"/>
          <w:rtl/>
        </w:rPr>
        <w:t>תהליך ה</w:t>
      </w:r>
      <w:r w:rsidRPr="00135E2E">
        <w:rPr>
          <w:rFonts w:ascii="Tahoma" w:hAnsi="Tahoma"/>
          <w:rtl/>
        </w:rPr>
        <w:t xml:space="preserve">מרכזי </w:t>
      </w:r>
      <w:r w:rsidR="00680601" w:rsidRPr="00135E2E">
        <w:rPr>
          <w:rFonts w:ascii="Tahoma" w:hAnsi="Tahoma"/>
          <w:rtl/>
        </w:rPr>
        <w:t xml:space="preserve">אשר </w:t>
      </w:r>
      <w:r w:rsidRPr="00135E2E">
        <w:rPr>
          <w:rFonts w:ascii="Tahoma" w:hAnsi="Tahoma"/>
          <w:rtl/>
        </w:rPr>
        <w:t xml:space="preserve">מתרחש באתר </w:t>
      </w:r>
      <w:r w:rsidR="002E278C" w:rsidRPr="00135E2E">
        <w:rPr>
          <w:rFonts w:ascii="Tahoma" w:hAnsi="Tahoma"/>
          <w:rtl/>
        </w:rPr>
        <w:t>ושאר</w:t>
      </w:r>
      <w:r w:rsidRPr="00135E2E">
        <w:rPr>
          <w:rFonts w:ascii="Tahoma" w:hAnsi="Tahoma"/>
          <w:rtl/>
        </w:rPr>
        <w:t xml:space="preserve"> התהליכים העסקיים</w:t>
      </w:r>
      <w:r w:rsidR="002E278C" w:rsidRPr="00135E2E">
        <w:rPr>
          <w:rFonts w:ascii="Tahoma" w:hAnsi="Tahoma"/>
          <w:rtl/>
        </w:rPr>
        <w:t xml:space="preserve"> </w:t>
      </w:r>
      <w:r w:rsidRPr="00135E2E">
        <w:rPr>
          <w:rFonts w:ascii="Tahoma" w:hAnsi="Tahoma"/>
          <w:rtl/>
        </w:rPr>
        <w:t xml:space="preserve">תומכים </w:t>
      </w:r>
      <w:r w:rsidR="00680601" w:rsidRPr="00135E2E">
        <w:rPr>
          <w:rFonts w:ascii="Tahoma" w:hAnsi="Tahoma"/>
          <w:rtl/>
        </w:rPr>
        <w:t>ב</w:t>
      </w:r>
      <w:r w:rsidRPr="00135E2E">
        <w:rPr>
          <w:rFonts w:ascii="Tahoma" w:hAnsi="Tahoma"/>
          <w:rtl/>
        </w:rPr>
        <w:t xml:space="preserve">ו </w:t>
      </w:r>
      <w:r w:rsidR="00680601" w:rsidRPr="00135E2E">
        <w:rPr>
          <w:rFonts w:ascii="Tahoma" w:hAnsi="Tahoma"/>
          <w:rtl/>
        </w:rPr>
        <w:t xml:space="preserve">או </w:t>
      </w:r>
      <w:r w:rsidRPr="00135E2E">
        <w:rPr>
          <w:rFonts w:ascii="Tahoma" w:hAnsi="Tahoma"/>
          <w:rtl/>
        </w:rPr>
        <w:t xml:space="preserve">סמוכים </w:t>
      </w:r>
      <w:r w:rsidR="00680601" w:rsidRPr="00135E2E">
        <w:rPr>
          <w:rFonts w:ascii="Tahoma" w:hAnsi="Tahoma"/>
          <w:rtl/>
        </w:rPr>
        <w:t>א</w:t>
      </w:r>
      <w:r w:rsidRPr="00135E2E">
        <w:rPr>
          <w:rFonts w:ascii="Tahoma" w:hAnsi="Tahoma"/>
          <w:rtl/>
        </w:rPr>
        <w:t>ל</w:t>
      </w:r>
      <w:r w:rsidR="00680601" w:rsidRPr="00135E2E">
        <w:rPr>
          <w:rFonts w:ascii="Tahoma" w:hAnsi="Tahoma"/>
          <w:rtl/>
        </w:rPr>
        <w:t>י</w:t>
      </w:r>
      <w:r w:rsidRPr="00135E2E">
        <w:rPr>
          <w:rFonts w:ascii="Tahoma" w:hAnsi="Tahoma"/>
          <w:rtl/>
        </w:rPr>
        <w:t>ו.</w:t>
      </w:r>
      <w:r w:rsidR="00680601" w:rsidRPr="00135E2E">
        <w:rPr>
          <w:rFonts w:ascii="Tahoma" w:hAnsi="Tahoma"/>
          <w:rtl/>
        </w:rPr>
        <w:t xml:space="preserve"> כמו כן,</w:t>
      </w:r>
      <w:r w:rsidRPr="00135E2E">
        <w:rPr>
          <w:rFonts w:ascii="Tahoma" w:hAnsi="Tahoma"/>
          <w:rtl/>
        </w:rPr>
        <w:t xml:space="preserve"> בנוסף </w:t>
      </w:r>
      <w:r w:rsidR="002E278C" w:rsidRPr="00135E2E">
        <w:rPr>
          <w:rFonts w:ascii="Tahoma" w:hAnsi="Tahoma"/>
          <w:rtl/>
        </w:rPr>
        <w:t>למידע המוצג על כל פריט באתר</w:t>
      </w:r>
      <w:r w:rsidRPr="00135E2E">
        <w:rPr>
          <w:rFonts w:ascii="Tahoma" w:hAnsi="Tahoma"/>
          <w:rtl/>
        </w:rPr>
        <w:t xml:space="preserve">, החברה מעסיקה </w:t>
      </w:r>
      <w:r w:rsidR="002E278C" w:rsidRPr="00135E2E">
        <w:rPr>
          <w:rFonts w:ascii="Tahoma" w:hAnsi="Tahoma"/>
          <w:rtl/>
        </w:rPr>
        <w:t xml:space="preserve">נציגי מכירה ושירות </w:t>
      </w:r>
      <w:r w:rsidRPr="00135E2E">
        <w:rPr>
          <w:rFonts w:ascii="Tahoma" w:hAnsi="Tahoma"/>
          <w:rtl/>
        </w:rPr>
        <w:t>אשר זמינים ללקוחות ב</w:t>
      </w:r>
      <w:r w:rsidR="002E278C" w:rsidRPr="00135E2E">
        <w:rPr>
          <w:rFonts w:ascii="Tahoma" w:hAnsi="Tahoma"/>
          <w:rtl/>
        </w:rPr>
        <w:t>צ'אט לייב ב</w:t>
      </w:r>
      <w:r w:rsidRPr="00135E2E">
        <w:rPr>
          <w:rFonts w:ascii="Tahoma" w:hAnsi="Tahoma"/>
          <w:rtl/>
        </w:rPr>
        <w:t>אתר 24/7 לכלל השאלות העולו</w:t>
      </w:r>
      <w:r w:rsidR="002E278C" w:rsidRPr="00135E2E">
        <w:rPr>
          <w:rFonts w:ascii="Tahoma" w:hAnsi="Tahoma"/>
          <w:rtl/>
        </w:rPr>
        <w:t>ת</w:t>
      </w:r>
      <w:r w:rsidRPr="00135E2E">
        <w:rPr>
          <w:rFonts w:ascii="Tahoma" w:hAnsi="Tahoma"/>
          <w:rtl/>
        </w:rPr>
        <w:t>.</w:t>
      </w:r>
      <w:r w:rsidR="00680601" w:rsidRPr="00135E2E">
        <w:rPr>
          <w:rFonts w:ascii="Tahoma" w:hAnsi="Tahoma"/>
          <w:rtl/>
        </w:rPr>
        <w:t xml:space="preserve"> </w:t>
      </w:r>
      <w:r w:rsidR="00B432FA" w:rsidRPr="00135E2E">
        <w:rPr>
          <w:rFonts w:ascii="Tahoma" w:hAnsi="Tahoma"/>
          <w:rtl/>
        </w:rPr>
        <w:t>מחוץ לכותלי האתר</w:t>
      </w:r>
      <w:r w:rsidR="00BB39CB" w:rsidRPr="00135E2E">
        <w:rPr>
          <w:rFonts w:ascii="Tahoma" w:hAnsi="Tahoma"/>
          <w:rtl/>
        </w:rPr>
        <w:t xml:space="preserve">, </w:t>
      </w:r>
      <w:r w:rsidR="003510A8" w:rsidRPr="00135E2E">
        <w:rPr>
          <w:rFonts w:ascii="Tahoma" w:hAnsi="Tahoma"/>
          <w:rtl/>
        </w:rPr>
        <w:t>במשרדי החברה</w:t>
      </w:r>
      <w:r w:rsidR="00CD73A2" w:rsidRPr="00135E2E">
        <w:rPr>
          <w:rFonts w:ascii="Tahoma" w:hAnsi="Tahoma"/>
          <w:rtl/>
        </w:rPr>
        <w:t>,</w:t>
      </w:r>
      <w:r w:rsidR="003510A8" w:rsidRPr="00135E2E">
        <w:rPr>
          <w:rFonts w:ascii="Tahoma" w:hAnsi="Tahoma"/>
          <w:rtl/>
        </w:rPr>
        <w:t xml:space="preserve"> קיימים תהליכים לוגיסטיים </w:t>
      </w:r>
      <w:r w:rsidR="00CD73A2" w:rsidRPr="00135E2E">
        <w:rPr>
          <w:rFonts w:ascii="Tahoma" w:hAnsi="Tahoma"/>
          <w:rtl/>
        </w:rPr>
        <w:t xml:space="preserve">רבים </w:t>
      </w:r>
      <w:r w:rsidR="003510A8" w:rsidRPr="00135E2E">
        <w:rPr>
          <w:rFonts w:ascii="Tahoma" w:hAnsi="Tahoma"/>
          <w:rtl/>
        </w:rPr>
        <w:t>המתקשרים לאתר באופן ישיר</w:t>
      </w:r>
      <w:r w:rsidR="00CD73A2" w:rsidRPr="00135E2E">
        <w:rPr>
          <w:rFonts w:ascii="Tahoma" w:hAnsi="Tahoma"/>
          <w:rtl/>
        </w:rPr>
        <w:t xml:space="preserve">. העיקרי </w:t>
      </w:r>
      <w:r w:rsidR="00135E2E">
        <w:rPr>
          <w:rFonts w:ascii="Tahoma" w:hAnsi="Tahoma" w:hint="cs"/>
          <w:rtl/>
        </w:rPr>
        <w:t>מ</w:t>
      </w:r>
      <w:r w:rsidR="00CD73A2" w:rsidRPr="00135E2E">
        <w:rPr>
          <w:rFonts w:ascii="Tahoma" w:hAnsi="Tahoma"/>
          <w:rtl/>
        </w:rPr>
        <w:t xml:space="preserve">בניהם </w:t>
      </w:r>
      <w:r w:rsidR="00135E2E">
        <w:rPr>
          <w:rFonts w:ascii="Tahoma" w:hAnsi="Tahoma" w:hint="cs"/>
          <w:rtl/>
        </w:rPr>
        <w:t xml:space="preserve">הוא </w:t>
      </w:r>
      <w:r w:rsidR="003510A8" w:rsidRPr="00135E2E">
        <w:rPr>
          <w:rFonts w:ascii="Tahoma" w:hAnsi="Tahoma"/>
          <w:rtl/>
        </w:rPr>
        <w:t>שילוח המוצרים ללקוחות בארץ ובעולם</w:t>
      </w:r>
      <w:r w:rsidR="00CD73A2" w:rsidRPr="00135E2E">
        <w:rPr>
          <w:rFonts w:ascii="Tahoma" w:hAnsi="Tahoma"/>
          <w:rtl/>
        </w:rPr>
        <w:t>.  בנוסף</w:t>
      </w:r>
      <w:r w:rsidR="00135E2E">
        <w:rPr>
          <w:rFonts w:ascii="Tahoma" w:hAnsi="Tahoma" w:hint="cs"/>
          <w:rtl/>
        </w:rPr>
        <w:t xml:space="preserve">, </w:t>
      </w:r>
      <w:r w:rsidR="00CD73A2" w:rsidRPr="00135E2E">
        <w:rPr>
          <w:rFonts w:ascii="Tahoma" w:hAnsi="Tahoma"/>
          <w:rtl/>
        </w:rPr>
        <w:t>בחנות הפיזית של החברה,</w:t>
      </w:r>
      <w:r w:rsidR="00135E2E">
        <w:rPr>
          <w:rFonts w:ascii="Tahoma" w:hAnsi="Tahoma" w:hint="cs"/>
          <w:rtl/>
        </w:rPr>
        <w:t xml:space="preserve"> </w:t>
      </w:r>
      <w:r w:rsidR="00CD73A2" w:rsidRPr="00135E2E">
        <w:rPr>
          <w:rFonts w:ascii="Tahoma" w:hAnsi="Tahoma"/>
          <w:rtl/>
        </w:rPr>
        <w:t>במתחם הבורסה ברמת גן,  מתבצע תהליך עסקי זהה ברובו. ההבדל העיקרי בין התהליך המקוון למקביל לו בחנות הפיזית הוא באופן בו הלקוח מקבל מידע על המוצר ומתרשם ממנו, ועל כן לכל אחד מהם יתרונות וחסרונות הן ללקוח והן לחברה עצמה.</w:t>
      </w:r>
    </w:p>
    <w:p w14:paraId="2EE9CDC0" w14:textId="77777777" w:rsidR="00135E2E" w:rsidRPr="00135E2E" w:rsidRDefault="00135E2E" w:rsidP="00FF2B97">
      <w:pPr>
        <w:spacing w:after="0" w:line="360" w:lineRule="auto"/>
        <w:rPr>
          <w:rFonts w:ascii="Tahoma" w:hAnsi="Tahoma"/>
          <w:rtl/>
        </w:rPr>
      </w:pPr>
    </w:p>
    <w:p w14:paraId="369F0700" w14:textId="7E2FFACD" w:rsidR="00B045C7" w:rsidRPr="005F77B2" w:rsidRDefault="000268DF" w:rsidP="00FF2B97">
      <w:pPr>
        <w:spacing w:after="0" w:line="360" w:lineRule="auto"/>
        <w:rPr>
          <w:rFonts w:ascii="Tahoma" w:hAnsi="Tahoma"/>
          <w:color w:val="4F81BD" w:themeColor="accent1"/>
          <w:rtl/>
        </w:rPr>
      </w:pPr>
      <w:r w:rsidRPr="005F77B2">
        <w:rPr>
          <w:rFonts w:ascii="Tahoma" w:hAnsi="Tahoma"/>
          <w:b/>
          <w:bCs/>
          <w:color w:val="4F81BD" w:themeColor="accent1"/>
          <w:rtl/>
        </w:rPr>
        <w:t xml:space="preserve">יתרונות וחסרונות </w:t>
      </w:r>
      <w:r w:rsidRPr="005F77B2">
        <w:rPr>
          <w:rFonts w:ascii="Tahoma" w:hAnsi="Tahoma"/>
          <w:b/>
          <w:bCs/>
          <w:color w:val="4F81BD" w:themeColor="accent1"/>
          <w:u w:val="single"/>
          <w:rtl/>
        </w:rPr>
        <w:t>ללקוח</w:t>
      </w:r>
      <w:r w:rsidR="003510A8" w:rsidRPr="005F77B2">
        <w:rPr>
          <w:rFonts w:ascii="Tahoma" w:hAnsi="Tahoma"/>
          <w:b/>
          <w:bCs/>
          <w:color w:val="4F81BD" w:themeColor="accent1"/>
          <w:rtl/>
        </w:rPr>
        <w:t xml:space="preserve"> בתהליך מקוון</w:t>
      </w:r>
    </w:p>
    <w:tbl>
      <w:tblPr>
        <w:tblStyle w:val="4-1"/>
        <w:bidiVisual/>
        <w:tblW w:w="0" w:type="auto"/>
        <w:jc w:val="center"/>
        <w:tblLook w:val="04A0" w:firstRow="1" w:lastRow="0" w:firstColumn="1" w:lastColumn="0" w:noHBand="0" w:noVBand="1"/>
      </w:tblPr>
      <w:tblGrid>
        <w:gridCol w:w="4666"/>
        <w:gridCol w:w="4669"/>
      </w:tblGrid>
      <w:tr w:rsidR="00FC0F83" w:rsidRPr="00135E2E" w14:paraId="06172047" w14:textId="77777777" w:rsidTr="005F77B2">
        <w:trPr>
          <w:cnfStyle w:val="100000000000" w:firstRow="1" w:lastRow="0" w:firstColumn="0" w:lastColumn="0" w:oddVBand="0" w:evenVBand="0" w:oddHBand="0"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4666" w:type="dxa"/>
          </w:tcPr>
          <w:p w14:paraId="31C2C2CC" w14:textId="08E14F0A" w:rsidR="00FC0F83" w:rsidRPr="005F77B2" w:rsidRDefault="00FC0F83" w:rsidP="00FF2B97">
            <w:pPr>
              <w:spacing w:after="0" w:line="360" w:lineRule="auto"/>
              <w:jc w:val="center"/>
              <w:rPr>
                <w:rFonts w:ascii="Tahoma" w:hAnsi="Tahoma"/>
                <w:rtl/>
              </w:rPr>
            </w:pPr>
            <w:r w:rsidRPr="005F77B2">
              <w:rPr>
                <w:rFonts w:ascii="Tahoma" w:hAnsi="Tahoma"/>
                <w:rtl/>
              </w:rPr>
              <w:t>יתרונות</w:t>
            </w:r>
          </w:p>
        </w:tc>
        <w:tc>
          <w:tcPr>
            <w:tcW w:w="4669" w:type="dxa"/>
          </w:tcPr>
          <w:p w14:paraId="17B7ED4B" w14:textId="33F78946" w:rsidR="00FC0F83" w:rsidRPr="005F77B2" w:rsidRDefault="00FC0F83" w:rsidP="00FF2B9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rtl/>
              </w:rPr>
            </w:pPr>
            <w:r w:rsidRPr="005F77B2">
              <w:rPr>
                <w:rFonts w:ascii="Tahoma" w:hAnsi="Tahoma"/>
                <w:rtl/>
              </w:rPr>
              <w:t>חסרונות</w:t>
            </w:r>
          </w:p>
        </w:tc>
      </w:tr>
      <w:tr w:rsidR="00FC0F83" w:rsidRPr="00135E2E" w14:paraId="046E4140" w14:textId="77777777" w:rsidTr="005F77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66" w:type="dxa"/>
          </w:tcPr>
          <w:p w14:paraId="403E08F4" w14:textId="02D35169" w:rsidR="00FC0F83" w:rsidRPr="00135E2E" w:rsidRDefault="00310382" w:rsidP="00FF2B97">
            <w:pPr>
              <w:spacing w:after="0" w:line="360" w:lineRule="auto"/>
              <w:jc w:val="center"/>
              <w:rPr>
                <w:rFonts w:ascii="Tahoma" w:hAnsi="Tahoma"/>
                <w:b w:val="0"/>
                <w:bCs w:val="0"/>
                <w:rtl/>
              </w:rPr>
            </w:pPr>
            <w:r w:rsidRPr="00135E2E">
              <w:rPr>
                <w:rFonts w:ascii="Tahoma" w:hAnsi="Tahoma"/>
                <w:b w:val="0"/>
                <w:bCs w:val="0"/>
                <w:rtl/>
              </w:rPr>
              <w:t>משלוח חינם</w:t>
            </w:r>
          </w:p>
        </w:tc>
        <w:tc>
          <w:tcPr>
            <w:tcW w:w="4669" w:type="dxa"/>
          </w:tcPr>
          <w:p w14:paraId="26EA4538" w14:textId="20292238" w:rsidR="00FC0F83" w:rsidRPr="00135E2E" w:rsidRDefault="005F77B2" w:rsidP="00FF2B9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rtl/>
              </w:rPr>
            </w:pPr>
            <w:r>
              <w:rPr>
                <w:rFonts w:ascii="Tahoma" w:hAnsi="Tahoma" w:hint="cs"/>
                <w:rtl/>
                <w:lang w:val="x-none" w:eastAsia="x-none"/>
              </w:rPr>
              <w:t>רכישת</w:t>
            </w:r>
            <w:r w:rsidRPr="00135E2E">
              <w:rPr>
                <w:rFonts w:ascii="Tahoma" w:hAnsi="Tahoma"/>
                <w:rtl/>
                <w:lang w:val="x-none" w:eastAsia="x-none"/>
              </w:rPr>
              <w:t xml:space="preserve"> יהלומים באינטרנט</w:t>
            </w:r>
          </w:p>
        </w:tc>
      </w:tr>
      <w:tr w:rsidR="00310382" w:rsidRPr="00135E2E" w14:paraId="2C7C39CE" w14:textId="77777777" w:rsidTr="005F77B2">
        <w:trPr>
          <w:jc w:val="center"/>
        </w:trPr>
        <w:tc>
          <w:tcPr>
            <w:cnfStyle w:val="001000000000" w:firstRow="0" w:lastRow="0" w:firstColumn="1" w:lastColumn="0" w:oddVBand="0" w:evenVBand="0" w:oddHBand="0" w:evenHBand="0" w:firstRowFirstColumn="0" w:firstRowLastColumn="0" w:lastRowFirstColumn="0" w:lastRowLastColumn="0"/>
            <w:tcW w:w="4666" w:type="dxa"/>
          </w:tcPr>
          <w:p w14:paraId="14C9E7CE" w14:textId="6BFE7FF0" w:rsidR="00310382" w:rsidRPr="00135E2E" w:rsidRDefault="00310382" w:rsidP="00FF2B97">
            <w:pPr>
              <w:spacing w:after="0" w:line="360" w:lineRule="auto"/>
              <w:jc w:val="center"/>
              <w:rPr>
                <w:rFonts w:ascii="Tahoma" w:hAnsi="Tahoma"/>
                <w:b w:val="0"/>
                <w:bCs w:val="0"/>
                <w:rtl/>
              </w:rPr>
            </w:pPr>
            <w:r w:rsidRPr="00135E2E">
              <w:rPr>
                <w:rFonts w:ascii="Tahoma" w:hAnsi="Tahoma"/>
                <w:b w:val="0"/>
                <w:bCs w:val="0"/>
                <w:rtl/>
              </w:rPr>
              <w:t>ניתן לשוחח עם נציג בצ'אט לייב</w:t>
            </w:r>
          </w:p>
        </w:tc>
        <w:tc>
          <w:tcPr>
            <w:tcW w:w="4669" w:type="dxa"/>
          </w:tcPr>
          <w:p w14:paraId="20CE7C1D" w14:textId="13E8DBBF" w:rsidR="00310382" w:rsidRPr="002234A2" w:rsidRDefault="00310382" w:rsidP="00FF2B9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rtl/>
              </w:rPr>
            </w:pPr>
            <w:r w:rsidRPr="002234A2">
              <w:rPr>
                <w:rFonts w:ascii="Tahoma" w:hAnsi="Tahoma"/>
                <w:rtl/>
              </w:rPr>
              <w:t>אי ה</w:t>
            </w:r>
            <w:r w:rsidR="002234A2">
              <w:rPr>
                <w:rFonts w:ascii="Tahoma" w:hAnsi="Tahoma" w:hint="cs"/>
                <w:rtl/>
              </w:rPr>
              <w:t>י</w:t>
            </w:r>
            <w:r w:rsidRPr="002234A2">
              <w:rPr>
                <w:rFonts w:ascii="Tahoma" w:hAnsi="Tahoma"/>
                <w:rtl/>
              </w:rPr>
              <w:t>כרות של מערכת ההזמנה ואתר החברה</w:t>
            </w:r>
          </w:p>
        </w:tc>
      </w:tr>
      <w:tr w:rsidR="00310382" w:rsidRPr="00135E2E" w14:paraId="6546571B" w14:textId="77777777" w:rsidTr="005F77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66" w:type="dxa"/>
          </w:tcPr>
          <w:p w14:paraId="34C26270" w14:textId="284C1222" w:rsidR="00310382" w:rsidRPr="00135E2E" w:rsidRDefault="00310382" w:rsidP="00FF2B97">
            <w:pPr>
              <w:spacing w:after="0" w:line="360" w:lineRule="auto"/>
              <w:jc w:val="center"/>
              <w:rPr>
                <w:rFonts w:ascii="Tahoma" w:hAnsi="Tahoma"/>
                <w:b w:val="0"/>
                <w:bCs w:val="0"/>
                <w:rtl/>
              </w:rPr>
            </w:pPr>
            <w:r w:rsidRPr="00135E2E">
              <w:rPr>
                <w:rFonts w:ascii="Tahoma" w:hAnsi="Tahoma"/>
                <w:b w:val="0"/>
                <w:bCs w:val="0"/>
                <w:rtl/>
              </w:rPr>
              <w:t xml:space="preserve">ניתן להחזיר מוצר עד 30 יום </w:t>
            </w:r>
          </w:p>
        </w:tc>
        <w:tc>
          <w:tcPr>
            <w:tcW w:w="4669" w:type="dxa"/>
          </w:tcPr>
          <w:p w14:paraId="20472AEC" w14:textId="6C674B50" w:rsidR="00310382" w:rsidRPr="00135E2E" w:rsidRDefault="00310382" w:rsidP="00FF2B9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u w:val="single"/>
                <w:rtl/>
              </w:rPr>
            </w:pPr>
            <w:r w:rsidRPr="00135E2E">
              <w:rPr>
                <w:rFonts w:ascii="Tahoma" w:hAnsi="Tahoma"/>
                <w:rtl/>
              </w:rPr>
              <w:t>אין מענה לשירותים שלא קיימים באתר</w:t>
            </w:r>
          </w:p>
        </w:tc>
      </w:tr>
      <w:tr w:rsidR="00310382" w:rsidRPr="00135E2E" w14:paraId="0A915634" w14:textId="77777777" w:rsidTr="005F77B2">
        <w:trPr>
          <w:jc w:val="center"/>
        </w:trPr>
        <w:tc>
          <w:tcPr>
            <w:cnfStyle w:val="001000000000" w:firstRow="0" w:lastRow="0" w:firstColumn="1" w:lastColumn="0" w:oddVBand="0" w:evenVBand="0" w:oddHBand="0" w:evenHBand="0" w:firstRowFirstColumn="0" w:firstRowLastColumn="0" w:lastRowFirstColumn="0" w:lastRowLastColumn="0"/>
            <w:tcW w:w="4666" w:type="dxa"/>
          </w:tcPr>
          <w:p w14:paraId="56888990" w14:textId="78AC90A4" w:rsidR="00310382" w:rsidRPr="00135E2E" w:rsidRDefault="00310382" w:rsidP="00FF2B97">
            <w:pPr>
              <w:spacing w:after="0" w:line="360" w:lineRule="auto"/>
              <w:jc w:val="center"/>
              <w:rPr>
                <w:rFonts w:ascii="Tahoma" w:hAnsi="Tahoma"/>
                <w:b w:val="0"/>
                <w:bCs w:val="0"/>
                <w:rtl/>
              </w:rPr>
            </w:pPr>
            <w:r w:rsidRPr="00135E2E">
              <w:rPr>
                <w:rFonts w:ascii="Tahoma" w:hAnsi="Tahoma"/>
                <w:b w:val="0"/>
                <w:bCs w:val="0"/>
                <w:rtl/>
              </w:rPr>
              <w:t>הזמנה מהירה בלי להמתין</w:t>
            </w:r>
          </w:p>
        </w:tc>
        <w:tc>
          <w:tcPr>
            <w:tcW w:w="4669" w:type="dxa"/>
          </w:tcPr>
          <w:p w14:paraId="4F124296" w14:textId="099D29D8" w:rsidR="00310382" w:rsidRPr="00135E2E" w:rsidRDefault="00310382" w:rsidP="00FF2B9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rtl/>
              </w:rPr>
            </w:pPr>
            <w:r w:rsidRPr="00135E2E">
              <w:rPr>
                <w:rFonts w:ascii="Tahoma" w:hAnsi="Tahoma"/>
                <w:rtl/>
              </w:rPr>
              <w:t>אין אפשרות למדוד את המוצר לפני הרכישה</w:t>
            </w:r>
          </w:p>
        </w:tc>
      </w:tr>
      <w:tr w:rsidR="005F77B2" w:rsidRPr="00135E2E" w14:paraId="613498CE" w14:textId="77777777" w:rsidTr="005F77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66" w:type="dxa"/>
          </w:tcPr>
          <w:p w14:paraId="5C3B08CB" w14:textId="22D7BFBA" w:rsidR="005F77B2" w:rsidRPr="005F77B2" w:rsidRDefault="005F77B2" w:rsidP="00FF2B97">
            <w:pPr>
              <w:spacing w:after="0" w:line="360" w:lineRule="auto"/>
              <w:jc w:val="center"/>
              <w:rPr>
                <w:rFonts w:ascii="Tahoma" w:hAnsi="Tahoma"/>
                <w:b w:val="0"/>
                <w:bCs w:val="0"/>
                <w:rtl/>
              </w:rPr>
            </w:pPr>
            <w:r w:rsidRPr="005F77B2">
              <w:rPr>
                <w:rFonts w:ascii="Tahoma" w:hAnsi="Tahoma" w:hint="cs"/>
                <w:b w:val="0"/>
                <w:bCs w:val="0"/>
                <w:rtl/>
              </w:rPr>
              <w:t>יש</w:t>
            </w:r>
            <w:r w:rsidRPr="005F77B2">
              <w:rPr>
                <w:rFonts w:ascii="Tahoma" w:hAnsi="Tahoma"/>
                <w:b w:val="0"/>
                <w:bCs w:val="0"/>
                <w:rtl/>
              </w:rPr>
              <w:t xml:space="preserve"> המלצות/דירוג עבור מוצרים</w:t>
            </w:r>
          </w:p>
        </w:tc>
        <w:tc>
          <w:tcPr>
            <w:tcW w:w="4669" w:type="dxa"/>
          </w:tcPr>
          <w:p w14:paraId="5FCD4749" w14:textId="77777777" w:rsidR="005F77B2" w:rsidRPr="00135E2E" w:rsidRDefault="005F77B2" w:rsidP="00FF2B9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rtl/>
              </w:rPr>
            </w:pPr>
          </w:p>
        </w:tc>
      </w:tr>
    </w:tbl>
    <w:p w14:paraId="686A0723" w14:textId="77777777" w:rsidR="00310382" w:rsidRPr="00135E2E" w:rsidRDefault="00310382" w:rsidP="00FF2B97">
      <w:pPr>
        <w:spacing w:after="0" w:line="360" w:lineRule="auto"/>
        <w:rPr>
          <w:rFonts w:ascii="Tahoma" w:hAnsi="Tahoma"/>
          <w:b/>
          <w:bCs/>
          <w:u w:val="single"/>
          <w:rtl/>
        </w:rPr>
      </w:pPr>
    </w:p>
    <w:p w14:paraId="7716A471" w14:textId="1C6895FA" w:rsidR="00B045C7" w:rsidRPr="005F77B2" w:rsidRDefault="00E83570" w:rsidP="00FF2B97">
      <w:pPr>
        <w:spacing w:after="0" w:line="360" w:lineRule="auto"/>
        <w:rPr>
          <w:rFonts w:ascii="Tahoma" w:hAnsi="Tahoma"/>
          <w:color w:val="4F81BD" w:themeColor="accent1"/>
          <w:rtl/>
        </w:rPr>
      </w:pPr>
      <w:r w:rsidRPr="005F77B2">
        <w:rPr>
          <w:rFonts w:ascii="Tahoma" w:hAnsi="Tahoma"/>
          <w:b/>
          <w:bCs/>
          <w:color w:val="4F81BD" w:themeColor="accent1"/>
          <w:rtl/>
        </w:rPr>
        <w:t xml:space="preserve">יתרונות וחסרונות </w:t>
      </w:r>
      <w:r w:rsidRPr="005F77B2">
        <w:rPr>
          <w:rFonts w:ascii="Tahoma" w:hAnsi="Tahoma"/>
          <w:b/>
          <w:bCs/>
          <w:color w:val="4F81BD" w:themeColor="accent1"/>
          <w:u w:val="single"/>
          <w:rtl/>
        </w:rPr>
        <w:t>לחברה</w:t>
      </w:r>
      <w:r w:rsidR="003510A8" w:rsidRPr="005F77B2">
        <w:rPr>
          <w:rFonts w:ascii="Tahoma" w:hAnsi="Tahoma"/>
          <w:b/>
          <w:bCs/>
          <w:color w:val="4F81BD" w:themeColor="accent1"/>
          <w:rtl/>
        </w:rPr>
        <w:t xml:space="preserve"> בתהליך מקוון</w:t>
      </w:r>
    </w:p>
    <w:tbl>
      <w:tblPr>
        <w:tblStyle w:val="4-1"/>
        <w:bidiVisual/>
        <w:tblW w:w="0" w:type="auto"/>
        <w:jc w:val="center"/>
        <w:tblLook w:val="04A0" w:firstRow="1" w:lastRow="0" w:firstColumn="1" w:lastColumn="0" w:noHBand="0" w:noVBand="1"/>
      </w:tblPr>
      <w:tblGrid>
        <w:gridCol w:w="4932"/>
        <w:gridCol w:w="5235"/>
      </w:tblGrid>
      <w:tr w:rsidR="00EF006A" w:rsidRPr="00135E2E" w14:paraId="048CCE54" w14:textId="77777777" w:rsidTr="005F77B2">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4932" w:type="dxa"/>
          </w:tcPr>
          <w:p w14:paraId="4DD2E8EB" w14:textId="5B22AC47" w:rsidR="00EF006A" w:rsidRPr="005F77B2" w:rsidRDefault="00EF006A" w:rsidP="00FF2B97">
            <w:pPr>
              <w:spacing w:after="0" w:line="360" w:lineRule="auto"/>
              <w:jc w:val="center"/>
              <w:rPr>
                <w:rFonts w:ascii="Tahoma" w:hAnsi="Tahoma"/>
                <w:rtl/>
              </w:rPr>
            </w:pPr>
            <w:r w:rsidRPr="005F77B2">
              <w:rPr>
                <w:rFonts w:ascii="Tahoma" w:hAnsi="Tahoma"/>
                <w:rtl/>
              </w:rPr>
              <w:t>יתרונות</w:t>
            </w:r>
          </w:p>
        </w:tc>
        <w:tc>
          <w:tcPr>
            <w:tcW w:w="5235" w:type="dxa"/>
          </w:tcPr>
          <w:p w14:paraId="2F3E4FEC" w14:textId="44F230D5" w:rsidR="00EF006A" w:rsidRPr="005F77B2" w:rsidRDefault="00EF006A" w:rsidP="00FF2B9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rtl/>
              </w:rPr>
            </w:pPr>
            <w:r w:rsidRPr="005F77B2">
              <w:rPr>
                <w:rFonts w:ascii="Tahoma" w:hAnsi="Tahoma"/>
                <w:rtl/>
              </w:rPr>
              <w:t>חסרונות</w:t>
            </w:r>
          </w:p>
        </w:tc>
      </w:tr>
      <w:tr w:rsidR="00EF006A" w:rsidRPr="00135E2E" w14:paraId="63F78C07" w14:textId="77777777" w:rsidTr="005F77B2">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32" w:type="dxa"/>
          </w:tcPr>
          <w:p w14:paraId="28D42BD5" w14:textId="2A930AF9" w:rsidR="00EF006A" w:rsidRPr="00135E2E" w:rsidRDefault="006975DF" w:rsidP="00FF2B97">
            <w:pPr>
              <w:spacing w:after="0" w:line="360" w:lineRule="auto"/>
              <w:jc w:val="center"/>
              <w:rPr>
                <w:rFonts w:ascii="Tahoma" w:hAnsi="Tahoma"/>
                <w:b w:val="0"/>
                <w:bCs w:val="0"/>
                <w:rtl/>
              </w:rPr>
            </w:pPr>
            <w:r w:rsidRPr="00135E2E">
              <w:rPr>
                <w:rFonts w:ascii="Tahoma" w:hAnsi="Tahoma"/>
                <w:b w:val="0"/>
                <w:bCs w:val="0"/>
                <w:rtl/>
              </w:rPr>
              <w:t>יכולת שמירת נתונים על הרגלי קניה של לקוחות</w:t>
            </w:r>
          </w:p>
        </w:tc>
        <w:tc>
          <w:tcPr>
            <w:tcW w:w="5235" w:type="dxa"/>
          </w:tcPr>
          <w:p w14:paraId="6EA25082" w14:textId="34DA981B" w:rsidR="00EF006A" w:rsidRPr="00135E2E" w:rsidRDefault="006975DF" w:rsidP="00FF2B9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rtl/>
              </w:rPr>
            </w:pPr>
            <w:r w:rsidRPr="00135E2E">
              <w:rPr>
                <w:rFonts w:ascii="Tahoma" w:hAnsi="Tahoma"/>
                <w:rtl/>
              </w:rPr>
              <w:t>תקלות טכניות באינטרנט או באתר עצמו</w:t>
            </w:r>
          </w:p>
        </w:tc>
      </w:tr>
      <w:tr w:rsidR="00EF006A" w:rsidRPr="00135E2E" w14:paraId="4B43D043" w14:textId="77777777" w:rsidTr="005F77B2">
        <w:trPr>
          <w:trHeight w:val="384"/>
          <w:jc w:val="center"/>
        </w:trPr>
        <w:tc>
          <w:tcPr>
            <w:cnfStyle w:val="001000000000" w:firstRow="0" w:lastRow="0" w:firstColumn="1" w:lastColumn="0" w:oddVBand="0" w:evenVBand="0" w:oddHBand="0" w:evenHBand="0" w:firstRowFirstColumn="0" w:firstRowLastColumn="0" w:lastRowFirstColumn="0" w:lastRowLastColumn="0"/>
            <w:tcW w:w="4932" w:type="dxa"/>
          </w:tcPr>
          <w:p w14:paraId="2AC3CBAD" w14:textId="33E131D7" w:rsidR="00EF006A" w:rsidRPr="00135E2E" w:rsidRDefault="006975DF" w:rsidP="00FF2B97">
            <w:pPr>
              <w:spacing w:after="0" w:line="360" w:lineRule="auto"/>
              <w:jc w:val="center"/>
              <w:rPr>
                <w:rFonts w:ascii="Tahoma" w:hAnsi="Tahoma"/>
                <w:b w:val="0"/>
                <w:bCs w:val="0"/>
                <w:rtl/>
              </w:rPr>
            </w:pPr>
            <w:r w:rsidRPr="00135E2E">
              <w:rPr>
                <w:rFonts w:ascii="Tahoma" w:hAnsi="Tahoma"/>
                <w:b w:val="0"/>
                <w:bCs w:val="0"/>
                <w:rtl/>
              </w:rPr>
              <w:t>חסכון כלכלי בכוח אדם</w:t>
            </w:r>
          </w:p>
        </w:tc>
        <w:tc>
          <w:tcPr>
            <w:tcW w:w="5235" w:type="dxa"/>
          </w:tcPr>
          <w:p w14:paraId="34696B3D" w14:textId="329841C2" w:rsidR="00EF006A" w:rsidRPr="00135E2E" w:rsidRDefault="006975DF" w:rsidP="00FF2B9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rtl/>
              </w:rPr>
            </w:pPr>
            <w:r w:rsidRPr="00135E2E">
              <w:rPr>
                <w:rFonts w:ascii="Tahoma" w:hAnsi="Tahoma"/>
                <w:rtl/>
              </w:rPr>
              <w:t>אובדן פלח קהל שאינו נגיש לאינטרנט</w:t>
            </w:r>
          </w:p>
        </w:tc>
      </w:tr>
      <w:tr w:rsidR="00EF006A" w:rsidRPr="00135E2E" w14:paraId="497B4A21" w14:textId="77777777" w:rsidTr="005F77B2">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4932" w:type="dxa"/>
          </w:tcPr>
          <w:p w14:paraId="039970A9" w14:textId="14D7C233" w:rsidR="00EF006A" w:rsidRPr="00135E2E" w:rsidRDefault="006975DF" w:rsidP="00FF2B97">
            <w:pPr>
              <w:spacing w:after="0" w:line="360" w:lineRule="auto"/>
              <w:jc w:val="center"/>
              <w:rPr>
                <w:rFonts w:ascii="Tahoma" w:hAnsi="Tahoma"/>
                <w:b w:val="0"/>
                <w:bCs w:val="0"/>
                <w:rtl/>
              </w:rPr>
            </w:pPr>
            <w:r w:rsidRPr="00135E2E">
              <w:rPr>
                <w:rFonts w:ascii="Tahoma" w:hAnsi="Tahoma"/>
                <w:b w:val="0"/>
                <w:bCs w:val="0"/>
                <w:rtl/>
              </w:rPr>
              <w:t>אפשרות מכירה גם ללא נציגים – רווח נקי</w:t>
            </w:r>
          </w:p>
        </w:tc>
        <w:tc>
          <w:tcPr>
            <w:tcW w:w="5235" w:type="dxa"/>
          </w:tcPr>
          <w:p w14:paraId="3083C076" w14:textId="6C8CAA30" w:rsidR="00EF006A" w:rsidRPr="00135E2E" w:rsidRDefault="006975DF" w:rsidP="00FF2B9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rtl/>
              </w:rPr>
            </w:pPr>
            <w:r w:rsidRPr="00135E2E">
              <w:rPr>
                <w:rFonts w:ascii="Tahoma" w:hAnsi="Tahoma"/>
                <w:rtl/>
              </w:rPr>
              <w:t>לאבטחת המידע באתר יש עלות גבוהה</w:t>
            </w:r>
          </w:p>
        </w:tc>
      </w:tr>
      <w:tr w:rsidR="00EF006A" w:rsidRPr="00135E2E" w14:paraId="3E3C02FD" w14:textId="77777777" w:rsidTr="005F77B2">
        <w:trPr>
          <w:trHeight w:val="776"/>
          <w:jc w:val="center"/>
        </w:trPr>
        <w:tc>
          <w:tcPr>
            <w:cnfStyle w:val="001000000000" w:firstRow="0" w:lastRow="0" w:firstColumn="1" w:lastColumn="0" w:oddVBand="0" w:evenVBand="0" w:oddHBand="0" w:evenHBand="0" w:firstRowFirstColumn="0" w:firstRowLastColumn="0" w:lastRowFirstColumn="0" w:lastRowLastColumn="0"/>
            <w:tcW w:w="4932" w:type="dxa"/>
          </w:tcPr>
          <w:p w14:paraId="19D7B6F9" w14:textId="6AAC6700" w:rsidR="00EF006A" w:rsidRPr="00135E2E" w:rsidRDefault="006975DF" w:rsidP="00FF2B97">
            <w:pPr>
              <w:spacing w:after="0" w:line="360" w:lineRule="auto"/>
              <w:jc w:val="center"/>
              <w:rPr>
                <w:rFonts w:ascii="Tahoma" w:hAnsi="Tahoma"/>
                <w:b w:val="0"/>
                <w:bCs w:val="0"/>
                <w:rtl/>
              </w:rPr>
            </w:pPr>
            <w:r w:rsidRPr="00135E2E">
              <w:rPr>
                <w:rFonts w:ascii="Tahoma" w:hAnsi="Tahoma"/>
                <w:b w:val="0"/>
                <w:bCs w:val="0"/>
                <w:rtl/>
              </w:rPr>
              <w:t>ניתן להציג את כל הסחורה – גם מה שלא במלאי</w:t>
            </w:r>
          </w:p>
        </w:tc>
        <w:tc>
          <w:tcPr>
            <w:tcW w:w="5235" w:type="dxa"/>
          </w:tcPr>
          <w:p w14:paraId="03931FEA" w14:textId="42DE309A" w:rsidR="00EF006A" w:rsidRPr="00135E2E" w:rsidRDefault="006975DF" w:rsidP="00FF2B9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rtl/>
              </w:rPr>
            </w:pPr>
            <w:r w:rsidRPr="00135E2E">
              <w:rPr>
                <w:rFonts w:ascii="Tahoma" w:hAnsi="Tahoma"/>
                <w:rtl/>
              </w:rPr>
              <w:t xml:space="preserve">אין נציג מכירות אנושי – קשה יותר "לסגור עסקה" </w:t>
            </w:r>
          </w:p>
        </w:tc>
      </w:tr>
    </w:tbl>
    <w:p w14:paraId="7A8D056B" w14:textId="0130693F" w:rsidR="005F77B2" w:rsidRDefault="005F77B2" w:rsidP="00FF2B97">
      <w:pPr>
        <w:spacing w:after="0" w:line="360" w:lineRule="auto"/>
        <w:rPr>
          <w:rFonts w:ascii="Tahoma" w:hAnsi="Tahoma"/>
          <w:b/>
          <w:bCs/>
          <w:u w:val="single"/>
          <w:rtl/>
        </w:rPr>
      </w:pPr>
    </w:p>
    <w:p w14:paraId="394245B1" w14:textId="77777777" w:rsidR="005F77B2" w:rsidRPr="002234A2" w:rsidRDefault="005F77B2" w:rsidP="00FF2B97">
      <w:pPr>
        <w:bidi w:val="0"/>
        <w:spacing w:after="0" w:line="360" w:lineRule="auto"/>
        <w:jc w:val="left"/>
        <w:rPr>
          <w:rFonts w:ascii="Tahoma" w:hAnsi="Tahoma"/>
          <w:b/>
          <w:bCs/>
          <w:rtl/>
        </w:rPr>
      </w:pPr>
      <w:r w:rsidRPr="002234A2">
        <w:rPr>
          <w:rFonts w:ascii="Tahoma" w:hAnsi="Tahoma"/>
          <w:b/>
          <w:bCs/>
          <w:rtl/>
        </w:rPr>
        <w:br w:type="page"/>
      </w:r>
    </w:p>
    <w:p w14:paraId="1F2FA096" w14:textId="77777777" w:rsidR="008819EE" w:rsidRPr="00135E2E" w:rsidRDefault="008819EE" w:rsidP="00FF2B97">
      <w:pPr>
        <w:spacing w:after="0" w:line="360" w:lineRule="auto"/>
        <w:rPr>
          <w:rFonts w:ascii="Tahoma" w:hAnsi="Tahoma"/>
          <w:b/>
          <w:bCs/>
          <w:u w:val="single"/>
          <w:rtl/>
        </w:rPr>
      </w:pPr>
    </w:p>
    <w:p w14:paraId="7C6EC8B3" w14:textId="1E090A3E" w:rsidR="00310382" w:rsidRDefault="00CD73A2" w:rsidP="00FF2B97">
      <w:pPr>
        <w:spacing w:after="0" w:line="360" w:lineRule="auto"/>
        <w:rPr>
          <w:rFonts w:ascii="Tahoma" w:hAnsi="Tahoma"/>
          <w:b/>
          <w:bCs/>
          <w:color w:val="4F81BD" w:themeColor="accent1"/>
          <w:rtl/>
        </w:rPr>
      </w:pPr>
      <w:r w:rsidRPr="005F77B2">
        <w:rPr>
          <w:rFonts w:ascii="Tahoma" w:hAnsi="Tahoma"/>
          <w:b/>
          <w:bCs/>
          <w:color w:val="4F81BD" w:themeColor="accent1"/>
          <w:rtl/>
        </w:rPr>
        <w:t>תרשים זרימה המתאר את התהליך העסקי</w:t>
      </w:r>
    </w:p>
    <w:p w14:paraId="5BDAA5D8" w14:textId="77777777" w:rsidR="00DF2C9E" w:rsidRDefault="00DF2C9E" w:rsidP="00FF2B97">
      <w:pPr>
        <w:spacing w:after="0" w:line="360" w:lineRule="auto"/>
        <w:rPr>
          <w:rFonts w:ascii="Tahoma" w:hAnsi="Tahoma"/>
          <w:b/>
          <w:bCs/>
          <w:color w:val="4F81BD" w:themeColor="accent1"/>
          <w:rtl/>
        </w:rPr>
      </w:pPr>
    </w:p>
    <w:p w14:paraId="66EDE4CA" w14:textId="5C6B5E2F" w:rsidR="005F77B2" w:rsidRDefault="00DF2C9E" w:rsidP="00FF2B97">
      <w:pPr>
        <w:spacing w:after="0" w:line="360" w:lineRule="auto"/>
        <w:rPr>
          <w:rFonts w:ascii="Tahoma" w:hAnsi="Tahoma"/>
          <w:b/>
          <w:bCs/>
          <w:color w:val="4F81BD" w:themeColor="accent1"/>
          <w:rtl/>
        </w:rPr>
      </w:pPr>
      <w:r>
        <w:rPr>
          <w:rFonts w:ascii="Tahoma" w:hAnsi="Tahoma"/>
          <w:noProof/>
          <w:color w:val="4F81BD" w:themeColor="accent1"/>
        </w:rPr>
        <w:drawing>
          <wp:inline distT="0" distB="0" distL="0" distR="0" wp14:anchorId="30770CB8" wp14:editId="3D6EBD92">
            <wp:extent cx="6858000" cy="64960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6496050"/>
                    </a:xfrm>
                    <a:prstGeom prst="rect">
                      <a:avLst/>
                    </a:prstGeom>
                    <a:noFill/>
                    <a:ln>
                      <a:noFill/>
                    </a:ln>
                  </pic:spPr>
                </pic:pic>
              </a:graphicData>
            </a:graphic>
          </wp:inline>
        </w:drawing>
      </w:r>
    </w:p>
    <w:p w14:paraId="714A02C9" w14:textId="54909631" w:rsidR="005F77B2" w:rsidRPr="00DF2C9E" w:rsidRDefault="00DF2C9E" w:rsidP="00FF2B97">
      <w:pPr>
        <w:tabs>
          <w:tab w:val="left" w:pos="3900"/>
        </w:tabs>
        <w:spacing w:after="0" w:line="360" w:lineRule="auto"/>
        <w:jc w:val="left"/>
        <w:rPr>
          <w:rFonts w:ascii="Tahoma" w:hAnsi="Tahoma"/>
          <w:b/>
          <w:bCs/>
          <w:color w:val="4F81BD" w:themeColor="accent1"/>
          <w:rtl/>
        </w:rPr>
      </w:pPr>
      <w:r w:rsidRPr="00DF2C9E">
        <w:rPr>
          <w:rFonts w:ascii="Tahoma" w:hAnsi="Tahoma" w:hint="cs"/>
          <w:b/>
          <w:bCs/>
          <w:color w:val="4F81BD" w:themeColor="accent1"/>
          <w:rtl/>
        </w:rPr>
        <w:t>הנחות</w:t>
      </w:r>
      <w:r>
        <w:rPr>
          <w:rFonts w:ascii="Tahoma" w:hAnsi="Tahoma" w:hint="cs"/>
          <w:b/>
          <w:bCs/>
          <w:color w:val="4F81BD" w:themeColor="accent1"/>
          <w:rtl/>
        </w:rPr>
        <w:t xml:space="preserve"> לתרשים הזרימה</w:t>
      </w:r>
    </w:p>
    <w:p w14:paraId="364B46F8" w14:textId="2CF9DE9C" w:rsidR="00DF2C9E" w:rsidRDefault="00DF2C9E" w:rsidP="00FF2B97">
      <w:pPr>
        <w:pStyle w:val="af3"/>
        <w:numPr>
          <w:ilvl w:val="0"/>
          <w:numId w:val="19"/>
        </w:numPr>
        <w:tabs>
          <w:tab w:val="left" w:pos="3900"/>
        </w:tabs>
        <w:spacing w:after="0" w:line="360" w:lineRule="auto"/>
        <w:jc w:val="left"/>
        <w:rPr>
          <w:rFonts w:ascii="Tahoma" w:hAnsi="Tahoma"/>
        </w:rPr>
      </w:pPr>
      <w:r>
        <w:rPr>
          <w:rFonts w:ascii="Tahoma" w:hAnsi="Tahoma" w:hint="cs"/>
          <w:rtl/>
        </w:rPr>
        <w:t xml:space="preserve">פרטי ההזמנה מייצגים את שלב התשלום. </w:t>
      </w:r>
    </w:p>
    <w:p w14:paraId="08DDCA09" w14:textId="3398923E" w:rsidR="00DF2C9E" w:rsidRPr="00DF2C9E" w:rsidRDefault="00DF2C9E" w:rsidP="00FF2B97">
      <w:pPr>
        <w:pStyle w:val="af3"/>
        <w:numPr>
          <w:ilvl w:val="0"/>
          <w:numId w:val="19"/>
        </w:numPr>
        <w:tabs>
          <w:tab w:val="left" w:pos="3900"/>
        </w:tabs>
        <w:spacing w:after="0" w:line="360" w:lineRule="auto"/>
        <w:jc w:val="left"/>
        <w:rPr>
          <w:rFonts w:ascii="Tahoma" w:hAnsi="Tahoma"/>
          <w:rtl/>
        </w:rPr>
      </w:pPr>
      <w:r>
        <w:rPr>
          <w:rFonts w:ascii="Tahoma" w:hAnsi="Tahoma" w:hint="cs"/>
          <w:rtl/>
        </w:rPr>
        <w:t xml:space="preserve">לקוח אשר מעוניין לרכוש תכשיט מוכן, אך לא מצא את מבוקשו, מופנה לעיצוב תכשיטים אישי. </w:t>
      </w:r>
    </w:p>
    <w:p w14:paraId="5E5F4316" w14:textId="1FE41E15" w:rsidR="005F77B2" w:rsidRDefault="005F77B2" w:rsidP="00FF2B97">
      <w:pPr>
        <w:bidi w:val="0"/>
        <w:spacing w:after="0" w:line="360" w:lineRule="auto"/>
        <w:jc w:val="left"/>
        <w:rPr>
          <w:rFonts w:ascii="Tahoma" w:hAnsi="Tahoma"/>
          <w:rtl/>
        </w:rPr>
      </w:pPr>
    </w:p>
    <w:p w14:paraId="5A3AC05C" w14:textId="5672B6CE" w:rsidR="005F77B2" w:rsidRDefault="00CB54C2" w:rsidP="00FF2B97">
      <w:pPr>
        <w:pStyle w:val="2"/>
        <w:spacing w:before="0" w:line="360" w:lineRule="auto"/>
        <w:rPr>
          <w:rFonts w:ascii="Tahoma" w:hAnsi="Tahoma"/>
          <w:b w:val="0"/>
          <w:bCs w:val="0"/>
          <w:u w:val="single"/>
          <w:rtl/>
        </w:rPr>
      </w:pPr>
      <w:r>
        <w:rPr>
          <w:rFonts w:ascii="Tahoma" w:hAnsi="Tahoma" w:hint="cs"/>
          <w:sz w:val="22"/>
          <w:szCs w:val="22"/>
          <w:rtl/>
        </w:rPr>
        <w:lastRenderedPageBreak/>
        <w:t xml:space="preserve">מטלה 2 (30%) - </w:t>
      </w:r>
      <w:r w:rsidR="001725B7" w:rsidRPr="00135E2E">
        <w:rPr>
          <w:rFonts w:ascii="Tahoma" w:hAnsi="Tahoma"/>
          <w:sz w:val="22"/>
          <w:szCs w:val="22"/>
          <w:rtl/>
        </w:rPr>
        <w:t>עיצוב קונספטואלי (תרשים ישויות-קשרים)</w:t>
      </w:r>
    </w:p>
    <w:p w14:paraId="63352C36" w14:textId="6A6362A1" w:rsidR="005F77B2" w:rsidRPr="00135E2E" w:rsidRDefault="005F77B2" w:rsidP="00FF2B97">
      <w:pPr>
        <w:spacing w:after="0" w:line="360" w:lineRule="auto"/>
        <w:rPr>
          <w:rFonts w:ascii="Tahoma" w:hAnsi="Tahoma"/>
          <w:b/>
          <w:bCs/>
          <w:u w:val="single"/>
          <w:rtl/>
        </w:rPr>
      </w:pPr>
    </w:p>
    <w:p w14:paraId="4BC8F780" w14:textId="38E08197" w:rsidR="00463157" w:rsidRDefault="0077728B" w:rsidP="00FF2B97">
      <w:pPr>
        <w:bidi w:val="0"/>
        <w:spacing w:after="0" w:line="360" w:lineRule="auto"/>
        <w:jc w:val="left"/>
        <w:rPr>
          <w:rFonts w:ascii="Tahoma" w:hAnsi="Tahoma"/>
          <w:b/>
          <w:bCs/>
          <w:color w:val="4F81BD" w:themeColor="accent1"/>
          <w:rtl/>
        </w:rPr>
      </w:pPr>
      <w:r>
        <w:rPr>
          <w:rFonts w:ascii="Tahoma" w:hAnsi="Tahoma"/>
          <w:b/>
          <w:bCs/>
          <w:noProof/>
          <w:color w:val="4F81BD" w:themeColor="accent1"/>
          <w:rtl/>
          <w:lang w:val="he-IL"/>
        </w:rPr>
        <w:drawing>
          <wp:inline distT="0" distB="0" distL="0" distR="0" wp14:anchorId="17D84DBB" wp14:editId="035ABB92">
            <wp:extent cx="6858000" cy="5628005"/>
            <wp:effectExtent l="0" t="0" r="7620" b="5080"/>
            <wp:docPr id="8" name="תמונה 8"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איארדי.jpeg"/>
                    <pic:cNvPicPr/>
                  </pic:nvPicPr>
                  <pic:blipFill>
                    <a:blip r:embed="rId10">
                      <a:extLst>
                        <a:ext uri="{28A0092B-C50C-407E-A947-70E740481C1C}">
                          <a14:useLocalDpi xmlns:a14="http://schemas.microsoft.com/office/drawing/2010/main" val="0"/>
                        </a:ext>
                      </a:extLst>
                    </a:blip>
                    <a:stretch>
                      <a:fillRect/>
                    </a:stretch>
                  </pic:blipFill>
                  <pic:spPr>
                    <a:xfrm>
                      <a:off x="0" y="0"/>
                      <a:ext cx="6858000" cy="5628005"/>
                    </a:xfrm>
                    <a:prstGeom prst="rect">
                      <a:avLst/>
                    </a:prstGeom>
                  </pic:spPr>
                </pic:pic>
              </a:graphicData>
            </a:graphic>
          </wp:inline>
        </w:drawing>
      </w:r>
    </w:p>
    <w:tbl>
      <w:tblPr>
        <w:tblStyle w:val="ab"/>
        <w:tblpPr w:leftFromText="180" w:rightFromText="180" w:vertAnchor="page" w:horzAnchor="margin" w:tblpY="2461"/>
        <w:bidiVisual/>
        <w:tblW w:w="10197" w:type="dxa"/>
        <w:tblLook w:val="04A0" w:firstRow="1" w:lastRow="0" w:firstColumn="1" w:lastColumn="0" w:noHBand="0" w:noVBand="1"/>
      </w:tblPr>
      <w:tblGrid>
        <w:gridCol w:w="2213"/>
        <w:gridCol w:w="5294"/>
        <w:gridCol w:w="2690"/>
      </w:tblGrid>
      <w:tr w:rsidR="006F1FD4" w:rsidRPr="003653F9" w14:paraId="38A0A565" w14:textId="77777777" w:rsidTr="006501BC">
        <w:tc>
          <w:tcPr>
            <w:tcW w:w="2213"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6FA335A2" w14:textId="77777777" w:rsidR="006F1FD4" w:rsidRPr="003653F9" w:rsidRDefault="006F1FD4" w:rsidP="00FF2B97">
            <w:pPr>
              <w:spacing w:after="0" w:line="360" w:lineRule="auto"/>
              <w:jc w:val="center"/>
              <w:rPr>
                <w:rFonts w:ascii="Tahoma" w:hAnsi="Tahoma"/>
                <w:b/>
                <w:bCs/>
              </w:rPr>
            </w:pPr>
            <w:r w:rsidRPr="003653F9">
              <w:rPr>
                <w:rFonts w:ascii="Tahoma" w:hAnsi="Tahoma"/>
                <w:b/>
                <w:bCs/>
                <w:rtl/>
              </w:rPr>
              <w:lastRenderedPageBreak/>
              <w:t>מרכיב</w:t>
            </w:r>
          </w:p>
        </w:tc>
        <w:tc>
          <w:tcPr>
            <w:tcW w:w="5294"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634D70E6" w14:textId="77777777" w:rsidR="006F1FD4" w:rsidRPr="003653F9" w:rsidRDefault="006F1FD4" w:rsidP="00FF2B97">
            <w:pPr>
              <w:spacing w:after="0" w:line="360" w:lineRule="auto"/>
              <w:jc w:val="center"/>
              <w:rPr>
                <w:rFonts w:ascii="Tahoma" w:hAnsi="Tahoma"/>
                <w:b/>
                <w:bCs/>
                <w:rtl/>
              </w:rPr>
            </w:pPr>
            <w:r w:rsidRPr="003653F9">
              <w:rPr>
                <w:rFonts w:ascii="Tahoma" w:hAnsi="Tahoma"/>
                <w:b/>
                <w:bCs/>
                <w:rtl/>
              </w:rPr>
              <w:t>הנחות</w:t>
            </w:r>
          </w:p>
        </w:tc>
        <w:tc>
          <w:tcPr>
            <w:tcW w:w="2690"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2CF11ADF" w14:textId="77777777" w:rsidR="006F1FD4" w:rsidRPr="003653F9" w:rsidRDefault="006F1FD4" w:rsidP="00FF2B97">
            <w:pPr>
              <w:spacing w:after="0" w:line="360" w:lineRule="auto"/>
              <w:jc w:val="center"/>
              <w:rPr>
                <w:rFonts w:ascii="Tahoma" w:hAnsi="Tahoma"/>
                <w:b/>
                <w:bCs/>
                <w:rtl/>
              </w:rPr>
            </w:pPr>
            <w:r w:rsidRPr="003653F9">
              <w:rPr>
                <w:rFonts w:ascii="Tahoma" w:hAnsi="Tahoma"/>
                <w:b/>
                <w:bCs/>
                <w:rtl/>
              </w:rPr>
              <w:t>הערות נוספות</w:t>
            </w:r>
          </w:p>
        </w:tc>
      </w:tr>
      <w:tr w:rsidR="006F1FD4" w:rsidRPr="003653F9" w14:paraId="0D866FC7" w14:textId="77777777" w:rsidTr="006501BC">
        <w:tc>
          <w:tcPr>
            <w:tcW w:w="2213" w:type="dxa"/>
            <w:tcBorders>
              <w:top w:val="single" w:sz="4" w:space="0" w:color="000000"/>
              <w:left w:val="single" w:sz="4" w:space="0" w:color="000000"/>
              <w:bottom w:val="single" w:sz="4" w:space="0" w:color="000000"/>
              <w:right w:val="single" w:sz="4" w:space="0" w:color="000000"/>
            </w:tcBorders>
            <w:vAlign w:val="center"/>
            <w:hideMark/>
          </w:tcPr>
          <w:p w14:paraId="05F5D901" w14:textId="77777777" w:rsidR="006F1FD4" w:rsidRPr="003653F9" w:rsidRDefault="006F1FD4" w:rsidP="00FF2B97">
            <w:pPr>
              <w:spacing w:after="0" w:line="360" w:lineRule="auto"/>
              <w:jc w:val="center"/>
              <w:rPr>
                <w:rFonts w:ascii="Tahoma" w:hAnsi="Tahoma"/>
                <w:rtl/>
              </w:rPr>
            </w:pPr>
            <w:r w:rsidRPr="003653F9">
              <w:rPr>
                <w:rFonts w:ascii="Tahoma" w:hAnsi="Tahoma"/>
              </w:rPr>
              <w:t xml:space="preserve">Entity: </w:t>
            </w:r>
            <w:r>
              <w:rPr>
                <w:rFonts w:ascii="Tahoma" w:hAnsi="Tahoma"/>
              </w:rPr>
              <w:t>Registered</w:t>
            </w:r>
          </w:p>
          <w:p w14:paraId="4392AF83" w14:textId="77777777" w:rsidR="006F1FD4" w:rsidRPr="003653F9" w:rsidRDefault="006F1FD4" w:rsidP="00FF2B97">
            <w:pPr>
              <w:pStyle w:val="af3"/>
              <w:numPr>
                <w:ilvl w:val="0"/>
                <w:numId w:val="28"/>
              </w:numPr>
              <w:spacing w:after="0" w:line="360" w:lineRule="auto"/>
              <w:jc w:val="center"/>
              <w:rPr>
                <w:rFonts w:ascii="Tahoma" w:hAnsi="Tahoma"/>
              </w:rPr>
            </w:pPr>
            <w:r w:rsidRPr="003653F9">
              <w:rPr>
                <w:rFonts w:ascii="Tahoma" w:hAnsi="Tahoma"/>
              </w:rPr>
              <w:t>Password</w:t>
            </w:r>
          </w:p>
        </w:tc>
        <w:tc>
          <w:tcPr>
            <w:tcW w:w="5294" w:type="dxa"/>
            <w:tcBorders>
              <w:top w:val="single" w:sz="4" w:space="0" w:color="000000"/>
              <w:left w:val="single" w:sz="4" w:space="0" w:color="000000"/>
              <w:bottom w:val="single" w:sz="4" w:space="0" w:color="000000"/>
              <w:right w:val="single" w:sz="4" w:space="0" w:color="000000"/>
            </w:tcBorders>
            <w:vAlign w:val="center"/>
            <w:hideMark/>
          </w:tcPr>
          <w:p w14:paraId="6D641E9C" w14:textId="77777777" w:rsidR="006F1FD4" w:rsidRPr="003653F9" w:rsidRDefault="006F1FD4" w:rsidP="00FF2B97">
            <w:pPr>
              <w:spacing w:after="0" w:line="360" w:lineRule="auto"/>
              <w:jc w:val="center"/>
              <w:rPr>
                <w:rFonts w:ascii="Tahoma" w:hAnsi="Tahoma"/>
              </w:rPr>
            </w:pPr>
            <w:r w:rsidRPr="003653F9">
              <w:rPr>
                <w:rFonts w:ascii="Tahoma" w:hAnsi="Tahoma"/>
                <w:rtl/>
              </w:rPr>
              <w:t>ללקוחות רשומים, בשדה זה תופיע הסיסמה</w:t>
            </w:r>
            <w:r>
              <w:rPr>
                <w:rFonts w:ascii="Tahoma" w:hAnsi="Tahoma" w:hint="cs"/>
                <w:rtl/>
              </w:rPr>
              <w:t>.</w:t>
            </w:r>
          </w:p>
        </w:tc>
        <w:tc>
          <w:tcPr>
            <w:tcW w:w="2690" w:type="dxa"/>
            <w:tcBorders>
              <w:top w:val="single" w:sz="4" w:space="0" w:color="000000"/>
              <w:left w:val="single" w:sz="4" w:space="0" w:color="000000"/>
              <w:bottom w:val="single" w:sz="4" w:space="0" w:color="000000"/>
              <w:right w:val="single" w:sz="4" w:space="0" w:color="000000"/>
            </w:tcBorders>
            <w:vAlign w:val="center"/>
            <w:hideMark/>
          </w:tcPr>
          <w:p w14:paraId="34F747B3" w14:textId="77777777" w:rsidR="006F1FD4" w:rsidRPr="003653F9" w:rsidRDefault="006F1FD4" w:rsidP="00FF2B97">
            <w:pPr>
              <w:spacing w:after="0" w:line="360" w:lineRule="auto"/>
              <w:jc w:val="center"/>
              <w:rPr>
                <w:rFonts w:ascii="Tahoma" w:hAnsi="Tahoma"/>
                <w:rtl/>
              </w:rPr>
            </w:pPr>
            <w:r>
              <w:rPr>
                <w:rFonts w:ascii="Tahoma" w:hAnsi="Tahoma" w:hint="cs"/>
                <w:rtl/>
              </w:rPr>
              <w:t>שימוש במודל הורשה</w:t>
            </w:r>
          </w:p>
        </w:tc>
      </w:tr>
      <w:tr w:rsidR="006F1FD4" w:rsidRPr="003653F9" w14:paraId="5CE90578" w14:textId="77777777" w:rsidTr="006501BC">
        <w:trPr>
          <w:trHeight w:val="1263"/>
        </w:trPr>
        <w:tc>
          <w:tcPr>
            <w:tcW w:w="2213" w:type="dxa"/>
            <w:tcBorders>
              <w:top w:val="single" w:sz="4" w:space="0" w:color="000000"/>
              <w:left w:val="single" w:sz="4" w:space="0" w:color="000000"/>
              <w:bottom w:val="single" w:sz="4" w:space="0" w:color="000000"/>
              <w:right w:val="single" w:sz="4" w:space="0" w:color="000000"/>
            </w:tcBorders>
            <w:vAlign w:val="center"/>
            <w:hideMark/>
          </w:tcPr>
          <w:p w14:paraId="797ADF49" w14:textId="642CEDC0" w:rsidR="006F1FD4" w:rsidRPr="003653F9" w:rsidRDefault="006F1FD4" w:rsidP="00FF2B97">
            <w:pPr>
              <w:spacing w:after="0" w:line="360" w:lineRule="auto"/>
              <w:jc w:val="center"/>
              <w:rPr>
                <w:rFonts w:ascii="Tahoma" w:hAnsi="Tahoma"/>
                <w:rtl/>
              </w:rPr>
            </w:pPr>
            <w:r w:rsidRPr="003653F9">
              <w:rPr>
                <w:rFonts w:ascii="Tahoma" w:hAnsi="Tahoma"/>
                <w:rtl/>
              </w:rPr>
              <w:t xml:space="preserve">היעדר הקשר בין </w:t>
            </w:r>
            <w:r w:rsidRPr="003653F9">
              <w:rPr>
                <w:rFonts w:ascii="Tahoma" w:hAnsi="Tahoma"/>
              </w:rPr>
              <w:t xml:space="preserve">Credit Card </w:t>
            </w:r>
            <w:r w:rsidRPr="003653F9">
              <w:rPr>
                <w:rFonts w:ascii="Tahoma" w:hAnsi="Tahoma"/>
                <w:rtl/>
              </w:rPr>
              <w:t xml:space="preserve"> לבין </w:t>
            </w:r>
            <w:r>
              <w:rPr>
                <w:rFonts w:ascii="Tahoma" w:hAnsi="Tahoma"/>
              </w:rPr>
              <w:t>User</w:t>
            </w:r>
          </w:p>
          <w:p w14:paraId="79D4E3FC" w14:textId="77777777" w:rsidR="006F1FD4" w:rsidRPr="003653F9" w:rsidRDefault="006F1FD4" w:rsidP="00FF2B97">
            <w:pPr>
              <w:spacing w:after="0" w:line="360" w:lineRule="auto"/>
              <w:jc w:val="center"/>
              <w:rPr>
                <w:rFonts w:ascii="Tahoma" w:hAnsi="Tahoma"/>
              </w:rPr>
            </w:pPr>
          </w:p>
        </w:tc>
        <w:tc>
          <w:tcPr>
            <w:tcW w:w="5294" w:type="dxa"/>
            <w:tcBorders>
              <w:top w:val="single" w:sz="4" w:space="0" w:color="000000"/>
              <w:left w:val="single" w:sz="4" w:space="0" w:color="000000"/>
              <w:bottom w:val="single" w:sz="4" w:space="0" w:color="000000"/>
              <w:right w:val="single" w:sz="4" w:space="0" w:color="000000"/>
            </w:tcBorders>
            <w:vAlign w:val="center"/>
            <w:hideMark/>
          </w:tcPr>
          <w:p w14:paraId="773B2D1C" w14:textId="77777777" w:rsidR="006F1FD4" w:rsidRPr="003653F9" w:rsidRDefault="006F1FD4" w:rsidP="00FF2B97">
            <w:pPr>
              <w:spacing w:after="0" w:line="360" w:lineRule="auto"/>
              <w:jc w:val="center"/>
              <w:rPr>
                <w:rFonts w:ascii="Tahoma" w:hAnsi="Tahoma"/>
              </w:rPr>
            </w:pPr>
            <w:r w:rsidRPr="003653F9">
              <w:rPr>
                <w:rFonts w:ascii="Tahoma" w:hAnsi="Tahoma"/>
                <w:rtl/>
              </w:rPr>
              <w:t xml:space="preserve">האתר אינו שומר לכל לקוח את האשראי המשויך אליו, אלא משייך בין אשראי לבין </w:t>
            </w:r>
            <w:r>
              <w:rPr>
                <w:rFonts w:ascii="Tahoma" w:hAnsi="Tahoma" w:hint="cs"/>
                <w:rtl/>
              </w:rPr>
              <w:t>הזמנה</w:t>
            </w:r>
            <w:r w:rsidRPr="003653F9">
              <w:rPr>
                <w:rFonts w:ascii="Tahoma" w:hAnsi="Tahoma"/>
                <w:rtl/>
              </w:rPr>
              <w:t>.</w:t>
            </w:r>
          </w:p>
        </w:tc>
        <w:tc>
          <w:tcPr>
            <w:tcW w:w="2690" w:type="dxa"/>
            <w:tcBorders>
              <w:top w:val="single" w:sz="4" w:space="0" w:color="000000"/>
              <w:left w:val="single" w:sz="4" w:space="0" w:color="000000"/>
              <w:bottom w:val="single" w:sz="4" w:space="0" w:color="000000"/>
              <w:right w:val="single" w:sz="4" w:space="0" w:color="000000"/>
            </w:tcBorders>
            <w:vAlign w:val="center"/>
            <w:hideMark/>
          </w:tcPr>
          <w:p w14:paraId="343E8109" w14:textId="77777777" w:rsidR="006F1FD4" w:rsidRPr="003653F9" w:rsidRDefault="006F1FD4" w:rsidP="00FF2B97">
            <w:pPr>
              <w:spacing w:after="0" w:line="360" w:lineRule="auto"/>
              <w:jc w:val="center"/>
              <w:rPr>
                <w:rFonts w:ascii="Tahoma" w:hAnsi="Tahoma"/>
                <w:rtl/>
              </w:rPr>
            </w:pPr>
            <w:r>
              <w:rPr>
                <w:rFonts w:ascii="Tahoma" w:hAnsi="Tahoma" w:hint="cs"/>
                <w:rtl/>
              </w:rPr>
              <w:t>לקוחות שונים יכולים לבצע הזמנות שונות מאותו כרטיס אשראי</w:t>
            </w:r>
          </w:p>
        </w:tc>
      </w:tr>
      <w:tr w:rsidR="006F1FD4" w:rsidRPr="003653F9" w14:paraId="0807D4FF" w14:textId="77777777" w:rsidTr="006501BC">
        <w:trPr>
          <w:trHeight w:val="1263"/>
        </w:trPr>
        <w:tc>
          <w:tcPr>
            <w:tcW w:w="2213" w:type="dxa"/>
            <w:tcBorders>
              <w:top w:val="single" w:sz="4" w:space="0" w:color="000000"/>
              <w:left w:val="single" w:sz="4" w:space="0" w:color="000000"/>
              <w:bottom w:val="single" w:sz="4" w:space="0" w:color="000000"/>
              <w:right w:val="single" w:sz="4" w:space="0" w:color="000000"/>
            </w:tcBorders>
            <w:vAlign w:val="center"/>
            <w:hideMark/>
          </w:tcPr>
          <w:p w14:paraId="7283A635" w14:textId="77777777" w:rsidR="006F1FD4" w:rsidRPr="003653F9" w:rsidRDefault="006F1FD4" w:rsidP="00FF2B97">
            <w:pPr>
              <w:spacing w:after="0" w:line="360" w:lineRule="auto"/>
              <w:jc w:val="center"/>
              <w:rPr>
                <w:rFonts w:ascii="Tahoma" w:hAnsi="Tahoma"/>
                <w:rtl/>
              </w:rPr>
            </w:pPr>
            <w:r w:rsidRPr="003653F9">
              <w:rPr>
                <w:rFonts w:ascii="Tahoma" w:hAnsi="Tahoma"/>
              </w:rPr>
              <w:t>Entity: Order</w:t>
            </w:r>
          </w:p>
          <w:p w14:paraId="3F8C2262" w14:textId="77777777" w:rsidR="006F1FD4" w:rsidRPr="003653F9" w:rsidRDefault="006F1FD4" w:rsidP="00FF2B97">
            <w:pPr>
              <w:spacing w:after="0" w:line="360" w:lineRule="auto"/>
              <w:jc w:val="center"/>
              <w:rPr>
                <w:rFonts w:ascii="Tahoma" w:hAnsi="Tahoma"/>
                <w:rtl/>
              </w:rPr>
            </w:pPr>
          </w:p>
        </w:tc>
        <w:tc>
          <w:tcPr>
            <w:tcW w:w="5294" w:type="dxa"/>
            <w:tcBorders>
              <w:top w:val="single" w:sz="4" w:space="0" w:color="000000"/>
              <w:left w:val="single" w:sz="4" w:space="0" w:color="000000"/>
              <w:bottom w:val="single" w:sz="4" w:space="0" w:color="000000"/>
              <w:right w:val="single" w:sz="4" w:space="0" w:color="000000"/>
            </w:tcBorders>
            <w:vAlign w:val="center"/>
            <w:hideMark/>
          </w:tcPr>
          <w:p w14:paraId="7E0FEF6D" w14:textId="77777777" w:rsidR="006F1FD4" w:rsidRPr="006F1FD4" w:rsidRDefault="006F1FD4" w:rsidP="00FF2B97">
            <w:pPr>
              <w:spacing w:after="0" w:line="360" w:lineRule="auto"/>
              <w:jc w:val="left"/>
              <w:rPr>
                <w:rFonts w:ascii="Tahoma" w:hAnsi="Tahoma"/>
              </w:rPr>
            </w:pPr>
            <w:r w:rsidRPr="006F1FD4">
              <w:rPr>
                <w:rFonts w:ascii="Tahoma" w:hAnsi="Tahoma"/>
                <w:rtl/>
              </w:rPr>
              <w:t>הזמנה יכולה לכלול אבן (יהלום או אבן חן), טבעת או שניהם, ולכן לא מדובר בקשר משולש.</w:t>
            </w:r>
          </w:p>
          <w:p w14:paraId="44612308" w14:textId="77777777" w:rsidR="006F1FD4" w:rsidRPr="006F1FD4" w:rsidRDefault="006F1FD4" w:rsidP="00FF2B97">
            <w:pPr>
              <w:spacing w:after="0" w:line="360" w:lineRule="auto"/>
              <w:jc w:val="center"/>
              <w:rPr>
                <w:rFonts w:ascii="Tahoma" w:hAnsi="Tahoma"/>
                <w:rtl/>
              </w:rPr>
            </w:pPr>
          </w:p>
        </w:tc>
        <w:tc>
          <w:tcPr>
            <w:tcW w:w="2690" w:type="dxa"/>
            <w:tcBorders>
              <w:top w:val="single" w:sz="4" w:space="0" w:color="000000"/>
              <w:left w:val="single" w:sz="4" w:space="0" w:color="000000"/>
              <w:bottom w:val="single" w:sz="4" w:space="0" w:color="000000"/>
              <w:right w:val="single" w:sz="4" w:space="0" w:color="000000"/>
            </w:tcBorders>
            <w:vAlign w:val="center"/>
            <w:hideMark/>
          </w:tcPr>
          <w:p w14:paraId="5D89BC40" w14:textId="3C541AD2" w:rsidR="006F1FD4" w:rsidRPr="003653F9" w:rsidRDefault="006F1FD4" w:rsidP="00FF2B97">
            <w:pPr>
              <w:spacing w:after="0" w:line="360" w:lineRule="auto"/>
              <w:jc w:val="center"/>
              <w:rPr>
                <w:rFonts w:ascii="Tahoma" w:hAnsi="Tahoma"/>
                <w:rtl/>
              </w:rPr>
            </w:pPr>
          </w:p>
        </w:tc>
      </w:tr>
      <w:tr w:rsidR="006F1FD4" w:rsidRPr="003653F9" w14:paraId="291593A1" w14:textId="77777777" w:rsidTr="006501BC">
        <w:trPr>
          <w:trHeight w:val="1263"/>
        </w:trPr>
        <w:tc>
          <w:tcPr>
            <w:tcW w:w="2213" w:type="dxa"/>
            <w:tcBorders>
              <w:top w:val="single" w:sz="4" w:space="0" w:color="000000"/>
              <w:left w:val="single" w:sz="4" w:space="0" w:color="000000"/>
              <w:bottom w:val="single" w:sz="4" w:space="0" w:color="000000"/>
              <w:right w:val="single" w:sz="4" w:space="0" w:color="000000"/>
            </w:tcBorders>
            <w:vAlign w:val="center"/>
          </w:tcPr>
          <w:p w14:paraId="17D38368" w14:textId="594C080C" w:rsidR="006F1FD4" w:rsidRPr="00CF7682" w:rsidRDefault="006F1FD4" w:rsidP="00FF2B97">
            <w:pPr>
              <w:spacing w:after="0" w:line="360" w:lineRule="auto"/>
              <w:jc w:val="center"/>
              <w:rPr>
                <w:rFonts w:ascii="Tahoma" w:hAnsi="Tahoma"/>
              </w:rPr>
            </w:pPr>
            <w:r w:rsidRPr="00CF7682">
              <w:rPr>
                <w:rFonts w:ascii="Tahoma" w:hAnsi="Tahoma" w:hint="cs"/>
                <w:rtl/>
              </w:rPr>
              <w:t xml:space="preserve">היעדר אפשרות תשלום באמצעות </w:t>
            </w:r>
            <w:r>
              <w:rPr>
                <w:rFonts w:ascii="Tahoma" w:hAnsi="Tahoma"/>
              </w:rPr>
              <w:t>PayPal</w:t>
            </w:r>
            <w:r w:rsidRPr="00CF7682">
              <w:rPr>
                <w:rFonts w:ascii="Tahoma" w:hAnsi="Tahoma" w:hint="cs"/>
                <w:rtl/>
              </w:rPr>
              <w:t xml:space="preserve"> </w:t>
            </w:r>
            <w:r>
              <w:rPr>
                <w:rFonts w:ascii="Tahoma" w:hAnsi="Tahoma" w:hint="cs"/>
                <w:rtl/>
              </w:rPr>
              <w:t xml:space="preserve">או העברה בנקאית </w:t>
            </w:r>
            <w:r w:rsidRPr="00CF7682">
              <w:rPr>
                <w:rFonts w:ascii="Tahoma" w:hAnsi="Tahoma" w:hint="cs"/>
                <w:rtl/>
              </w:rPr>
              <w:t>במודל</w:t>
            </w:r>
          </w:p>
        </w:tc>
        <w:tc>
          <w:tcPr>
            <w:tcW w:w="5294" w:type="dxa"/>
            <w:tcBorders>
              <w:top w:val="single" w:sz="4" w:space="0" w:color="000000"/>
              <w:left w:val="single" w:sz="4" w:space="0" w:color="000000"/>
              <w:bottom w:val="single" w:sz="4" w:space="0" w:color="000000"/>
              <w:right w:val="single" w:sz="4" w:space="0" w:color="000000"/>
            </w:tcBorders>
            <w:vAlign w:val="center"/>
          </w:tcPr>
          <w:p w14:paraId="2864F9A9" w14:textId="3814D64F" w:rsidR="006F1FD4" w:rsidRPr="00CF7682" w:rsidRDefault="006F1FD4" w:rsidP="00FF2B97">
            <w:pPr>
              <w:spacing w:after="0" w:line="360" w:lineRule="auto"/>
              <w:rPr>
                <w:rFonts w:ascii="Tahoma" w:hAnsi="Tahoma"/>
                <w:rtl/>
              </w:rPr>
            </w:pPr>
            <w:r>
              <w:rPr>
                <w:rFonts w:ascii="Tahoma" w:hAnsi="Tahoma" w:hint="cs"/>
                <w:rtl/>
              </w:rPr>
              <w:t>רכישה יכולה להתבצע ע"י כרטיס אשראי בלבד.</w:t>
            </w:r>
          </w:p>
        </w:tc>
        <w:tc>
          <w:tcPr>
            <w:tcW w:w="2690" w:type="dxa"/>
            <w:tcBorders>
              <w:top w:val="single" w:sz="4" w:space="0" w:color="000000"/>
              <w:left w:val="single" w:sz="4" w:space="0" w:color="000000"/>
              <w:bottom w:val="single" w:sz="4" w:space="0" w:color="000000"/>
              <w:right w:val="single" w:sz="4" w:space="0" w:color="000000"/>
            </w:tcBorders>
            <w:vAlign w:val="center"/>
          </w:tcPr>
          <w:p w14:paraId="44CA89CF" w14:textId="77777777" w:rsidR="006F1FD4" w:rsidRPr="003653F9" w:rsidRDefault="006F1FD4" w:rsidP="00FF2B97">
            <w:pPr>
              <w:spacing w:after="0" w:line="360" w:lineRule="auto"/>
              <w:jc w:val="center"/>
              <w:rPr>
                <w:rFonts w:ascii="Tahoma" w:hAnsi="Tahoma"/>
                <w:rtl/>
              </w:rPr>
            </w:pPr>
          </w:p>
        </w:tc>
      </w:tr>
      <w:tr w:rsidR="006F1FD4" w:rsidRPr="003653F9" w14:paraId="6351D06F" w14:textId="77777777" w:rsidTr="006501BC">
        <w:trPr>
          <w:trHeight w:val="328"/>
        </w:trPr>
        <w:tc>
          <w:tcPr>
            <w:tcW w:w="2213" w:type="dxa"/>
            <w:tcBorders>
              <w:top w:val="single" w:sz="4" w:space="0" w:color="000000"/>
              <w:left w:val="single" w:sz="4" w:space="0" w:color="000000"/>
              <w:bottom w:val="single" w:sz="4" w:space="0" w:color="000000"/>
              <w:right w:val="single" w:sz="4" w:space="0" w:color="000000"/>
            </w:tcBorders>
            <w:vAlign w:val="center"/>
          </w:tcPr>
          <w:p w14:paraId="3F28E0CB" w14:textId="77777777" w:rsidR="006F1FD4" w:rsidRDefault="006F1FD4" w:rsidP="00FF2B97">
            <w:pPr>
              <w:spacing w:after="0" w:line="360" w:lineRule="auto"/>
              <w:jc w:val="center"/>
              <w:rPr>
                <w:rFonts w:ascii="Tahoma" w:hAnsi="Tahoma"/>
                <w:rtl/>
              </w:rPr>
            </w:pPr>
            <w:r>
              <w:rPr>
                <w:rFonts w:ascii="Tahoma" w:hAnsi="Tahoma"/>
              </w:rPr>
              <w:t>Entity: User</w:t>
            </w:r>
          </w:p>
          <w:p w14:paraId="6BAB968A" w14:textId="3E73F2E0" w:rsidR="006F1FD4" w:rsidRPr="006F1FD4" w:rsidRDefault="006F1FD4" w:rsidP="00FF2B97">
            <w:pPr>
              <w:pStyle w:val="af3"/>
              <w:numPr>
                <w:ilvl w:val="0"/>
                <w:numId w:val="28"/>
              </w:numPr>
              <w:spacing w:after="0" w:line="360" w:lineRule="auto"/>
              <w:jc w:val="center"/>
              <w:rPr>
                <w:rFonts w:ascii="Tahoma" w:hAnsi="Tahoma"/>
              </w:rPr>
            </w:pPr>
            <w:r>
              <w:rPr>
                <w:rFonts w:ascii="Tahoma" w:hAnsi="Tahoma"/>
              </w:rPr>
              <w:t>Date</w:t>
            </w:r>
          </w:p>
        </w:tc>
        <w:tc>
          <w:tcPr>
            <w:tcW w:w="5294" w:type="dxa"/>
            <w:tcBorders>
              <w:top w:val="single" w:sz="4" w:space="0" w:color="000000"/>
              <w:left w:val="single" w:sz="4" w:space="0" w:color="000000"/>
              <w:bottom w:val="single" w:sz="4" w:space="0" w:color="000000"/>
              <w:right w:val="single" w:sz="4" w:space="0" w:color="000000"/>
            </w:tcBorders>
            <w:vAlign w:val="center"/>
          </w:tcPr>
          <w:p w14:paraId="30BB17F5" w14:textId="3BED954D" w:rsidR="006F1FD4" w:rsidRDefault="006F1FD4" w:rsidP="00FF2B97">
            <w:pPr>
              <w:spacing w:after="0" w:line="360" w:lineRule="auto"/>
              <w:rPr>
                <w:rFonts w:ascii="Tahoma" w:hAnsi="Tahoma"/>
                <w:rtl/>
              </w:rPr>
            </w:pPr>
            <w:r>
              <w:rPr>
                <w:rFonts w:ascii="Tahoma" w:hAnsi="Tahoma" w:hint="cs"/>
                <w:rtl/>
              </w:rPr>
              <w:t xml:space="preserve">לקוח מבצע הזמנה אחת ביום. </w:t>
            </w:r>
          </w:p>
        </w:tc>
        <w:tc>
          <w:tcPr>
            <w:tcW w:w="2690" w:type="dxa"/>
            <w:tcBorders>
              <w:top w:val="single" w:sz="4" w:space="0" w:color="000000"/>
              <w:left w:val="single" w:sz="4" w:space="0" w:color="000000"/>
              <w:bottom w:val="single" w:sz="4" w:space="0" w:color="000000"/>
              <w:right w:val="single" w:sz="4" w:space="0" w:color="000000"/>
            </w:tcBorders>
            <w:vAlign w:val="center"/>
          </w:tcPr>
          <w:p w14:paraId="1492EB19" w14:textId="77777777" w:rsidR="006F1FD4" w:rsidRPr="003653F9" w:rsidRDefault="006F1FD4" w:rsidP="00FF2B97">
            <w:pPr>
              <w:spacing w:after="0" w:line="360" w:lineRule="auto"/>
              <w:jc w:val="center"/>
              <w:rPr>
                <w:rFonts w:ascii="Tahoma" w:hAnsi="Tahoma"/>
                <w:rtl/>
              </w:rPr>
            </w:pPr>
          </w:p>
        </w:tc>
      </w:tr>
      <w:tr w:rsidR="006F1FD4" w:rsidRPr="003653F9" w14:paraId="687C0D1B" w14:textId="77777777" w:rsidTr="006501BC">
        <w:trPr>
          <w:trHeight w:val="328"/>
        </w:trPr>
        <w:tc>
          <w:tcPr>
            <w:tcW w:w="2213" w:type="dxa"/>
            <w:tcBorders>
              <w:top w:val="single" w:sz="4" w:space="0" w:color="000000"/>
              <w:left w:val="single" w:sz="4" w:space="0" w:color="000000"/>
              <w:bottom w:val="single" w:sz="4" w:space="0" w:color="000000"/>
              <w:right w:val="single" w:sz="4" w:space="0" w:color="000000"/>
            </w:tcBorders>
            <w:vAlign w:val="center"/>
          </w:tcPr>
          <w:p w14:paraId="758EE128" w14:textId="16B46A73" w:rsidR="006F1FD4" w:rsidRDefault="006F1FD4" w:rsidP="00FF2B97">
            <w:pPr>
              <w:spacing w:after="0" w:line="360" w:lineRule="auto"/>
              <w:jc w:val="center"/>
              <w:rPr>
                <w:rFonts w:ascii="Tahoma" w:hAnsi="Tahoma"/>
                <w:rtl/>
              </w:rPr>
            </w:pPr>
            <w:r>
              <w:rPr>
                <w:rFonts w:ascii="Tahoma" w:hAnsi="Tahoma"/>
              </w:rPr>
              <w:t>Entity: User, Order</w:t>
            </w:r>
          </w:p>
          <w:p w14:paraId="6CF6F9E9" w14:textId="1B9A171F" w:rsidR="006F1FD4" w:rsidRPr="006F1FD4" w:rsidRDefault="006F1FD4" w:rsidP="00FF2B97">
            <w:pPr>
              <w:pStyle w:val="af3"/>
              <w:numPr>
                <w:ilvl w:val="0"/>
                <w:numId w:val="28"/>
              </w:numPr>
              <w:spacing w:after="0" w:line="360" w:lineRule="auto"/>
              <w:jc w:val="center"/>
              <w:rPr>
                <w:rFonts w:ascii="Tahoma" w:hAnsi="Tahoma"/>
                <w:rtl/>
              </w:rPr>
            </w:pPr>
            <w:r>
              <w:rPr>
                <w:rFonts w:ascii="Tahoma" w:hAnsi="Tahoma" w:hint="cs"/>
              </w:rPr>
              <w:t>A</w:t>
            </w:r>
            <w:r>
              <w:rPr>
                <w:rFonts w:ascii="Tahoma" w:hAnsi="Tahoma"/>
              </w:rPr>
              <w:t>ddress</w:t>
            </w:r>
          </w:p>
        </w:tc>
        <w:tc>
          <w:tcPr>
            <w:tcW w:w="5294" w:type="dxa"/>
            <w:tcBorders>
              <w:top w:val="single" w:sz="4" w:space="0" w:color="000000"/>
              <w:left w:val="single" w:sz="4" w:space="0" w:color="000000"/>
              <w:bottom w:val="single" w:sz="4" w:space="0" w:color="000000"/>
              <w:right w:val="single" w:sz="4" w:space="0" w:color="000000"/>
            </w:tcBorders>
            <w:vAlign w:val="center"/>
          </w:tcPr>
          <w:p w14:paraId="59DE4313" w14:textId="52F05D69" w:rsidR="006F1FD4" w:rsidRDefault="006501BC" w:rsidP="00FF2B97">
            <w:pPr>
              <w:spacing w:after="0" w:line="360" w:lineRule="auto"/>
              <w:rPr>
                <w:rFonts w:ascii="Tahoma" w:hAnsi="Tahoma"/>
                <w:rtl/>
              </w:rPr>
            </w:pPr>
            <w:r w:rsidRPr="00135E2E">
              <w:rPr>
                <w:rFonts w:ascii="Tahoma" w:hAnsi="Tahoma"/>
                <w:rtl/>
              </w:rPr>
              <w:t>האתר מאפשר ל</w:t>
            </w:r>
            <w:r>
              <w:rPr>
                <w:rFonts w:ascii="Tahoma" w:hAnsi="Tahoma" w:hint="cs"/>
                <w:rtl/>
              </w:rPr>
              <w:t xml:space="preserve">משתמש </w:t>
            </w:r>
            <w:r w:rsidRPr="00135E2E">
              <w:rPr>
                <w:rFonts w:ascii="Tahoma" w:hAnsi="Tahoma"/>
                <w:rtl/>
              </w:rPr>
              <w:t>להגדיר כתובת שונה למשלוח מהכתובת השמורה בעת ההזמנה</w:t>
            </w:r>
          </w:p>
        </w:tc>
        <w:tc>
          <w:tcPr>
            <w:tcW w:w="2690" w:type="dxa"/>
            <w:tcBorders>
              <w:top w:val="single" w:sz="4" w:space="0" w:color="000000"/>
              <w:left w:val="single" w:sz="4" w:space="0" w:color="000000"/>
              <w:bottom w:val="single" w:sz="4" w:space="0" w:color="000000"/>
              <w:right w:val="single" w:sz="4" w:space="0" w:color="000000"/>
            </w:tcBorders>
            <w:vAlign w:val="center"/>
          </w:tcPr>
          <w:p w14:paraId="25414FE8" w14:textId="77777777" w:rsidR="006F1FD4" w:rsidRDefault="006F1FD4" w:rsidP="00FF2B97">
            <w:pPr>
              <w:spacing w:after="0" w:line="360" w:lineRule="auto"/>
              <w:jc w:val="center"/>
              <w:rPr>
                <w:rFonts w:ascii="Tahoma" w:hAnsi="Tahoma"/>
                <w:rtl/>
              </w:rPr>
            </w:pPr>
            <w:r>
              <w:rPr>
                <w:rFonts w:ascii="Tahoma" w:hAnsi="Tahoma" w:hint="cs"/>
                <w:rtl/>
              </w:rPr>
              <w:t xml:space="preserve">השדה </w:t>
            </w:r>
            <w:r>
              <w:rPr>
                <w:rFonts w:ascii="Tahoma" w:hAnsi="Tahoma"/>
              </w:rPr>
              <w:t>Address</w:t>
            </w:r>
            <w:r>
              <w:rPr>
                <w:rFonts w:ascii="Tahoma" w:hAnsi="Tahoma" w:hint="cs"/>
                <w:rtl/>
              </w:rPr>
              <w:t xml:space="preserve"> כולל:</w:t>
            </w:r>
          </w:p>
          <w:p w14:paraId="3EC00B3E" w14:textId="2654305B" w:rsidR="006F1FD4" w:rsidRPr="003653F9" w:rsidRDefault="006F1FD4" w:rsidP="00FF2B97">
            <w:pPr>
              <w:spacing w:after="0" w:line="360" w:lineRule="auto"/>
              <w:jc w:val="center"/>
              <w:rPr>
                <w:rFonts w:ascii="Tahoma" w:hAnsi="Tahoma"/>
              </w:rPr>
            </w:pPr>
            <w:r>
              <w:rPr>
                <w:rFonts w:ascii="Tahoma" w:hAnsi="Tahoma" w:hint="cs"/>
              </w:rPr>
              <w:t>S</w:t>
            </w:r>
            <w:r>
              <w:rPr>
                <w:rFonts w:ascii="Tahoma" w:hAnsi="Tahoma"/>
              </w:rPr>
              <w:t>treet, City, ZIP</w:t>
            </w:r>
            <w:r w:rsidR="00B1672A">
              <w:rPr>
                <w:rFonts w:ascii="Tahoma" w:hAnsi="Tahoma"/>
              </w:rPr>
              <w:t>, Country</w:t>
            </w:r>
          </w:p>
        </w:tc>
      </w:tr>
    </w:tbl>
    <w:p w14:paraId="529B9CE9" w14:textId="46CB4087" w:rsidR="00CD73A2" w:rsidRDefault="00CD73A2" w:rsidP="00FF2B97">
      <w:pPr>
        <w:spacing w:after="0" w:line="360" w:lineRule="auto"/>
        <w:rPr>
          <w:rFonts w:ascii="Tahoma" w:hAnsi="Tahoma"/>
          <w:b/>
          <w:bCs/>
          <w:color w:val="4F81BD" w:themeColor="accent1"/>
          <w:rtl/>
        </w:rPr>
      </w:pPr>
      <w:r w:rsidRPr="00CE7222">
        <w:rPr>
          <w:rFonts w:ascii="Tahoma" w:hAnsi="Tahoma"/>
          <w:b/>
          <w:bCs/>
          <w:color w:val="4F81BD" w:themeColor="accent1"/>
          <w:rtl/>
        </w:rPr>
        <w:t>הנחות המודל</w:t>
      </w:r>
    </w:p>
    <w:p w14:paraId="7E775BC6" w14:textId="1B1D1A6A" w:rsidR="006501BC" w:rsidRPr="00CE7222" w:rsidRDefault="006501BC" w:rsidP="00FF2B97">
      <w:pPr>
        <w:spacing w:after="0" w:line="360" w:lineRule="auto"/>
        <w:rPr>
          <w:rFonts w:ascii="Tahoma" w:hAnsi="Tahoma"/>
          <w:b/>
          <w:bCs/>
          <w:color w:val="4F81BD" w:themeColor="accent1"/>
          <w:rtl/>
        </w:rPr>
      </w:pPr>
    </w:p>
    <w:p w14:paraId="4D294FEB" w14:textId="072136E9" w:rsidR="00463157" w:rsidRDefault="00463157" w:rsidP="00FF2B97">
      <w:pPr>
        <w:spacing w:after="0" w:line="360" w:lineRule="auto"/>
        <w:jc w:val="left"/>
        <w:rPr>
          <w:rFonts w:ascii="Tahoma" w:hAnsi="Tahoma"/>
          <w:rtl/>
        </w:rPr>
      </w:pPr>
    </w:p>
    <w:p w14:paraId="4427288A" w14:textId="04F8CC24" w:rsidR="00463157" w:rsidRDefault="00463157" w:rsidP="00FF2B97">
      <w:pPr>
        <w:bidi w:val="0"/>
        <w:spacing w:after="0" w:line="360" w:lineRule="auto"/>
        <w:jc w:val="left"/>
        <w:rPr>
          <w:rFonts w:ascii="Tahoma" w:hAnsi="Tahoma"/>
        </w:rPr>
      </w:pPr>
    </w:p>
    <w:p w14:paraId="61171AFF" w14:textId="6A3C5B03" w:rsidR="006501BC" w:rsidRDefault="006501BC" w:rsidP="00FF2B97">
      <w:pPr>
        <w:bidi w:val="0"/>
        <w:spacing w:after="0" w:line="360" w:lineRule="auto"/>
        <w:jc w:val="left"/>
        <w:rPr>
          <w:rFonts w:ascii="Tahoma" w:hAnsi="Tahoma"/>
          <w:rtl/>
        </w:rPr>
      </w:pPr>
      <w:r>
        <w:rPr>
          <w:rFonts w:ascii="Tahoma" w:hAnsi="Tahoma"/>
          <w:rtl/>
        </w:rPr>
        <w:br w:type="page"/>
      </w:r>
    </w:p>
    <w:p w14:paraId="02948274" w14:textId="31CF01F0" w:rsidR="00CD73A2" w:rsidRPr="00135E2E" w:rsidRDefault="00CB54C2" w:rsidP="00FF2B97">
      <w:pPr>
        <w:pStyle w:val="2"/>
        <w:spacing w:before="0" w:line="360" w:lineRule="auto"/>
        <w:rPr>
          <w:rFonts w:ascii="Tahoma" w:hAnsi="Tahoma"/>
          <w:sz w:val="22"/>
          <w:szCs w:val="22"/>
          <w:rtl/>
          <w:lang w:val="en-US"/>
        </w:rPr>
      </w:pPr>
      <w:r>
        <w:rPr>
          <w:rFonts w:ascii="Tahoma" w:hAnsi="Tahoma" w:hint="cs"/>
          <w:sz w:val="22"/>
          <w:szCs w:val="22"/>
          <w:rtl/>
        </w:rPr>
        <w:lastRenderedPageBreak/>
        <w:t xml:space="preserve">מטלה 3 (20%) - </w:t>
      </w:r>
      <w:r w:rsidR="00754550" w:rsidRPr="00135E2E">
        <w:rPr>
          <w:rFonts w:ascii="Tahoma" w:hAnsi="Tahoma"/>
          <w:sz w:val="22"/>
          <w:szCs w:val="22"/>
          <w:rtl/>
        </w:rPr>
        <w:t>עיצוב לוגי (מודל נתונים טבלאי)</w:t>
      </w:r>
      <w:r w:rsidR="0020232D" w:rsidRPr="00135E2E">
        <w:rPr>
          <w:rFonts w:ascii="Tahoma" w:hAnsi="Tahoma"/>
          <w:sz w:val="22"/>
          <w:szCs w:val="22"/>
          <w:rtl/>
          <w:lang w:val="en-US"/>
        </w:rPr>
        <w:t xml:space="preserve"> </w:t>
      </w:r>
    </w:p>
    <w:p w14:paraId="67D5496C" w14:textId="77777777" w:rsidR="00CD5E26" w:rsidRPr="00135E2E" w:rsidRDefault="00CD5E26" w:rsidP="00FF2B97">
      <w:pPr>
        <w:spacing w:after="0" w:line="360" w:lineRule="auto"/>
        <w:rPr>
          <w:rFonts w:ascii="Tahoma" w:hAnsi="Tahoma"/>
          <w:b/>
          <w:bCs/>
        </w:rPr>
      </w:pPr>
    </w:p>
    <w:p w14:paraId="25172527" w14:textId="77777777" w:rsidR="00DE4987" w:rsidRPr="00135E2E" w:rsidRDefault="00DE4987" w:rsidP="00FF2B97">
      <w:pPr>
        <w:spacing w:after="0" w:line="360" w:lineRule="auto"/>
        <w:jc w:val="right"/>
        <w:rPr>
          <w:rFonts w:ascii="Tahoma" w:hAnsi="Tahoma"/>
        </w:rPr>
      </w:pPr>
      <w:r w:rsidRPr="00135E2E">
        <w:rPr>
          <w:rFonts w:ascii="Tahoma" w:hAnsi="Tahoma"/>
          <w:b/>
          <w:bCs/>
        </w:rPr>
        <w:t xml:space="preserve">CREDITCARDS </w:t>
      </w:r>
      <w:r w:rsidRPr="00135E2E">
        <w:rPr>
          <w:rFonts w:ascii="Tahoma" w:hAnsi="Tahoma"/>
        </w:rPr>
        <w:t>(</w:t>
      </w:r>
      <w:r w:rsidRPr="00135E2E">
        <w:rPr>
          <w:rFonts w:ascii="Tahoma" w:hAnsi="Tahoma"/>
          <w:u w:val="single"/>
        </w:rPr>
        <w:t>Credit Number</w:t>
      </w:r>
      <w:r w:rsidRPr="00135E2E">
        <w:rPr>
          <w:rFonts w:ascii="Tahoma" w:hAnsi="Tahoma"/>
        </w:rPr>
        <w:t>, Card Holder Name, Expiration, CVV)</w:t>
      </w:r>
    </w:p>
    <w:p w14:paraId="356CAC34" w14:textId="0CE9FF2D" w:rsidR="00DE4987" w:rsidRPr="00135E2E" w:rsidRDefault="00DE4987" w:rsidP="00FF2B97">
      <w:pPr>
        <w:spacing w:after="0" w:line="360" w:lineRule="auto"/>
        <w:jc w:val="right"/>
        <w:rPr>
          <w:rFonts w:ascii="Tahoma" w:hAnsi="Tahoma"/>
        </w:rPr>
      </w:pPr>
      <w:r w:rsidRPr="00135E2E">
        <w:rPr>
          <w:rFonts w:ascii="Tahoma" w:hAnsi="Tahoma"/>
          <w:b/>
          <w:bCs/>
        </w:rPr>
        <w:t>USERS</w:t>
      </w:r>
      <w:r w:rsidRPr="00135E2E">
        <w:rPr>
          <w:rFonts w:ascii="Tahoma" w:hAnsi="Tahoma"/>
        </w:rPr>
        <w:t xml:space="preserve"> (</w:t>
      </w:r>
      <w:r w:rsidRPr="00135E2E">
        <w:rPr>
          <w:rFonts w:ascii="Tahoma" w:hAnsi="Tahoma"/>
          <w:u w:val="single"/>
        </w:rPr>
        <w:t>Email</w:t>
      </w:r>
      <w:r w:rsidRPr="00135E2E">
        <w:rPr>
          <w:rFonts w:ascii="Tahoma" w:hAnsi="Tahoma"/>
        </w:rPr>
        <w:t>, First Name, Last Name, Phone Number, Birth Date, Gender</w:t>
      </w:r>
      <w:r w:rsidR="00B26FA4">
        <w:rPr>
          <w:rFonts w:ascii="Tahoma" w:hAnsi="Tahoma"/>
        </w:rPr>
        <w:t xml:space="preserve">, </w:t>
      </w:r>
      <w:r w:rsidR="00B26FA4" w:rsidRPr="00135E2E">
        <w:rPr>
          <w:rFonts w:ascii="Tahoma" w:hAnsi="Tahoma"/>
        </w:rPr>
        <w:t>Street, City, ZIP</w:t>
      </w:r>
      <w:r w:rsidR="00B26FA4">
        <w:rPr>
          <w:rFonts w:ascii="Tahoma" w:hAnsi="Tahoma"/>
        </w:rPr>
        <w:t>,</w:t>
      </w:r>
      <w:r w:rsidR="00B26FA4" w:rsidRPr="00135E2E">
        <w:rPr>
          <w:rFonts w:ascii="Tahoma" w:hAnsi="Tahoma"/>
        </w:rPr>
        <w:t xml:space="preserve"> Country</w:t>
      </w:r>
      <w:r w:rsidR="00972BDE" w:rsidRPr="00135E2E">
        <w:rPr>
          <w:rFonts w:ascii="Tahoma" w:hAnsi="Tahoma"/>
        </w:rPr>
        <w:t>)</w:t>
      </w:r>
    </w:p>
    <w:p w14:paraId="4C4979C1" w14:textId="77777777" w:rsidR="00550D48" w:rsidRPr="00135E2E" w:rsidRDefault="00550D48" w:rsidP="00FF2B97">
      <w:pPr>
        <w:spacing w:after="0" w:line="360" w:lineRule="auto"/>
        <w:jc w:val="right"/>
        <w:rPr>
          <w:rFonts w:ascii="Tahoma" w:hAnsi="Tahoma"/>
        </w:rPr>
      </w:pPr>
      <w:r w:rsidRPr="00135E2E">
        <w:rPr>
          <w:rFonts w:ascii="Tahoma" w:hAnsi="Tahoma"/>
          <w:b/>
          <w:bCs/>
        </w:rPr>
        <w:t>REGISTEREDS</w:t>
      </w:r>
      <w:r w:rsidRPr="00135E2E">
        <w:rPr>
          <w:rFonts w:ascii="Tahoma" w:hAnsi="Tahoma"/>
        </w:rPr>
        <w:t xml:space="preserve"> (</w:t>
      </w:r>
      <w:r w:rsidRPr="00135E2E">
        <w:rPr>
          <w:rFonts w:ascii="Tahoma" w:hAnsi="Tahoma"/>
          <w:u w:val="single"/>
        </w:rPr>
        <w:t>Email</w:t>
      </w:r>
      <w:r w:rsidRPr="00135E2E">
        <w:rPr>
          <w:rFonts w:ascii="Tahoma" w:hAnsi="Tahoma"/>
        </w:rPr>
        <w:t xml:space="preserve"> (USERS), Password) </w:t>
      </w:r>
    </w:p>
    <w:p w14:paraId="67BFED27" w14:textId="2CFA6F7D" w:rsidR="00550D48" w:rsidRPr="00135E2E" w:rsidRDefault="00550D48" w:rsidP="00FF2B97">
      <w:pPr>
        <w:spacing w:after="0" w:line="360" w:lineRule="auto"/>
        <w:jc w:val="right"/>
        <w:rPr>
          <w:rFonts w:ascii="Tahoma" w:hAnsi="Tahoma"/>
          <w:rtl/>
        </w:rPr>
      </w:pPr>
      <w:r w:rsidRPr="00135E2E">
        <w:rPr>
          <w:rFonts w:ascii="Tahoma" w:hAnsi="Tahoma"/>
          <w:b/>
          <w:bCs/>
        </w:rPr>
        <w:t>ORDERS</w:t>
      </w:r>
      <w:r w:rsidRPr="00135E2E">
        <w:rPr>
          <w:rFonts w:ascii="Tahoma" w:hAnsi="Tahoma"/>
        </w:rPr>
        <w:t xml:space="preserve"> (</w:t>
      </w:r>
      <w:r w:rsidRPr="00135E2E">
        <w:rPr>
          <w:rFonts w:ascii="Tahoma" w:hAnsi="Tahoma"/>
          <w:u w:val="single"/>
        </w:rPr>
        <w:t>Order ID</w:t>
      </w:r>
      <w:r w:rsidRPr="00135E2E">
        <w:rPr>
          <w:rFonts w:ascii="Tahoma" w:hAnsi="Tahoma"/>
        </w:rPr>
        <w:t>, Date, Street, City, ZIP</w:t>
      </w:r>
      <w:r w:rsidR="00B26FA4">
        <w:rPr>
          <w:rFonts w:ascii="Tahoma" w:hAnsi="Tahoma"/>
        </w:rPr>
        <w:t>,</w:t>
      </w:r>
      <w:r w:rsidRPr="00135E2E">
        <w:rPr>
          <w:rFonts w:ascii="Tahoma" w:hAnsi="Tahoma"/>
        </w:rPr>
        <w:t xml:space="preserve"> Country, Credit Number (CREDITCARDS), Email (USERS))</w:t>
      </w:r>
    </w:p>
    <w:p w14:paraId="1EE94C26" w14:textId="6CA0B540" w:rsidR="00550D48" w:rsidRPr="00135E2E" w:rsidRDefault="00550D48" w:rsidP="00FF2B97">
      <w:pPr>
        <w:spacing w:after="0" w:line="360" w:lineRule="auto"/>
        <w:jc w:val="right"/>
        <w:rPr>
          <w:rFonts w:ascii="Tahoma" w:hAnsi="Tahoma"/>
        </w:rPr>
      </w:pPr>
      <w:r w:rsidRPr="00135E2E">
        <w:rPr>
          <w:rFonts w:ascii="Tahoma" w:hAnsi="Tahoma"/>
          <w:b/>
          <w:bCs/>
        </w:rPr>
        <w:t>RINGS</w:t>
      </w:r>
      <w:r w:rsidRPr="00135E2E">
        <w:rPr>
          <w:rFonts w:ascii="Tahoma" w:hAnsi="Tahoma"/>
        </w:rPr>
        <w:t xml:space="preserve"> (</w:t>
      </w:r>
      <w:r w:rsidRPr="00135E2E">
        <w:rPr>
          <w:rFonts w:ascii="Tahoma" w:hAnsi="Tahoma"/>
          <w:u w:val="single"/>
        </w:rPr>
        <w:t>Item Number</w:t>
      </w:r>
      <w:r w:rsidRPr="00135E2E">
        <w:rPr>
          <w:rFonts w:ascii="Tahoma" w:hAnsi="Tahoma"/>
        </w:rPr>
        <w:t>, Jewelry type, Metal, Side Stones, Weight, Engraving,</w:t>
      </w:r>
      <w:r w:rsidR="0077728B">
        <w:rPr>
          <w:rFonts w:ascii="Tahoma" w:hAnsi="Tahoma"/>
        </w:rPr>
        <w:t xml:space="preserve"> </w:t>
      </w:r>
      <w:r w:rsidRPr="00135E2E">
        <w:rPr>
          <w:rFonts w:ascii="Tahoma" w:hAnsi="Tahoma"/>
        </w:rPr>
        <w:t>Order ID (ORDERS), Quantity)</w:t>
      </w:r>
    </w:p>
    <w:p w14:paraId="038DC013" w14:textId="550857A2" w:rsidR="00235097" w:rsidRPr="00135E2E" w:rsidRDefault="00235097" w:rsidP="00FF2B97">
      <w:pPr>
        <w:spacing w:after="0" w:line="360" w:lineRule="auto"/>
        <w:jc w:val="right"/>
        <w:rPr>
          <w:rFonts w:ascii="Tahoma" w:hAnsi="Tahoma"/>
        </w:rPr>
      </w:pPr>
      <w:r w:rsidRPr="00135E2E">
        <w:rPr>
          <w:rFonts w:ascii="Tahoma" w:hAnsi="Tahoma"/>
          <w:b/>
          <w:bCs/>
        </w:rPr>
        <w:t>STONES</w:t>
      </w:r>
      <w:r w:rsidRPr="00135E2E">
        <w:rPr>
          <w:rFonts w:ascii="Tahoma" w:hAnsi="Tahoma"/>
        </w:rPr>
        <w:t xml:space="preserve"> </w:t>
      </w:r>
      <w:r w:rsidR="008B7D1C" w:rsidRPr="00135E2E">
        <w:rPr>
          <w:rFonts w:ascii="Tahoma" w:hAnsi="Tahoma"/>
        </w:rPr>
        <w:t>(</w:t>
      </w:r>
      <w:r w:rsidR="008B7D1C" w:rsidRPr="00135E2E">
        <w:rPr>
          <w:rFonts w:ascii="Tahoma" w:hAnsi="Tahoma"/>
          <w:u w:val="single"/>
        </w:rPr>
        <w:t>Item Number</w:t>
      </w:r>
      <w:r w:rsidR="008B7D1C" w:rsidRPr="00135E2E">
        <w:rPr>
          <w:rFonts w:ascii="Tahoma" w:hAnsi="Tahoma"/>
        </w:rPr>
        <w:t>,</w:t>
      </w:r>
      <w:r w:rsidRPr="00135E2E">
        <w:rPr>
          <w:rFonts w:ascii="Tahoma" w:hAnsi="Tahoma"/>
        </w:rPr>
        <w:t xml:space="preserve"> Type, Shape, Weight, Cut, Price, Order ID (ORDERS), Quantity, </w:t>
      </w:r>
      <w:r w:rsidR="00D80C75" w:rsidRPr="00135E2E">
        <w:rPr>
          <w:rFonts w:ascii="Tahoma" w:hAnsi="Tahoma"/>
        </w:rPr>
        <w:t>Ring</w:t>
      </w:r>
      <w:r w:rsidRPr="00135E2E">
        <w:rPr>
          <w:rFonts w:ascii="Tahoma" w:hAnsi="Tahoma"/>
        </w:rPr>
        <w:t xml:space="preserve"> Number (RINGS))</w:t>
      </w:r>
    </w:p>
    <w:p w14:paraId="588888E1" w14:textId="3CE74933" w:rsidR="00CD5E26" w:rsidRPr="00135E2E" w:rsidRDefault="00ED4076" w:rsidP="00FF2B97">
      <w:pPr>
        <w:spacing w:after="0" w:line="360" w:lineRule="auto"/>
        <w:jc w:val="right"/>
        <w:rPr>
          <w:rFonts w:ascii="Tahoma" w:hAnsi="Tahoma"/>
          <w:rtl/>
        </w:rPr>
      </w:pPr>
      <w:r w:rsidRPr="00135E2E">
        <w:rPr>
          <w:rFonts w:ascii="Tahoma" w:hAnsi="Tahoma"/>
          <w:b/>
          <w:bCs/>
        </w:rPr>
        <w:t>DIAMONDS</w:t>
      </w:r>
      <w:r w:rsidRPr="00135E2E">
        <w:rPr>
          <w:rFonts w:ascii="Tahoma" w:hAnsi="Tahoma"/>
        </w:rPr>
        <w:t xml:space="preserve"> </w:t>
      </w:r>
      <w:r w:rsidR="00CD5E26" w:rsidRPr="00135E2E">
        <w:rPr>
          <w:rFonts w:ascii="Tahoma" w:hAnsi="Tahoma"/>
        </w:rPr>
        <w:t>(</w:t>
      </w:r>
      <w:r w:rsidRPr="00135E2E">
        <w:rPr>
          <w:rFonts w:ascii="Tahoma" w:hAnsi="Tahoma"/>
          <w:u w:val="single"/>
        </w:rPr>
        <w:t>I</w:t>
      </w:r>
      <w:r w:rsidR="00CD5E26" w:rsidRPr="00135E2E">
        <w:rPr>
          <w:rFonts w:ascii="Tahoma" w:hAnsi="Tahoma"/>
          <w:u w:val="single"/>
        </w:rPr>
        <w:t xml:space="preserve">tem </w:t>
      </w:r>
      <w:r w:rsidR="0014206F" w:rsidRPr="00135E2E">
        <w:rPr>
          <w:rFonts w:ascii="Tahoma" w:hAnsi="Tahoma"/>
          <w:u w:val="single"/>
        </w:rPr>
        <w:t>N</w:t>
      </w:r>
      <w:r w:rsidR="00CD5E26" w:rsidRPr="00135E2E">
        <w:rPr>
          <w:rFonts w:ascii="Tahoma" w:hAnsi="Tahoma"/>
          <w:u w:val="single"/>
        </w:rPr>
        <w:t>umber</w:t>
      </w:r>
      <w:r w:rsidR="00CD5E26" w:rsidRPr="00135E2E">
        <w:rPr>
          <w:rFonts w:ascii="Tahoma" w:hAnsi="Tahoma"/>
        </w:rPr>
        <w:t xml:space="preserve"> (</w:t>
      </w:r>
      <w:r w:rsidRPr="00135E2E">
        <w:rPr>
          <w:rFonts w:ascii="Tahoma" w:hAnsi="Tahoma"/>
        </w:rPr>
        <w:t>STONES</w:t>
      </w:r>
      <w:r w:rsidR="00CD5E26" w:rsidRPr="00135E2E">
        <w:rPr>
          <w:rFonts w:ascii="Tahoma" w:hAnsi="Tahoma"/>
        </w:rPr>
        <w:t>)</w:t>
      </w:r>
      <w:r w:rsidR="0084444E" w:rsidRPr="00135E2E">
        <w:rPr>
          <w:rFonts w:ascii="Tahoma" w:hAnsi="Tahoma"/>
        </w:rPr>
        <w:t>,</w:t>
      </w:r>
      <w:r w:rsidR="0020232D" w:rsidRPr="00135E2E">
        <w:rPr>
          <w:rFonts w:ascii="Tahoma" w:hAnsi="Tahoma"/>
        </w:rPr>
        <w:t xml:space="preserve"> </w:t>
      </w:r>
      <w:r w:rsidR="0084444E" w:rsidRPr="00135E2E">
        <w:rPr>
          <w:rFonts w:ascii="Tahoma" w:hAnsi="Tahoma"/>
        </w:rPr>
        <w:t xml:space="preserve">Measurements, </w:t>
      </w:r>
      <w:r w:rsidR="003B7898" w:rsidRPr="00135E2E">
        <w:rPr>
          <w:rFonts w:ascii="Tahoma" w:hAnsi="Tahoma"/>
        </w:rPr>
        <w:t>Color Grade,</w:t>
      </w:r>
      <w:r w:rsidR="0020232D" w:rsidRPr="00135E2E">
        <w:rPr>
          <w:rFonts w:ascii="Tahoma" w:hAnsi="Tahoma"/>
        </w:rPr>
        <w:t xml:space="preserve"> Clarity</w:t>
      </w:r>
      <w:r w:rsidR="00BB11E2" w:rsidRPr="00135E2E">
        <w:rPr>
          <w:rFonts w:ascii="Tahoma" w:hAnsi="Tahoma"/>
        </w:rPr>
        <w:t xml:space="preserve"> </w:t>
      </w:r>
      <w:r w:rsidR="0020232D" w:rsidRPr="00135E2E">
        <w:rPr>
          <w:rFonts w:ascii="Tahoma" w:hAnsi="Tahoma"/>
        </w:rPr>
        <w:t>Grade, Carat,</w:t>
      </w:r>
      <w:r w:rsidR="00CD5E26" w:rsidRPr="00135E2E">
        <w:rPr>
          <w:rFonts w:ascii="Tahoma" w:hAnsi="Tahoma"/>
        </w:rPr>
        <w:t xml:space="preserve"> </w:t>
      </w:r>
      <w:r w:rsidRPr="00135E2E">
        <w:rPr>
          <w:rFonts w:ascii="Tahoma" w:hAnsi="Tahoma"/>
        </w:rPr>
        <w:t>P</w:t>
      </w:r>
      <w:r w:rsidR="00CD5E26" w:rsidRPr="00135E2E">
        <w:rPr>
          <w:rFonts w:ascii="Tahoma" w:hAnsi="Tahoma"/>
        </w:rPr>
        <w:t xml:space="preserve">olish, </w:t>
      </w:r>
      <w:r w:rsidRPr="00135E2E">
        <w:rPr>
          <w:rFonts w:ascii="Tahoma" w:hAnsi="Tahoma"/>
        </w:rPr>
        <w:t>S</w:t>
      </w:r>
      <w:r w:rsidR="00CD5E26" w:rsidRPr="00135E2E">
        <w:rPr>
          <w:rFonts w:ascii="Tahoma" w:hAnsi="Tahoma"/>
        </w:rPr>
        <w:t>ymmetry,</w:t>
      </w:r>
      <w:r w:rsidRPr="00135E2E">
        <w:rPr>
          <w:rFonts w:ascii="Tahoma" w:hAnsi="Tahoma"/>
        </w:rPr>
        <w:t xml:space="preserve"> F</w:t>
      </w:r>
      <w:r w:rsidR="00CD5E26" w:rsidRPr="00135E2E">
        <w:rPr>
          <w:rFonts w:ascii="Tahoma" w:hAnsi="Tahoma"/>
        </w:rPr>
        <w:t>luorescence)</w:t>
      </w:r>
    </w:p>
    <w:p w14:paraId="08F805CB" w14:textId="45C8DCEA" w:rsidR="00CD5E26" w:rsidRPr="00135E2E" w:rsidRDefault="00ED4076" w:rsidP="00FF2B97">
      <w:pPr>
        <w:spacing w:after="0" w:line="360" w:lineRule="auto"/>
        <w:jc w:val="right"/>
        <w:rPr>
          <w:rFonts w:ascii="Tahoma" w:hAnsi="Tahoma"/>
        </w:rPr>
      </w:pPr>
      <w:r w:rsidRPr="00135E2E">
        <w:rPr>
          <w:rFonts w:ascii="Tahoma" w:hAnsi="Tahoma"/>
          <w:b/>
          <w:bCs/>
        </w:rPr>
        <w:t>GEMSTONES</w:t>
      </w:r>
      <w:r w:rsidR="00CD5E26" w:rsidRPr="00135E2E">
        <w:rPr>
          <w:rFonts w:ascii="Tahoma" w:hAnsi="Tahoma"/>
        </w:rPr>
        <w:t xml:space="preserve"> (</w:t>
      </w:r>
      <w:r w:rsidR="008B7D1C" w:rsidRPr="00135E2E">
        <w:rPr>
          <w:rFonts w:ascii="Tahoma" w:hAnsi="Tahoma"/>
        </w:rPr>
        <w:t>I</w:t>
      </w:r>
      <w:r w:rsidR="00CD5E26" w:rsidRPr="00135E2E">
        <w:rPr>
          <w:rFonts w:ascii="Tahoma" w:hAnsi="Tahoma"/>
          <w:u w:val="single"/>
        </w:rPr>
        <w:t xml:space="preserve">tem </w:t>
      </w:r>
      <w:r w:rsidR="0014206F" w:rsidRPr="00135E2E">
        <w:rPr>
          <w:rFonts w:ascii="Tahoma" w:hAnsi="Tahoma"/>
          <w:u w:val="single"/>
        </w:rPr>
        <w:t>N</w:t>
      </w:r>
      <w:r w:rsidR="00CD5E26" w:rsidRPr="00135E2E">
        <w:rPr>
          <w:rFonts w:ascii="Tahoma" w:hAnsi="Tahoma"/>
          <w:u w:val="single"/>
        </w:rPr>
        <w:t>umber</w:t>
      </w:r>
      <w:r w:rsidR="00CD5E26" w:rsidRPr="00135E2E">
        <w:rPr>
          <w:rFonts w:ascii="Tahoma" w:hAnsi="Tahoma"/>
        </w:rPr>
        <w:t xml:space="preserve"> (</w:t>
      </w:r>
      <w:r w:rsidRPr="00135E2E">
        <w:rPr>
          <w:rFonts w:ascii="Tahoma" w:hAnsi="Tahoma"/>
        </w:rPr>
        <w:t>STONES</w:t>
      </w:r>
      <w:r w:rsidR="00CD5E26" w:rsidRPr="00135E2E">
        <w:rPr>
          <w:rFonts w:ascii="Tahoma" w:hAnsi="Tahoma"/>
        </w:rPr>
        <w:t>),</w:t>
      </w:r>
      <w:r w:rsidR="0084444E" w:rsidRPr="00135E2E">
        <w:rPr>
          <w:rFonts w:ascii="Tahoma" w:hAnsi="Tahoma"/>
        </w:rPr>
        <w:t xml:space="preserve"> </w:t>
      </w:r>
      <w:r w:rsidR="00412384" w:rsidRPr="00135E2E">
        <w:rPr>
          <w:rFonts w:ascii="Tahoma" w:hAnsi="Tahoma"/>
        </w:rPr>
        <w:t>Measurements</w:t>
      </w:r>
      <w:r w:rsidR="0084444E" w:rsidRPr="00135E2E">
        <w:rPr>
          <w:rFonts w:ascii="Tahoma" w:hAnsi="Tahoma"/>
        </w:rPr>
        <w:t>,</w:t>
      </w:r>
      <w:r w:rsidR="003B7898" w:rsidRPr="00135E2E">
        <w:rPr>
          <w:rFonts w:ascii="Tahoma" w:hAnsi="Tahoma"/>
        </w:rPr>
        <w:t xml:space="preserve"> Color,</w:t>
      </w:r>
      <w:r w:rsidR="00CD5E26" w:rsidRPr="00135E2E">
        <w:rPr>
          <w:rFonts w:ascii="Tahoma" w:hAnsi="Tahoma"/>
        </w:rPr>
        <w:t xml:space="preserve"> </w:t>
      </w:r>
      <w:r w:rsidR="00266BD3" w:rsidRPr="00135E2E">
        <w:rPr>
          <w:rFonts w:ascii="Tahoma" w:hAnsi="Tahoma"/>
        </w:rPr>
        <w:t>Clarity,</w:t>
      </w:r>
      <w:r w:rsidR="000C6689" w:rsidRPr="00135E2E">
        <w:rPr>
          <w:rFonts w:ascii="Tahoma" w:hAnsi="Tahoma"/>
        </w:rPr>
        <w:t xml:space="preserve"> Carat, </w:t>
      </w:r>
      <w:r w:rsidRPr="00135E2E">
        <w:rPr>
          <w:rFonts w:ascii="Tahoma" w:hAnsi="Tahoma"/>
        </w:rPr>
        <w:t>L</w:t>
      </w:r>
      <w:r w:rsidR="00CD5E26" w:rsidRPr="00135E2E">
        <w:rPr>
          <w:rFonts w:ascii="Tahoma" w:hAnsi="Tahoma"/>
        </w:rPr>
        <w:t>uster</w:t>
      </w:r>
      <w:r w:rsidR="0020232D" w:rsidRPr="00135E2E">
        <w:rPr>
          <w:rFonts w:ascii="Tahoma" w:hAnsi="Tahoma"/>
        </w:rPr>
        <w:t>,</w:t>
      </w:r>
      <w:r w:rsidR="00CD5E26" w:rsidRPr="00135E2E">
        <w:rPr>
          <w:rFonts w:ascii="Tahoma" w:hAnsi="Tahoma"/>
        </w:rPr>
        <w:t xml:space="preserve"> </w:t>
      </w:r>
      <w:r w:rsidRPr="00135E2E">
        <w:rPr>
          <w:rFonts w:ascii="Tahoma" w:hAnsi="Tahoma"/>
        </w:rPr>
        <w:t>S</w:t>
      </w:r>
      <w:r w:rsidR="00CD5E26" w:rsidRPr="00135E2E">
        <w:rPr>
          <w:rFonts w:ascii="Tahoma" w:hAnsi="Tahoma"/>
        </w:rPr>
        <w:t xml:space="preserve">aturation, </w:t>
      </w:r>
      <w:r w:rsidRPr="00135E2E">
        <w:rPr>
          <w:rFonts w:ascii="Tahoma" w:hAnsi="Tahoma"/>
        </w:rPr>
        <w:t>B</w:t>
      </w:r>
      <w:r w:rsidR="00CD5E26" w:rsidRPr="00135E2E">
        <w:rPr>
          <w:rFonts w:ascii="Tahoma" w:hAnsi="Tahoma"/>
        </w:rPr>
        <w:t xml:space="preserve">rightness, </w:t>
      </w:r>
      <w:r w:rsidRPr="00135E2E">
        <w:rPr>
          <w:rFonts w:ascii="Tahoma" w:hAnsi="Tahoma"/>
        </w:rPr>
        <w:t>O</w:t>
      </w:r>
      <w:r w:rsidR="00CD5E26" w:rsidRPr="00135E2E">
        <w:rPr>
          <w:rFonts w:ascii="Tahoma" w:hAnsi="Tahoma"/>
        </w:rPr>
        <w:t>rigin)</w:t>
      </w:r>
    </w:p>
    <w:p w14:paraId="7D1E70B3" w14:textId="554227DD" w:rsidR="00382905" w:rsidRDefault="00382905" w:rsidP="00FF2B97">
      <w:pPr>
        <w:spacing w:after="0" w:line="360" w:lineRule="auto"/>
        <w:jc w:val="left"/>
        <w:rPr>
          <w:rFonts w:ascii="Tahoma" w:hAnsi="Tahoma"/>
          <w:rtl/>
        </w:rPr>
      </w:pPr>
    </w:p>
    <w:p w14:paraId="312D5352" w14:textId="77777777" w:rsidR="00B26FA4" w:rsidRPr="00B26FA4" w:rsidRDefault="00B26FA4" w:rsidP="00FF2B97">
      <w:pPr>
        <w:pStyle w:val="2"/>
        <w:spacing w:before="0" w:line="360" w:lineRule="auto"/>
        <w:rPr>
          <w:rFonts w:ascii="Tahoma" w:hAnsi="Tahoma"/>
          <w:sz w:val="22"/>
          <w:szCs w:val="22"/>
          <w:rtl/>
        </w:rPr>
      </w:pPr>
      <w:r w:rsidRPr="00B26FA4">
        <w:rPr>
          <w:rFonts w:ascii="Tahoma" w:hAnsi="Tahoma"/>
          <w:sz w:val="22"/>
          <w:szCs w:val="22"/>
          <w:rtl/>
        </w:rPr>
        <w:t xml:space="preserve">נרמול נתונים נוסף </w:t>
      </w:r>
    </w:p>
    <w:p w14:paraId="32E23B1E" w14:textId="77777777" w:rsidR="00B26FA4" w:rsidRPr="00E546C7" w:rsidRDefault="00B26FA4" w:rsidP="00FF2B97">
      <w:pPr>
        <w:spacing w:after="0" w:line="360" w:lineRule="auto"/>
        <w:rPr>
          <w:rFonts w:ascii="Tahoma" w:hAnsi="Tahoma"/>
          <w:rtl/>
        </w:rPr>
      </w:pPr>
      <w:r>
        <w:rPr>
          <w:rFonts w:ascii="Tahoma" w:hAnsi="Tahoma" w:hint="cs"/>
          <w:rtl/>
        </w:rPr>
        <w:t>שיקולים מנחים בבניית הטבלאות מעלה ובדיקת נרמול</w:t>
      </w:r>
      <w:r w:rsidRPr="00E546C7">
        <w:rPr>
          <w:rFonts w:ascii="Tahoma" w:hAnsi="Tahoma"/>
          <w:rtl/>
        </w:rPr>
        <w:t>:</w:t>
      </w:r>
    </w:p>
    <w:p w14:paraId="2C02CEEF" w14:textId="77777777" w:rsidR="00B26FA4" w:rsidRPr="00345F65" w:rsidRDefault="00B26FA4" w:rsidP="00FF2B97">
      <w:pPr>
        <w:spacing w:after="0" w:line="360" w:lineRule="auto"/>
        <w:rPr>
          <w:b/>
          <w:bCs/>
        </w:rPr>
      </w:pPr>
      <w:r w:rsidRPr="00345F65">
        <w:rPr>
          <w:rFonts w:hint="cs"/>
          <w:b/>
          <w:bCs/>
          <w:rtl/>
        </w:rPr>
        <w:t xml:space="preserve">סדר ראשון: </w:t>
      </w:r>
    </w:p>
    <w:p w14:paraId="04CA5966" w14:textId="1745B5EE" w:rsidR="00B26FA4" w:rsidRPr="00B26FA4" w:rsidRDefault="00B26FA4" w:rsidP="00FF2B97">
      <w:pPr>
        <w:pStyle w:val="af3"/>
        <w:numPr>
          <w:ilvl w:val="0"/>
          <w:numId w:val="29"/>
        </w:numPr>
        <w:spacing w:after="0" w:line="360" w:lineRule="auto"/>
        <w:rPr>
          <w:rFonts w:ascii="Tahoma" w:hAnsi="Tahoma"/>
          <w:b/>
          <w:bCs/>
        </w:rPr>
      </w:pPr>
      <w:r>
        <w:rPr>
          <w:rFonts w:hint="cs"/>
          <w:rtl/>
        </w:rPr>
        <w:t>לא היו הפרות סדר ראשון - אין שדה מרובה ערכים.</w:t>
      </w:r>
    </w:p>
    <w:p w14:paraId="02E49EC7" w14:textId="1AD8A8A4" w:rsidR="00B26FA4" w:rsidRPr="00B26FA4" w:rsidRDefault="00B26FA4" w:rsidP="00FF2B97">
      <w:pPr>
        <w:spacing w:after="0" w:line="360" w:lineRule="auto"/>
        <w:rPr>
          <w:rFonts w:ascii="Tahoma" w:hAnsi="Tahoma"/>
          <w:b/>
          <w:bCs/>
        </w:rPr>
      </w:pPr>
      <w:r w:rsidRPr="00B26FA4">
        <w:rPr>
          <w:rFonts w:ascii="Tahoma" w:hAnsi="Tahoma" w:hint="cs"/>
          <w:b/>
          <w:bCs/>
          <w:rtl/>
        </w:rPr>
        <w:t>סדר שני:</w:t>
      </w:r>
    </w:p>
    <w:p w14:paraId="17ABDDC3" w14:textId="627609C6" w:rsidR="00B26FA4" w:rsidRDefault="00B26FA4" w:rsidP="00FF2B97">
      <w:pPr>
        <w:numPr>
          <w:ilvl w:val="0"/>
          <w:numId w:val="29"/>
        </w:numPr>
        <w:spacing w:after="0" w:line="360" w:lineRule="auto"/>
        <w:rPr>
          <w:rFonts w:ascii="Tahoma" w:hAnsi="Tahoma"/>
        </w:rPr>
      </w:pPr>
      <w:r>
        <w:rPr>
          <w:rFonts w:ascii="Tahoma" w:hAnsi="Tahoma" w:hint="cs"/>
          <w:rtl/>
        </w:rPr>
        <w:t>לא היו הפרות סדר שני - אין שדות ראשוניים המצביעים על שדות אחרים בטבלה.</w:t>
      </w:r>
    </w:p>
    <w:p w14:paraId="3767456C" w14:textId="77777777" w:rsidR="00B26FA4" w:rsidRPr="00345F65" w:rsidRDefault="00B26FA4" w:rsidP="00FF2B97">
      <w:pPr>
        <w:spacing w:after="0" w:line="360" w:lineRule="auto"/>
        <w:rPr>
          <w:rFonts w:ascii="Tahoma" w:hAnsi="Tahoma"/>
          <w:b/>
          <w:bCs/>
        </w:rPr>
      </w:pPr>
      <w:r w:rsidRPr="00345F65">
        <w:rPr>
          <w:rFonts w:ascii="Tahoma" w:hAnsi="Tahoma" w:hint="cs"/>
          <w:b/>
          <w:bCs/>
          <w:rtl/>
        </w:rPr>
        <w:t>סדר שלישי:</w:t>
      </w:r>
    </w:p>
    <w:p w14:paraId="0FDF0C4F" w14:textId="6AB87AFD" w:rsidR="00B26FA4" w:rsidRDefault="00B26FA4" w:rsidP="00FF2B97">
      <w:pPr>
        <w:numPr>
          <w:ilvl w:val="0"/>
          <w:numId w:val="29"/>
        </w:numPr>
        <w:spacing w:after="0" w:line="360" w:lineRule="auto"/>
        <w:rPr>
          <w:rFonts w:ascii="Tahoma" w:hAnsi="Tahoma"/>
        </w:rPr>
      </w:pPr>
      <w:r w:rsidRPr="00D33A67">
        <w:rPr>
          <w:rFonts w:ascii="Tahoma" w:hAnsi="Tahoma" w:hint="cs"/>
          <w:rtl/>
        </w:rPr>
        <w:t>לא היו הפרות מסדר שלישי</w:t>
      </w:r>
      <w:r>
        <w:rPr>
          <w:rFonts w:ascii="Tahoma" w:hAnsi="Tahoma" w:hint="cs"/>
          <w:rtl/>
        </w:rPr>
        <w:t xml:space="preserve"> </w:t>
      </w:r>
      <w:r>
        <w:rPr>
          <w:rFonts w:ascii="Tahoma" w:hAnsi="Tahoma"/>
          <w:rtl/>
        </w:rPr>
        <w:t>–</w:t>
      </w:r>
      <w:r>
        <w:rPr>
          <w:rFonts w:ascii="Tahoma" w:hAnsi="Tahoma" w:hint="cs"/>
          <w:rtl/>
        </w:rPr>
        <w:t xml:space="preserve"> אין שדות שאינם ראשוניים המצביעים על שדות אחרים בטבלה (מלבד </w:t>
      </w:r>
      <w:r>
        <w:rPr>
          <w:rFonts w:ascii="Tahoma" w:hAnsi="Tahoma" w:hint="cs"/>
        </w:rPr>
        <w:t>ZIP</w:t>
      </w:r>
      <w:r>
        <w:rPr>
          <w:rFonts w:ascii="Tahoma" w:hAnsi="Tahoma" w:hint="cs"/>
          <w:rtl/>
        </w:rPr>
        <w:t xml:space="preserve"> שנאמר לא להתייחס אליו). </w:t>
      </w:r>
    </w:p>
    <w:p w14:paraId="4253208A" w14:textId="0A1425CD" w:rsidR="00CB54C2" w:rsidRDefault="00CB54C2" w:rsidP="00FF2B97">
      <w:pPr>
        <w:bidi w:val="0"/>
        <w:spacing w:after="0" w:line="360" w:lineRule="auto"/>
        <w:jc w:val="left"/>
        <w:rPr>
          <w:rFonts w:ascii="Tahoma" w:hAnsi="Tahoma"/>
          <w:rtl/>
        </w:rPr>
      </w:pPr>
      <w:r>
        <w:rPr>
          <w:rFonts w:ascii="Tahoma" w:hAnsi="Tahoma"/>
          <w:rtl/>
        </w:rPr>
        <w:br w:type="page"/>
      </w:r>
    </w:p>
    <w:p w14:paraId="41FAF0E1" w14:textId="1B558E3E" w:rsidR="00CB54C2" w:rsidRDefault="00CB54C2" w:rsidP="00FF2B97">
      <w:pPr>
        <w:pStyle w:val="2"/>
        <w:spacing w:before="0" w:line="360" w:lineRule="auto"/>
        <w:rPr>
          <w:rFonts w:ascii="Tahoma" w:hAnsi="Tahoma"/>
          <w:sz w:val="22"/>
          <w:szCs w:val="22"/>
          <w:rtl/>
        </w:rPr>
      </w:pPr>
      <w:r>
        <w:rPr>
          <w:rFonts w:ascii="Tahoma" w:hAnsi="Tahoma" w:hint="cs"/>
          <w:sz w:val="22"/>
          <w:szCs w:val="22"/>
          <w:rtl/>
        </w:rPr>
        <w:lastRenderedPageBreak/>
        <w:t xml:space="preserve">מטלה 4 (30%) </w:t>
      </w:r>
      <w:r>
        <w:rPr>
          <w:rFonts w:ascii="Tahoma" w:hAnsi="Tahoma"/>
          <w:sz w:val="22"/>
          <w:szCs w:val="22"/>
          <w:rtl/>
        </w:rPr>
        <w:t>–</w:t>
      </w:r>
      <w:r>
        <w:rPr>
          <w:rFonts w:ascii="Tahoma" w:hAnsi="Tahoma" w:hint="cs"/>
          <w:sz w:val="22"/>
          <w:szCs w:val="22"/>
          <w:rtl/>
        </w:rPr>
        <w:t xml:space="preserve"> עיצוב פיזי (בסיס נתונים פעיל על שרת </w:t>
      </w:r>
      <w:r>
        <w:rPr>
          <w:rFonts w:ascii="Tahoma" w:hAnsi="Tahoma" w:hint="cs"/>
          <w:sz w:val="22"/>
          <w:szCs w:val="22"/>
        </w:rPr>
        <w:t>RDBMS</w:t>
      </w:r>
      <w:r>
        <w:rPr>
          <w:rFonts w:ascii="Tahoma" w:hAnsi="Tahoma" w:hint="cs"/>
          <w:sz w:val="22"/>
          <w:szCs w:val="22"/>
          <w:rtl/>
        </w:rPr>
        <w:t>)</w:t>
      </w:r>
    </w:p>
    <w:p w14:paraId="4A167AC6" w14:textId="77777777" w:rsidR="007C659C" w:rsidRPr="007C659C" w:rsidRDefault="007C659C" w:rsidP="00FF2B97">
      <w:pPr>
        <w:spacing w:after="0" w:line="360" w:lineRule="auto"/>
        <w:rPr>
          <w:rFonts w:ascii="Tahoma" w:eastAsia="Times New Roman" w:hAnsi="Tahoma"/>
          <w:b/>
          <w:bCs/>
          <w:color w:val="4F81BD"/>
          <w:rtl/>
        </w:rPr>
      </w:pPr>
      <w:r w:rsidRPr="007C659C">
        <w:rPr>
          <w:rFonts w:ascii="Tahoma" w:eastAsia="Times New Roman" w:hAnsi="Tahoma"/>
          <w:b/>
          <w:bCs/>
          <w:color w:val="4F81BD"/>
          <w:rtl/>
        </w:rPr>
        <w:t>הוספת אילוצי מרחב ערכים</w:t>
      </w:r>
    </w:p>
    <w:p w14:paraId="3C3EA396" w14:textId="2619852D" w:rsidR="007C659C" w:rsidRDefault="007C659C" w:rsidP="00FF2B97">
      <w:pPr>
        <w:pStyle w:val="af3"/>
        <w:numPr>
          <w:ilvl w:val="0"/>
          <w:numId w:val="29"/>
        </w:numPr>
        <w:spacing w:after="0" w:line="360" w:lineRule="auto"/>
        <w:rPr>
          <w:lang w:val="x-none" w:eastAsia="x-none"/>
        </w:rPr>
      </w:pPr>
      <w:r>
        <w:rPr>
          <w:rFonts w:hint="cs"/>
          <w:b/>
          <w:bCs/>
          <w:rtl/>
          <w:lang w:val="x-none" w:eastAsia="x-none"/>
        </w:rPr>
        <w:t>אילוצי בדיקה (</w:t>
      </w:r>
      <w:r w:rsidRPr="007C659C">
        <w:rPr>
          <w:rFonts w:hint="cs"/>
          <w:b/>
          <w:bCs/>
          <w:lang w:val="x-none" w:eastAsia="x-none"/>
        </w:rPr>
        <w:t>CHECK</w:t>
      </w:r>
      <w:r>
        <w:rPr>
          <w:rFonts w:hint="cs"/>
          <w:b/>
          <w:bCs/>
          <w:rtl/>
          <w:lang w:val="x-none" w:eastAsia="x-none"/>
        </w:rPr>
        <w:t>):</w:t>
      </w:r>
    </w:p>
    <w:p w14:paraId="370C36D2" w14:textId="6A74957E" w:rsidR="007C659C" w:rsidRDefault="007C659C" w:rsidP="00FF2B97">
      <w:pPr>
        <w:pStyle w:val="af3"/>
        <w:numPr>
          <w:ilvl w:val="1"/>
          <w:numId w:val="29"/>
        </w:numPr>
        <w:spacing w:after="0" w:line="360" w:lineRule="auto"/>
        <w:contextualSpacing w:val="0"/>
        <w:rPr>
          <w:rFonts w:ascii="Tahoma" w:hAnsi="Tahoma"/>
        </w:rPr>
      </w:pPr>
      <w:r w:rsidRPr="00C32B56">
        <w:rPr>
          <w:rFonts w:ascii="Tahoma" w:hAnsi="Tahoma" w:hint="cs"/>
          <w:b/>
          <w:bCs/>
          <w:rtl/>
        </w:rPr>
        <w:t>אילוצי בדיקה</w:t>
      </w:r>
      <w:r>
        <w:rPr>
          <w:rFonts w:ascii="Tahoma" w:hAnsi="Tahoma" w:hint="cs"/>
          <w:b/>
          <w:bCs/>
          <w:rtl/>
        </w:rPr>
        <w:t xml:space="preserve"> </w:t>
      </w:r>
      <w:r w:rsidRPr="00FF2B97">
        <w:rPr>
          <w:rFonts w:ascii="Tahoma" w:hAnsi="Tahoma" w:hint="cs"/>
          <w:b/>
          <w:bCs/>
          <w:rtl/>
        </w:rPr>
        <w:t>פרטי התשלום</w:t>
      </w:r>
      <w:r w:rsidR="003F4EEB" w:rsidRPr="00FF2B97">
        <w:rPr>
          <w:rFonts w:ascii="Tahoma" w:hAnsi="Tahoma" w:hint="cs"/>
          <w:b/>
          <w:bCs/>
          <w:rtl/>
        </w:rPr>
        <w:t xml:space="preserve"> (של הישות כרטיס אשראי):</w:t>
      </w:r>
      <w:r w:rsidR="003F4EEB">
        <w:rPr>
          <w:rFonts w:ascii="Tahoma" w:hAnsi="Tahoma" w:hint="cs"/>
          <w:rtl/>
        </w:rPr>
        <w:t xml:space="preserve"> </w:t>
      </w:r>
      <w:r>
        <w:rPr>
          <w:rFonts w:ascii="Tahoma" w:hAnsi="Tahoma" w:hint="cs"/>
          <w:b/>
          <w:bCs/>
          <w:rtl/>
        </w:rPr>
        <w:t xml:space="preserve"> </w:t>
      </w:r>
      <w:r w:rsidRPr="006B2136">
        <w:rPr>
          <w:rFonts w:ascii="Tahoma" w:hAnsi="Tahoma" w:hint="cs"/>
          <w:rtl/>
        </w:rPr>
        <w:t>נוספו אילוצים לבדיקת השדות</w:t>
      </w:r>
      <w:r w:rsidR="008C07E8">
        <w:rPr>
          <w:rFonts w:ascii="Tahoma" w:hAnsi="Tahoma" w:hint="cs"/>
          <w:rtl/>
        </w:rPr>
        <w:t xml:space="preserve"> </w:t>
      </w:r>
      <w:r w:rsidR="008C07E8" w:rsidRPr="00063E88">
        <w:rPr>
          <w:rFonts w:ascii="Consolas" w:hAnsi="Consolas" w:cs="Consolas"/>
          <w:sz w:val="19"/>
          <w:szCs w:val="19"/>
          <w:highlight w:val="white"/>
        </w:rPr>
        <w:t>[Credit Number]</w:t>
      </w:r>
      <w:r w:rsidR="008C07E8">
        <w:rPr>
          <w:rFonts w:ascii="Consolas" w:hAnsi="Consolas" w:cstheme="minorBidi" w:hint="cs"/>
          <w:sz w:val="19"/>
          <w:szCs w:val="19"/>
          <w:rtl/>
        </w:rPr>
        <w:t>,</w:t>
      </w:r>
      <w:r w:rsidRPr="006B2136">
        <w:rPr>
          <w:rFonts w:ascii="Tahoma" w:hAnsi="Tahoma" w:hint="cs"/>
          <w:rtl/>
        </w:rPr>
        <w:t xml:space="preserve"> </w:t>
      </w:r>
      <w:r w:rsidRPr="00063E88">
        <w:rPr>
          <w:rFonts w:ascii="Consolas" w:hAnsi="Consolas" w:cs="Consolas"/>
          <w:sz w:val="19"/>
          <w:szCs w:val="19"/>
          <w:highlight w:val="white"/>
        </w:rPr>
        <w:t>Expiration</w:t>
      </w:r>
      <w:r w:rsidRPr="006B2136">
        <w:rPr>
          <w:rFonts w:ascii="Tahoma" w:hAnsi="Tahoma" w:hint="cs"/>
          <w:rtl/>
        </w:rPr>
        <w:t xml:space="preserve"> ו</w:t>
      </w:r>
      <w:r w:rsidRPr="007C659C">
        <w:rPr>
          <w:rFonts w:ascii="Consolas" w:hAnsi="Consolas" w:cs="Consolas"/>
          <w:sz w:val="19"/>
          <w:szCs w:val="19"/>
          <w:highlight w:val="white"/>
        </w:rPr>
        <w:t xml:space="preserve"> </w:t>
      </w:r>
      <w:r w:rsidRPr="00063E88">
        <w:rPr>
          <w:rFonts w:ascii="Consolas" w:hAnsi="Consolas" w:cs="Consolas"/>
          <w:sz w:val="19"/>
          <w:szCs w:val="19"/>
          <w:highlight w:val="white"/>
        </w:rPr>
        <w:t>CVV</w:t>
      </w:r>
      <w:r w:rsidRPr="006B2136">
        <w:rPr>
          <w:rFonts w:ascii="Tahoma" w:hAnsi="Tahoma" w:hint="cs"/>
        </w:rPr>
        <w:t xml:space="preserve"> </w:t>
      </w:r>
      <w:r w:rsidRPr="006B2136">
        <w:rPr>
          <w:rFonts w:ascii="Tahoma" w:hAnsi="Tahoma"/>
        </w:rPr>
        <w:t>-</w:t>
      </w:r>
      <w:r w:rsidRPr="006B2136">
        <w:rPr>
          <w:rFonts w:ascii="Tahoma" w:hAnsi="Tahoma" w:hint="cs"/>
          <w:rtl/>
        </w:rPr>
        <w:t xml:space="preserve"> של הישות כרטיס אשראי</w:t>
      </w:r>
      <w:r>
        <w:rPr>
          <w:rFonts w:ascii="Tahoma" w:hAnsi="Tahoma" w:hint="cs"/>
          <w:rtl/>
        </w:rPr>
        <w:t>. אלו הם שדות המשתנים לכל מופע ולכן הבדיקה מתבצעת בעזרת אילוץ.</w:t>
      </w:r>
    </w:p>
    <w:p w14:paraId="4CA3DB2C" w14:textId="77777777" w:rsidR="008C07E8" w:rsidRPr="008C07E8" w:rsidRDefault="008C07E8" w:rsidP="00FF2B97">
      <w:pPr>
        <w:autoSpaceDE w:val="0"/>
        <w:autoSpaceDN w:val="0"/>
        <w:bidi w:val="0"/>
        <w:adjustRightInd w:val="0"/>
        <w:spacing w:after="0" w:line="360" w:lineRule="auto"/>
        <w:rPr>
          <w:rFonts w:ascii="Consolas" w:hAnsi="Consolas" w:cs="Consolas"/>
          <w:sz w:val="19"/>
          <w:szCs w:val="19"/>
          <w:highlight w:val="white"/>
        </w:rPr>
      </w:pPr>
      <w:r w:rsidRPr="008C07E8">
        <w:rPr>
          <w:rFonts w:ascii="Consolas" w:hAnsi="Consolas" w:cs="Consolas"/>
          <w:sz w:val="19"/>
          <w:szCs w:val="19"/>
          <w:highlight w:val="white"/>
        </w:rPr>
        <w:t xml:space="preserve">constraint </w:t>
      </w:r>
      <w:proofErr w:type="spellStart"/>
      <w:r w:rsidRPr="008C07E8">
        <w:rPr>
          <w:rFonts w:ascii="Consolas" w:hAnsi="Consolas" w:cs="Consolas"/>
          <w:sz w:val="19"/>
          <w:szCs w:val="19"/>
          <w:highlight w:val="white"/>
        </w:rPr>
        <w:t>check_credit</w:t>
      </w:r>
      <w:proofErr w:type="spellEnd"/>
      <w:r w:rsidRPr="008C07E8">
        <w:rPr>
          <w:rFonts w:ascii="Consolas" w:hAnsi="Consolas" w:cs="Consolas"/>
          <w:sz w:val="19"/>
          <w:szCs w:val="19"/>
          <w:highlight w:val="white"/>
        </w:rPr>
        <w:t xml:space="preserve"> CHECK ([Credit Number] LIKE '[0-9][0-9][0-9][0-9][0-9][0-9][0-9][0-9][0-9][0-9][0-9][0-9][0-9][0-9][0-9][0-9]'),</w:t>
      </w:r>
    </w:p>
    <w:p w14:paraId="451C08C4" w14:textId="132E8E61" w:rsidR="008C07E8" w:rsidRPr="00FF2B97" w:rsidRDefault="008C07E8" w:rsidP="00FF2B97">
      <w:pPr>
        <w:autoSpaceDE w:val="0"/>
        <w:autoSpaceDN w:val="0"/>
        <w:bidi w:val="0"/>
        <w:adjustRightInd w:val="0"/>
        <w:spacing w:after="0" w:line="360" w:lineRule="auto"/>
        <w:rPr>
          <w:rFonts w:ascii="Consolas" w:hAnsi="Consolas" w:cs="Consolas"/>
          <w:sz w:val="19"/>
          <w:szCs w:val="19"/>
        </w:rPr>
      </w:pPr>
      <w:r w:rsidRPr="00FF2B97">
        <w:rPr>
          <w:rFonts w:ascii="Consolas" w:hAnsi="Consolas" w:cs="Consolas"/>
          <w:sz w:val="19"/>
          <w:szCs w:val="19"/>
        </w:rPr>
        <w:t xml:space="preserve">constraint </w:t>
      </w:r>
      <w:proofErr w:type="spellStart"/>
      <w:r w:rsidRPr="00FF2B97">
        <w:rPr>
          <w:rFonts w:ascii="Consolas" w:hAnsi="Consolas" w:cs="Consolas"/>
          <w:sz w:val="19"/>
          <w:szCs w:val="19"/>
        </w:rPr>
        <w:t>check_exp_type</w:t>
      </w:r>
      <w:proofErr w:type="spellEnd"/>
      <w:r w:rsidRPr="00FF2B97">
        <w:rPr>
          <w:rFonts w:ascii="Consolas" w:hAnsi="Consolas" w:cs="Consolas"/>
          <w:sz w:val="19"/>
          <w:szCs w:val="19"/>
        </w:rPr>
        <w:t xml:space="preserve"> CHECK ([Expiration] &gt; </w:t>
      </w:r>
      <w:proofErr w:type="spellStart"/>
      <w:r w:rsidRPr="00FF2B97">
        <w:rPr>
          <w:rFonts w:ascii="Consolas" w:hAnsi="Consolas" w:cs="Consolas"/>
          <w:sz w:val="19"/>
          <w:szCs w:val="19"/>
        </w:rPr>
        <w:t>getdate</w:t>
      </w:r>
      <w:proofErr w:type="spellEnd"/>
      <w:r w:rsidRPr="00FF2B97">
        <w:rPr>
          <w:rFonts w:ascii="Consolas" w:hAnsi="Consolas" w:cs="Consolas"/>
          <w:sz w:val="19"/>
          <w:szCs w:val="19"/>
        </w:rPr>
        <w:t xml:space="preserve">()), </w:t>
      </w:r>
    </w:p>
    <w:p w14:paraId="5F89229D" w14:textId="2310714F" w:rsidR="008C07E8" w:rsidRDefault="008C07E8" w:rsidP="00FF2B97">
      <w:pPr>
        <w:autoSpaceDE w:val="0"/>
        <w:autoSpaceDN w:val="0"/>
        <w:bidi w:val="0"/>
        <w:adjustRightInd w:val="0"/>
        <w:spacing w:after="0" w:line="360" w:lineRule="auto"/>
        <w:rPr>
          <w:rFonts w:ascii="Consolas" w:hAnsi="Consolas" w:cs="Consolas"/>
          <w:sz w:val="19"/>
          <w:szCs w:val="19"/>
          <w:highlight w:val="white"/>
        </w:rPr>
      </w:pPr>
      <w:r w:rsidRPr="008C07E8">
        <w:rPr>
          <w:rFonts w:ascii="Consolas" w:hAnsi="Consolas" w:cs="Consolas"/>
          <w:sz w:val="19"/>
          <w:szCs w:val="19"/>
          <w:highlight w:val="white"/>
        </w:rPr>
        <w:t xml:space="preserve">constraint </w:t>
      </w:r>
      <w:proofErr w:type="spellStart"/>
      <w:r w:rsidRPr="008C07E8">
        <w:rPr>
          <w:rFonts w:ascii="Consolas" w:hAnsi="Consolas" w:cs="Consolas"/>
          <w:sz w:val="19"/>
          <w:szCs w:val="19"/>
          <w:highlight w:val="white"/>
        </w:rPr>
        <w:t>check_cvv</w:t>
      </w:r>
      <w:proofErr w:type="spellEnd"/>
      <w:r w:rsidRPr="008C07E8">
        <w:rPr>
          <w:rFonts w:ascii="Consolas" w:hAnsi="Consolas" w:cs="Consolas"/>
          <w:sz w:val="19"/>
          <w:szCs w:val="19"/>
          <w:highlight w:val="white"/>
        </w:rPr>
        <w:t xml:space="preserve"> CHECK (CVV LIKE '[0-9][0-9][0-9]'),</w:t>
      </w:r>
    </w:p>
    <w:p w14:paraId="48D7A3D6" w14:textId="77777777" w:rsidR="00FF2B97" w:rsidRPr="008C07E8" w:rsidRDefault="00FF2B97" w:rsidP="00FF2B97">
      <w:pPr>
        <w:autoSpaceDE w:val="0"/>
        <w:autoSpaceDN w:val="0"/>
        <w:bidi w:val="0"/>
        <w:adjustRightInd w:val="0"/>
        <w:spacing w:after="0" w:line="360" w:lineRule="auto"/>
        <w:rPr>
          <w:rFonts w:ascii="Consolas" w:hAnsi="Consolas" w:cs="Consolas"/>
          <w:sz w:val="19"/>
          <w:szCs w:val="19"/>
          <w:highlight w:val="white"/>
        </w:rPr>
      </w:pPr>
    </w:p>
    <w:p w14:paraId="19A40E6A" w14:textId="33A529AB" w:rsidR="008C07E8" w:rsidRDefault="008C07E8" w:rsidP="00FF2B97">
      <w:pPr>
        <w:pStyle w:val="af3"/>
        <w:numPr>
          <w:ilvl w:val="1"/>
          <w:numId w:val="29"/>
        </w:numPr>
        <w:spacing w:after="0" w:line="360" w:lineRule="auto"/>
        <w:contextualSpacing w:val="0"/>
        <w:rPr>
          <w:rFonts w:ascii="Tahoma" w:hAnsi="Tahoma"/>
        </w:rPr>
      </w:pPr>
      <w:r w:rsidRPr="00C32B56">
        <w:rPr>
          <w:rFonts w:ascii="Tahoma" w:hAnsi="Tahoma" w:hint="cs"/>
          <w:b/>
          <w:bCs/>
          <w:rtl/>
        </w:rPr>
        <w:t xml:space="preserve">אילוץ בדיקה על </w:t>
      </w:r>
      <w:r w:rsidRPr="00FF2B97">
        <w:rPr>
          <w:rFonts w:ascii="Tahoma" w:hAnsi="Tahoma" w:hint="cs"/>
          <w:b/>
          <w:bCs/>
          <w:rtl/>
        </w:rPr>
        <w:t>השדה</w:t>
      </w:r>
      <w:r w:rsidR="003F4EEB" w:rsidRPr="00FF2B97">
        <w:rPr>
          <w:rFonts w:ascii="Tahoma" w:hAnsi="Tahoma"/>
          <w:b/>
          <w:bCs/>
        </w:rPr>
        <w:t xml:space="preserve">  </w:t>
      </w:r>
      <w:r w:rsidRPr="00FF2B97">
        <w:rPr>
          <w:rFonts w:ascii="Tahoma" w:hAnsi="Tahoma"/>
          <w:b/>
          <w:bCs/>
        </w:rPr>
        <w:t>Email</w:t>
      </w:r>
      <w:r w:rsidR="003F4EEB" w:rsidRPr="00FF2B97">
        <w:rPr>
          <w:rFonts w:ascii="Tahoma" w:hAnsi="Tahoma" w:hint="cs"/>
          <w:b/>
          <w:bCs/>
          <w:rtl/>
        </w:rPr>
        <w:t>(של הישות לקוח):</w:t>
      </w:r>
      <w:r>
        <w:rPr>
          <w:rFonts w:ascii="Tahoma" w:hAnsi="Tahoma" w:hint="cs"/>
          <w:rtl/>
        </w:rPr>
        <w:t xml:space="preserve"> שדה זה מזהה את הלקוח בצורה חד ערכית. לכן, ישנה חשיבות לבדוק את תקינותו. השדה ייחודי בעבור כל אדם ולכן הבדיקה מתבצעת באמצעות אילוץ.</w:t>
      </w:r>
    </w:p>
    <w:p w14:paraId="02D1F12E" w14:textId="52EED9FE" w:rsidR="008C07E8" w:rsidRDefault="008C07E8" w:rsidP="00FF2B97">
      <w:pPr>
        <w:bidi w:val="0"/>
        <w:spacing w:after="0" w:line="360" w:lineRule="auto"/>
        <w:rPr>
          <w:lang w:val="x-none" w:eastAsia="x-none"/>
        </w:rPr>
      </w:pPr>
      <w:r w:rsidRPr="008C07E8">
        <w:rPr>
          <w:rFonts w:ascii="Consolas" w:hAnsi="Consolas" w:cs="Consolas"/>
          <w:sz w:val="19"/>
          <w:szCs w:val="19"/>
          <w:highlight w:val="white"/>
        </w:rPr>
        <w:t xml:space="preserve">constraint </w:t>
      </w:r>
      <w:proofErr w:type="spellStart"/>
      <w:r w:rsidRPr="008C07E8">
        <w:rPr>
          <w:rFonts w:ascii="Consolas" w:hAnsi="Consolas" w:cs="Consolas"/>
          <w:sz w:val="19"/>
          <w:szCs w:val="19"/>
          <w:highlight w:val="white"/>
        </w:rPr>
        <w:t>check_email</w:t>
      </w:r>
      <w:proofErr w:type="spellEnd"/>
      <w:r w:rsidRPr="008C07E8">
        <w:rPr>
          <w:rFonts w:ascii="Consolas" w:hAnsi="Consolas" w:cs="Consolas"/>
          <w:sz w:val="19"/>
          <w:szCs w:val="19"/>
          <w:highlight w:val="white"/>
        </w:rPr>
        <w:t xml:space="preserve"> CHECK (Email LIKE '%@%.%'),</w:t>
      </w:r>
    </w:p>
    <w:p w14:paraId="302DC555" w14:textId="77777777" w:rsidR="00FF2B97" w:rsidRPr="008C07E8" w:rsidRDefault="00FF2B97" w:rsidP="00FF2B97">
      <w:pPr>
        <w:bidi w:val="0"/>
        <w:spacing w:after="0" w:line="360" w:lineRule="auto"/>
        <w:rPr>
          <w:lang w:val="x-none" w:eastAsia="x-none"/>
        </w:rPr>
      </w:pPr>
    </w:p>
    <w:p w14:paraId="6E6F6AA6" w14:textId="49827D0E" w:rsidR="008C07E8" w:rsidRPr="008C07E8" w:rsidRDefault="008C07E8" w:rsidP="00FF2B97">
      <w:pPr>
        <w:pStyle w:val="af3"/>
        <w:numPr>
          <w:ilvl w:val="1"/>
          <w:numId w:val="29"/>
        </w:numPr>
        <w:spacing w:after="0" w:line="360" w:lineRule="auto"/>
        <w:contextualSpacing w:val="0"/>
        <w:rPr>
          <w:b/>
          <w:bCs/>
          <w:lang w:val="x-none" w:eastAsia="x-none"/>
        </w:rPr>
      </w:pPr>
      <w:r w:rsidRPr="008C07E8">
        <w:rPr>
          <w:rFonts w:hint="cs"/>
          <w:b/>
          <w:bCs/>
          <w:rtl/>
          <w:lang w:val="x-none" w:eastAsia="x-none"/>
        </w:rPr>
        <w:t>אילוץ בדיקה על השדה [</w:t>
      </w:r>
      <w:r w:rsidRPr="008C07E8">
        <w:rPr>
          <w:b/>
          <w:bCs/>
          <w:lang w:eastAsia="x-none"/>
        </w:rPr>
        <w:t>phone number</w:t>
      </w:r>
      <w:r w:rsidRPr="008C07E8">
        <w:rPr>
          <w:rFonts w:hint="cs"/>
          <w:b/>
          <w:bCs/>
          <w:rtl/>
          <w:lang w:eastAsia="x-none"/>
        </w:rPr>
        <w:t>]</w:t>
      </w:r>
      <w:r w:rsidR="003F4EEB" w:rsidRPr="003F4EEB">
        <w:rPr>
          <w:rFonts w:ascii="Tahoma" w:hAnsi="Tahoma" w:hint="cs"/>
          <w:rtl/>
        </w:rPr>
        <w:t xml:space="preserve"> </w:t>
      </w:r>
      <w:r w:rsidR="003F4EEB">
        <w:rPr>
          <w:rFonts w:ascii="Tahoma" w:hAnsi="Tahoma" w:hint="cs"/>
          <w:rtl/>
        </w:rPr>
        <w:t xml:space="preserve">(של הישות </w:t>
      </w:r>
      <w:r w:rsidR="00F80916">
        <w:rPr>
          <w:rFonts w:ascii="Tahoma" w:hAnsi="Tahoma" w:hint="cs"/>
          <w:rtl/>
        </w:rPr>
        <w:t>משתמש</w:t>
      </w:r>
      <w:r w:rsidR="003F4EEB">
        <w:rPr>
          <w:rFonts w:ascii="Tahoma" w:hAnsi="Tahoma" w:hint="cs"/>
          <w:rtl/>
        </w:rPr>
        <w:t xml:space="preserve">): </w:t>
      </w:r>
      <w:r>
        <w:rPr>
          <w:rFonts w:hint="cs"/>
          <w:rtl/>
          <w:lang w:val="x-none" w:eastAsia="x-none"/>
        </w:rPr>
        <w:t>שדה זה יכול לכלול רק מספרים, ולכן הבדיקה מתבצעת באמצעות אילוץ.</w:t>
      </w:r>
    </w:p>
    <w:p w14:paraId="3795E218" w14:textId="66F82279" w:rsidR="008C07E8" w:rsidRDefault="008C07E8" w:rsidP="00FF2B97">
      <w:pPr>
        <w:autoSpaceDE w:val="0"/>
        <w:autoSpaceDN w:val="0"/>
        <w:bidi w:val="0"/>
        <w:adjustRightInd w:val="0"/>
        <w:spacing w:after="0" w:line="360" w:lineRule="auto"/>
        <w:jc w:val="left"/>
        <w:rPr>
          <w:rFonts w:ascii="Consolas" w:hAnsi="Consolas" w:cs="Consolas"/>
          <w:sz w:val="19"/>
          <w:szCs w:val="19"/>
          <w:highlight w:val="white"/>
        </w:rPr>
      </w:pPr>
      <w:r w:rsidRPr="008C07E8">
        <w:rPr>
          <w:rFonts w:ascii="Consolas" w:hAnsi="Consolas" w:cs="Consolas"/>
          <w:sz w:val="19"/>
          <w:szCs w:val="19"/>
          <w:highlight w:val="white"/>
        </w:rPr>
        <w:t xml:space="preserve">constraint </w:t>
      </w:r>
      <w:proofErr w:type="spellStart"/>
      <w:r w:rsidRPr="008C07E8">
        <w:rPr>
          <w:rFonts w:ascii="Consolas" w:hAnsi="Consolas" w:cs="Consolas"/>
          <w:sz w:val="19"/>
          <w:szCs w:val="19"/>
          <w:highlight w:val="white"/>
        </w:rPr>
        <w:t>check_phone</w:t>
      </w:r>
      <w:proofErr w:type="spellEnd"/>
      <w:r w:rsidRPr="008C07E8">
        <w:rPr>
          <w:rFonts w:ascii="Consolas" w:hAnsi="Consolas" w:cs="Consolas"/>
          <w:sz w:val="19"/>
          <w:szCs w:val="19"/>
          <w:highlight w:val="white"/>
        </w:rPr>
        <w:t xml:space="preserve"> CHECK ([Phone Number] LIKE ('[0-9][0-9][0-9][0-9][0-9][0-9][0-9][0-9][0-9][0-9][0-9][0-9][0-9][0-9][0-9]')),</w:t>
      </w:r>
    </w:p>
    <w:p w14:paraId="584F5891" w14:textId="77777777" w:rsidR="00FF2B97" w:rsidRPr="008C07E8" w:rsidRDefault="00FF2B97" w:rsidP="00FF2B97">
      <w:pPr>
        <w:autoSpaceDE w:val="0"/>
        <w:autoSpaceDN w:val="0"/>
        <w:bidi w:val="0"/>
        <w:adjustRightInd w:val="0"/>
        <w:spacing w:after="0" w:line="360" w:lineRule="auto"/>
        <w:jc w:val="left"/>
        <w:rPr>
          <w:rFonts w:ascii="Consolas" w:hAnsi="Consolas" w:cs="Consolas"/>
          <w:sz w:val="19"/>
          <w:szCs w:val="19"/>
          <w:highlight w:val="white"/>
        </w:rPr>
      </w:pPr>
    </w:p>
    <w:p w14:paraId="4A81A2A2" w14:textId="4FAADD9E" w:rsidR="008C07E8" w:rsidRDefault="00854246" w:rsidP="00FF2B97">
      <w:pPr>
        <w:pStyle w:val="af3"/>
        <w:numPr>
          <w:ilvl w:val="1"/>
          <w:numId w:val="29"/>
        </w:numPr>
        <w:spacing w:after="0" w:line="360" w:lineRule="auto"/>
        <w:contextualSpacing w:val="0"/>
        <w:rPr>
          <w:lang w:val="x-none" w:eastAsia="x-none"/>
        </w:rPr>
      </w:pPr>
      <w:r>
        <w:rPr>
          <w:rFonts w:hint="cs"/>
          <w:b/>
          <w:bCs/>
          <w:rtl/>
          <w:lang w:val="x-none" w:eastAsia="x-none"/>
        </w:rPr>
        <w:t xml:space="preserve">אילוץ בדיקה על השדה </w:t>
      </w:r>
      <w:r>
        <w:rPr>
          <w:rFonts w:hint="cs"/>
          <w:b/>
          <w:bCs/>
          <w:lang w:val="x-none" w:eastAsia="x-none"/>
        </w:rPr>
        <w:t>ZIP</w:t>
      </w:r>
      <w:r w:rsidR="003F4EEB">
        <w:rPr>
          <w:rFonts w:ascii="Tahoma" w:hAnsi="Tahoma" w:hint="cs"/>
          <w:rtl/>
        </w:rPr>
        <w:t xml:space="preserve"> (של הישויות </w:t>
      </w:r>
      <w:r w:rsidR="00F80916">
        <w:rPr>
          <w:rFonts w:ascii="Tahoma" w:hAnsi="Tahoma" w:hint="cs"/>
          <w:rtl/>
        </w:rPr>
        <w:t>משתמש</w:t>
      </w:r>
      <w:r w:rsidR="003F4EEB">
        <w:rPr>
          <w:rFonts w:ascii="Tahoma" w:hAnsi="Tahoma" w:hint="cs"/>
          <w:rtl/>
        </w:rPr>
        <w:t xml:space="preserve"> והזמנה):</w:t>
      </w:r>
    </w:p>
    <w:p w14:paraId="7DB45819" w14:textId="6AB9396C" w:rsidR="00854246" w:rsidRPr="009A34B3" w:rsidRDefault="00854246" w:rsidP="00FF2B97">
      <w:pPr>
        <w:autoSpaceDE w:val="0"/>
        <w:autoSpaceDN w:val="0"/>
        <w:bidi w:val="0"/>
        <w:adjustRightInd w:val="0"/>
        <w:spacing w:after="0" w:line="360" w:lineRule="auto"/>
        <w:rPr>
          <w:rFonts w:ascii="Consolas" w:hAnsi="Consolas" w:cstheme="minorBidi"/>
          <w:sz w:val="19"/>
          <w:szCs w:val="19"/>
          <w:highlight w:val="white"/>
          <w:rtl/>
        </w:rPr>
      </w:pPr>
      <w:r w:rsidRPr="00854246">
        <w:rPr>
          <w:rFonts w:ascii="Consolas" w:hAnsi="Consolas" w:cs="Consolas"/>
          <w:sz w:val="19"/>
          <w:szCs w:val="19"/>
          <w:highlight w:val="white"/>
        </w:rPr>
        <w:t xml:space="preserve">constraint </w:t>
      </w:r>
      <w:proofErr w:type="spellStart"/>
      <w:r w:rsidRPr="00854246">
        <w:rPr>
          <w:rFonts w:ascii="Consolas" w:hAnsi="Consolas" w:cs="Consolas"/>
          <w:sz w:val="19"/>
          <w:szCs w:val="19"/>
          <w:highlight w:val="white"/>
        </w:rPr>
        <w:t>check_zip</w:t>
      </w:r>
      <w:proofErr w:type="spellEnd"/>
      <w:r w:rsidRPr="00854246">
        <w:rPr>
          <w:rFonts w:ascii="Consolas" w:hAnsi="Consolas" w:cs="Consolas"/>
          <w:sz w:val="19"/>
          <w:szCs w:val="19"/>
          <w:highlight w:val="white"/>
        </w:rPr>
        <w:t xml:space="preserve"> CHECK (ZIP LIKE ('[0-9][0-9][0-9][0-9][0-9][0-9][0-9][0-9][0-9]')),</w:t>
      </w:r>
    </w:p>
    <w:p w14:paraId="5161070C" w14:textId="13E97183" w:rsidR="00854246" w:rsidRPr="00854246" w:rsidRDefault="00854246" w:rsidP="00FF2B97">
      <w:pPr>
        <w:spacing w:after="0" w:line="360" w:lineRule="auto"/>
        <w:rPr>
          <w:lang w:val="x-none" w:eastAsia="x-none"/>
        </w:rPr>
      </w:pPr>
    </w:p>
    <w:p w14:paraId="6DEC8DEE" w14:textId="0E3EB06C" w:rsidR="00854246" w:rsidRDefault="00854246" w:rsidP="00FF2B97">
      <w:pPr>
        <w:pStyle w:val="af3"/>
        <w:numPr>
          <w:ilvl w:val="1"/>
          <w:numId w:val="29"/>
        </w:numPr>
        <w:spacing w:after="0" w:line="360" w:lineRule="auto"/>
        <w:contextualSpacing w:val="0"/>
        <w:rPr>
          <w:lang w:val="x-none" w:eastAsia="x-none"/>
        </w:rPr>
      </w:pPr>
      <w:r>
        <w:rPr>
          <w:rFonts w:hint="cs"/>
          <w:b/>
          <w:bCs/>
          <w:rtl/>
          <w:lang w:val="x-none" w:eastAsia="x-none"/>
        </w:rPr>
        <w:t xml:space="preserve">אילוץ בדיקה על השדה </w:t>
      </w:r>
      <w:r w:rsidR="003F4EEB">
        <w:rPr>
          <w:rFonts w:hint="cs"/>
          <w:b/>
          <w:bCs/>
          <w:lang w:val="x-none" w:eastAsia="x-none"/>
        </w:rPr>
        <w:t>WEIGHT</w:t>
      </w:r>
      <w:r w:rsidR="003F4EEB">
        <w:rPr>
          <w:rFonts w:ascii="Tahoma" w:hAnsi="Tahoma" w:hint="cs"/>
          <w:rtl/>
        </w:rPr>
        <w:t xml:space="preserve"> (של הישויות טבעת ואבן):</w:t>
      </w:r>
    </w:p>
    <w:p w14:paraId="2DD7D400" w14:textId="59634EA3" w:rsidR="00FF2B97" w:rsidRPr="00FF2B97" w:rsidRDefault="003F4EEB" w:rsidP="00FF2B97">
      <w:pPr>
        <w:tabs>
          <w:tab w:val="left" w:pos="2544"/>
        </w:tabs>
        <w:bidi w:val="0"/>
        <w:spacing w:after="0" w:line="360" w:lineRule="auto"/>
        <w:rPr>
          <w:lang w:eastAsia="x-none"/>
        </w:rPr>
      </w:pPr>
      <w:r w:rsidRPr="003F4EEB">
        <w:rPr>
          <w:rFonts w:ascii="Consolas" w:hAnsi="Consolas" w:cs="Consolas"/>
          <w:sz w:val="19"/>
          <w:szCs w:val="19"/>
          <w:highlight w:val="white"/>
        </w:rPr>
        <w:t xml:space="preserve">constraint </w:t>
      </w:r>
      <w:proofErr w:type="spellStart"/>
      <w:r w:rsidRPr="003F4EEB">
        <w:rPr>
          <w:rFonts w:ascii="Consolas" w:hAnsi="Consolas" w:cs="Consolas"/>
          <w:sz w:val="19"/>
          <w:szCs w:val="19"/>
          <w:highlight w:val="white"/>
        </w:rPr>
        <w:t>check_weight</w:t>
      </w:r>
      <w:proofErr w:type="spellEnd"/>
      <w:r w:rsidRPr="003F4EEB">
        <w:rPr>
          <w:rFonts w:ascii="Consolas" w:hAnsi="Consolas" w:cs="Consolas"/>
          <w:sz w:val="19"/>
          <w:szCs w:val="19"/>
          <w:highlight w:val="white"/>
        </w:rPr>
        <w:t xml:space="preserve"> CHECK (Weight &gt; 0)</w:t>
      </w:r>
    </w:p>
    <w:p w14:paraId="3903F1D2" w14:textId="21293041" w:rsidR="003F4EEB" w:rsidRDefault="003F4EEB" w:rsidP="00FF2B97">
      <w:pPr>
        <w:pStyle w:val="af3"/>
        <w:numPr>
          <w:ilvl w:val="1"/>
          <w:numId w:val="29"/>
        </w:numPr>
        <w:spacing w:after="0" w:line="360" w:lineRule="auto"/>
        <w:contextualSpacing w:val="0"/>
        <w:rPr>
          <w:lang w:val="x-none" w:eastAsia="x-none"/>
        </w:rPr>
      </w:pPr>
      <w:r>
        <w:rPr>
          <w:rFonts w:hint="cs"/>
          <w:b/>
          <w:bCs/>
          <w:rtl/>
          <w:lang w:val="x-none" w:eastAsia="x-none"/>
        </w:rPr>
        <w:t xml:space="preserve">אילוץ בדיקה על השדה </w:t>
      </w:r>
      <w:r>
        <w:rPr>
          <w:rFonts w:hint="cs"/>
          <w:b/>
          <w:bCs/>
          <w:lang w:val="x-none" w:eastAsia="x-none"/>
        </w:rPr>
        <w:t>PRICE</w:t>
      </w:r>
      <w:r>
        <w:rPr>
          <w:rFonts w:hint="cs"/>
          <w:b/>
          <w:bCs/>
          <w:rtl/>
          <w:lang w:val="x-none" w:eastAsia="x-none"/>
        </w:rPr>
        <w:t xml:space="preserve"> </w:t>
      </w:r>
      <w:r>
        <w:rPr>
          <w:rFonts w:hint="cs"/>
          <w:rtl/>
          <w:lang w:eastAsia="x-none"/>
        </w:rPr>
        <w:t>(של הישות אבן וטבעת)</w:t>
      </w:r>
      <w:r>
        <w:rPr>
          <w:rFonts w:hint="cs"/>
          <w:rtl/>
          <w:lang w:val="x-none" w:eastAsia="x-none"/>
        </w:rPr>
        <w:t>:</w:t>
      </w:r>
    </w:p>
    <w:p w14:paraId="0FC942C5" w14:textId="2828496E" w:rsidR="003F4EEB" w:rsidRDefault="003F4EEB" w:rsidP="00FF2B97">
      <w:pPr>
        <w:autoSpaceDE w:val="0"/>
        <w:autoSpaceDN w:val="0"/>
        <w:bidi w:val="0"/>
        <w:adjustRightInd w:val="0"/>
        <w:spacing w:after="0" w:line="360" w:lineRule="auto"/>
        <w:rPr>
          <w:rFonts w:ascii="Consolas" w:hAnsi="Consolas" w:cs="Consolas"/>
          <w:sz w:val="19"/>
          <w:szCs w:val="19"/>
          <w:highlight w:val="white"/>
        </w:rPr>
      </w:pPr>
      <w:r w:rsidRPr="003F4EEB">
        <w:rPr>
          <w:rFonts w:ascii="Consolas" w:hAnsi="Consolas" w:cs="Consolas"/>
          <w:sz w:val="19"/>
          <w:szCs w:val="19"/>
          <w:highlight w:val="white"/>
        </w:rPr>
        <w:t>constraint check_price1 CHECK (Price &gt; 0),</w:t>
      </w:r>
    </w:p>
    <w:p w14:paraId="2C95DBDA" w14:textId="77777777" w:rsidR="00FF2B97" w:rsidRPr="003F4EEB" w:rsidRDefault="00FF2B97" w:rsidP="00FF2B97">
      <w:pPr>
        <w:autoSpaceDE w:val="0"/>
        <w:autoSpaceDN w:val="0"/>
        <w:bidi w:val="0"/>
        <w:adjustRightInd w:val="0"/>
        <w:spacing w:after="0" w:line="360" w:lineRule="auto"/>
        <w:rPr>
          <w:rFonts w:ascii="Consolas" w:hAnsi="Consolas" w:cs="Consolas"/>
          <w:sz w:val="19"/>
          <w:szCs w:val="19"/>
          <w:highlight w:val="white"/>
        </w:rPr>
      </w:pPr>
    </w:p>
    <w:p w14:paraId="37D5A6EC" w14:textId="6CCC7602" w:rsidR="003F4EEB" w:rsidRDefault="00335AE1" w:rsidP="00FF2B97">
      <w:pPr>
        <w:pStyle w:val="af3"/>
        <w:numPr>
          <w:ilvl w:val="1"/>
          <w:numId w:val="29"/>
        </w:numPr>
        <w:spacing w:after="0" w:line="360" w:lineRule="auto"/>
        <w:contextualSpacing w:val="0"/>
        <w:rPr>
          <w:lang w:val="x-none" w:eastAsia="x-none"/>
        </w:rPr>
      </w:pPr>
      <w:r>
        <w:rPr>
          <w:rFonts w:hint="cs"/>
          <w:b/>
          <w:bCs/>
          <w:rtl/>
          <w:lang w:val="x-none" w:eastAsia="x-none"/>
        </w:rPr>
        <w:t xml:space="preserve">אילוץ בדיקה על השדה </w:t>
      </w:r>
      <w:r>
        <w:rPr>
          <w:rFonts w:hint="cs"/>
          <w:b/>
          <w:bCs/>
          <w:lang w:val="x-none" w:eastAsia="x-none"/>
        </w:rPr>
        <w:t>MEASUREMENT</w:t>
      </w:r>
      <w:r>
        <w:rPr>
          <w:rFonts w:hint="cs"/>
          <w:b/>
          <w:bCs/>
          <w:rtl/>
          <w:lang w:val="x-none" w:eastAsia="x-none"/>
        </w:rPr>
        <w:t xml:space="preserve"> </w:t>
      </w:r>
      <w:r>
        <w:rPr>
          <w:rFonts w:hint="cs"/>
          <w:rtl/>
          <w:lang w:val="x-none" w:eastAsia="x-none"/>
        </w:rPr>
        <w:t>(של הישות יהלום</w:t>
      </w:r>
      <w:r w:rsidR="009A34B3">
        <w:rPr>
          <w:rFonts w:hint="cs"/>
          <w:rtl/>
          <w:lang w:val="x-none" w:eastAsia="x-none"/>
        </w:rPr>
        <w:t xml:space="preserve"> ואבן חן</w:t>
      </w:r>
      <w:r>
        <w:rPr>
          <w:rFonts w:hint="cs"/>
          <w:rtl/>
          <w:lang w:val="x-none" w:eastAsia="x-none"/>
        </w:rPr>
        <w:t>):</w:t>
      </w:r>
    </w:p>
    <w:p w14:paraId="476DE559" w14:textId="0C1FFA56" w:rsidR="00335AE1" w:rsidRDefault="00335AE1" w:rsidP="00FF2B97">
      <w:pPr>
        <w:bidi w:val="0"/>
        <w:spacing w:after="0" w:line="360" w:lineRule="auto"/>
        <w:rPr>
          <w:lang w:val="x-none" w:eastAsia="x-none"/>
        </w:rPr>
      </w:pPr>
      <w:r w:rsidRPr="00335AE1">
        <w:rPr>
          <w:rFonts w:ascii="Consolas" w:hAnsi="Consolas" w:cs="Consolas"/>
          <w:sz w:val="19"/>
          <w:szCs w:val="19"/>
          <w:highlight w:val="white"/>
        </w:rPr>
        <w:t xml:space="preserve">constraint </w:t>
      </w:r>
      <w:proofErr w:type="spellStart"/>
      <w:r w:rsidRPr="00335AE1">
        <w:rPr>
          <w:rFonts w:ascii="Consolas" w:hAnsi="Consolas" w:cs="Consolas"/>
          <w:sz w:val="19"/>
          <w:szCs w:val="19"/>
          <w:highlight w:val="white"/>
        </w:rPr>
        <w:t>check_measurements</w:t>
      </w:r>
      <w:proofErr w:type="spellEnd"/>
      <w:r w:rsidRPr="00335AE1">
        <w:rPr>
          <w:rFonts w:ascii="Consolas" w:hAnsi="Consolas" w:cs="Consolas"/>
          <w:sz w:val="19"/>
          <w:szCs w:val="19"/>
          <w:highlight w:val="white"/>
        </w:rPr>
        <w:t xml:space="preserve"> CHECK (Measurements LIKE ('%x% mm')),</w:t>
      </w:r>
    </w:p>
    <w:p w14:paraId="41D37B4D" w14:textId="77777777" w:rsidR="00FF2B97" w:rsidRPr="00335AE1" w:rsidRDefault="00FF2B97" w:rsidP="00FF2B97">
      <w:pPr>
        <w:bidi w:val="0"/>
        <w:spacing w:after="0" w:line="360" w:lineRule="auto"/>
        <w:rPr>
          <w:lang w:val="x-none" w:eastAsia="x-none"/>
        </w:rPr>
      </w:pPr>
    </w:p>
    <w:p w14:paraId="4265E256" w14:textId="21D88F36" w:rsidR="00335AE1" w:rsidRDefault="00335AE1" w:rsidP="00FF2B97">
      <w:pPr>
        <w:pStyle w:val="af3"/>
        <w:numPr>
          <w:ilvl w:val="1"/>
          <w:numId w:val="29"/>
        </w:numPr>
        <w:spacing w:after="0" w:line="360" w:lineRule="auto"/>
        <w:contextualSpacing w:val="0"/>
        <w:rPr>
          <w:lang w:val="x-none" w:eastAsia="x-none"/>
        </w:rPr>
      </w:pPr>
      <w:r>
        <w:rPr>
          <w:rFonts w:hint="cs"/>
          <w:b/>
          <w:bCs/>
          <w:rtl/>
          <w:lang w:val="x-none" w:eastAsia="x-none"/>
        </w:rPr>
        <w:t xml:space="preserve">אילוץ בדיקה על השדה </w:t>
      </w:r>
      <w:r>
        <w:rPr>
          <w:rFonts w:hint="cs"/>
          <w:b/>
          <w:bCs/>
          <w:lang w:val="x-none" w:eastAsia="x-none"/>
        </w:rPr>
        <w:t>CARAT</w:t>
      </w:r>
      <w:r>
        <w:rPr>
          <w:rFonts w:hint="cs"/>
          <w:b/>
          <w:bCs/>
          <w:rtl/>
          <w:lang w:val="x-none" w:eastAsia="x-none"/>
        </w:rPr>
        <w:t xml:space="preserve"> </w:t>
      </w:r>
      <w:r>
        <w:rPr>
          <w:rFonts w:hint="cs"/>
          <w:rtl/>
          <w:lang w:val="x-none" w:eastAsia="x-none"/>
        </w:rPr>
        <w:t>(של הישות יהלום</w:t>
      </w:r>
      <w:r w:rsidR="009A34B3">
        <w:rPr>
          <w:rFonts w:hint="cs"/>
          <w:rtl/>
          <w:lang w:val="x-none" w:eastAsia="x-none"/>
        </w:rPr>
        <w:t xml:space="preserve"> ואבן חן</w:t>
      </w:r>
      <w:r>
        <w:rPr>
          <w:rFonts w:hint="cs"/>
          <w:rtl/>
          <w:lang w:val="x-none" w:eastAsia="x-none"/>
        </w:rPr>
        <w:t>):</w:t>
      </w:r>
    </w:p>
    <w:p w14:paraId="0AE51296" w14:textId="1BD31D38" w:rsidR="009A34B3" w:rsidRPr="009A34B3" w:rsidRDefault="00335AE1" w:rsidP="00FF2B97">
      <w:pPr>
        <w:bidi w:val="0"/>
        <w:spacing w:after="0" w:line="360" w:lineRule="auto"/>
        <w:rPr>
          <w:rFonts w:ascii="Consolas" w:hAnsi="Consolas" w:cstheme="minorBidi"/>
          <w:sz w:val="19"/>
          <w:szCs w:val="19"/>
          <w:highlight w:val="white"/>
          <w:rtl/>
        </w:rPr>
      </w:pPr>
      <w:r w:rsidRPr="00335AE1">
        <w:rPr>
          <w:rFonts w:ascii="Consolas" w:hAnsi="Consolas" w:cs="Consolas"/>
          <w:sz w:val="19"/>
          <w:szCs w:val="19"/>
          <w:highlight w:val="white"/>
        </w:rPr>
        <w:t xml:space="preserve">constraint </w:t>
      </w:r>
      <w:proofErr w:type="spellStart"/>
      <w:r w:rsidRPr="00335AE1">
        <w:rPr>
          <w:rFonts w:ascii="Consolas" w:hAnsi="Consolas" w:cs="Consolas"/>
          <w:sz w:val="19"/>
          <w:szCs w:val="19"/>
          <w:highlight w:val="white"/>
        </w:rPr>
        <w:t>check_carat</w:t>
      </w:r>
      <w:proofErr w:type="spellEnd"/>
      <w:r w:rsidRPr="00335AE1">
        <w:rPr>
          <w:rFonts w:ascii="Consolas" w:hAnsi="Consolas" w:cs="Consolas"/>
          <w:sz w:val="19"/>
          <w:szCs w:val="19"/>
          <w:highlight w:val="white"/>
        </w:rPr>
        <w:t xml:space="preserve"> CHECK (Carat BETWEEN 0 AND 30),</w:t>
      </w:r>
      <w:r w:rsidR="009A34B3">
        <w:rPr>
          <w:rFonts w:ascii="Consolas" w:hAnsi="Consolas" w:cs="Consolas"/>
          <w:sz w:val="19"/>
          <w:szCs w:val="19"/>
          <w:highlight w:val="white"/>
        </w:rPr>
        <w:t xml:space="preserve"> - </w:t>
      </w:r>
      <w:r w:rsidR="009A34B3">
        <w:rPr>
          <w:rFonts w:ascii="Consolas" w:hAnsi="Consolas" w:cstheme="minorBidi" w:hint="cs"/>
          <w:sz w:val="19"/>
          <w:szCs w:val="19"/>
          <w:highlight w:val="white"/>
          <w:rtl/>
        </w:rPr>
        <w:t>יהלום</w:t>
      </w:r>
    </w:p>
    <w:p w14:paraId="1106B0B4" w14:textId="7C6083A1" w:rsidR="009A34B3" w:rsidRPr="009A34B3" w:rsidRDefault="009A34B3" w:rsidP="00FF2B97">
      <w:pPr>
        <w:autoSpaceDE w:val="0"/>
        <w:autoSpaceDN w:val="0"/>
        <w:bidi w:val="0"/>
        <w:adjustRightInd w:val="0"/>
        <w:spacing w:after="0" w:line="360" w:lineRule="auto"/>
        <w:rPr>
          <w:rFonts w:ascii="Consolas" w:hAnsi="Consolas" w:cstheme="minorBidi"/>
          <w:sz w:val="19"/>
          <w:szCs w:val="19"/>
          <w:highlight w:val="white"/>
          <w:rtl/>
        </w:rPr>
      </w:pPr>
      <w:r w:rsidRPr="00063E88">
        <w:rPr>
          <w:rFonts w:ascii="Consolas" w:hAnsi="Consolas" w:cs="Consolas"/>
          <w:sz w:val="19"/>
          <w:szCs w:val="19"/>
          <w:highlight w:val="white"/>
        </w:rPr>
        <w:t>constraint check_carat4 CHECK (Carat BETWEEN 0 AND 100),</w:t>
      </w:r>
      <w:r>
        <w:rPr>
          <w:rFonts w:ascii="Consolas" w:hAnsi="Consolas" w:cs="Consolas"/>
          <w:sz w:val="19"/>
          <w:szCs w:val="19"/>
          <w:highlight w:val="white"/>
        </w:rPr>
        <w:t xml:space="preserve"> - </w:t>
      </w:r>
      <w:r>
        <w:rPr>
          <w:rFonts w:ascii="Consolas" w:hAnsi="Consolas" w:cstheme="minorBidi" w:hint="cs"/>
          <w:sz w:val="19"/>
          <w:szCs w:val="19"/>
          <w:highlight w:val="white"/>
          <w:rtl/>
        </w:rPr>
        <w:t>אבן חן</w:t>
      </w:r>
    </w:p>
    <w:p w14:paraId="5BAB6BCD" w14:textId="53C7CC4F" w:rsidR="009A34B3" w:rsidRPr="009A34B3" w:rsidRDefault="009A34B3" w:rsidP="00FF2B97">
      <w:pPr>
        <w:pStyle w:val="af3"/>
        <w:numPr>
          <w:ilvl w:val="0"/>
          <w:numId w:val="29"/>
        </w:numPr>
        <w:spacing w:after="0" w:line="360" w:lineRule="auto"/>
        <w:rPr>
          <w:lang w:val="x-none" w:eastAsia="x-none"/>
        </w:rPr>
      </w:pPr>
      <w:r>
        <w:rPr>
          <w:rFonts w:hint="cs"/>
          <w:b/>
          <w:bCs/>
          <w:rtl/>
          <w:lang w:val="x-none" w:eastAsia="x-none"/>
        </w:rPr>
        <w:lastRenderedPageBreak/>
        <w:t>טבלאות חיפוש (</w:t>
      </w:r>
      <w:r>
        <w:rPr>
          <w:b/>
          <w:bCs/>
          <w:lang w:eastAsia="x-none"/>
        </w:rPr>
        <w:t>LOOKUP TABLES</w:t>
      </w:r>
      <w:r>
        <w:rPr>
          <w:rFonts w:hint="cs"/>
          <w:b/>
          <w:bCs/>
          <w:rtl/>
          <w:lang w:val="x-none" w:eastAsia="x-none"/>
        </w:rPr>
        <w:t>):</w:t>
      </w:r>
    </w:p>
    <w:p w14:paraId="5A538AA3" w14:textId="6BBDDC84" w:rsidR="009A34B3" w:rsidRPr="006E1EC9" w:rsidRDefault="006E1EC9" w:rsidP="00FF2B97">
      <w:pPr>
        <w:pStyle w:val="af3"/>
        <w:numPr>
          <w:ilvl w:val="1"/>
          <w:numId w:val="29"/>
        </w:numPr>
        <w:spacing w:after="0" w:line="360" w:lineRule="auto"/>
        <w:contextualSpacing w:val="0"/>
        <w:rPr>
          <w:lang w:val="x-none" w:eastAsia="x-none"/>
        </w:rPr>
      </w:pPr>
      <w:r>
        <w:rPr>
          <w:rFonts w:hint="cs"/>
          <w:b/>
          <w:bCs/>
          <w:rtl/>
          <w:lang w:val="x-none" w:eastAsia="x-none"/>
        </w:rPr>
        <w:t xml:space="preserve">טבלת חיפוש עבור השדה </w:t>
      </w:r>
      <w:r>
        <w:rPr>
          <w:rFonts w:hint="cs"/>
          <w:b/>
          <w:bCs/>
          <w:lang w:val="x-none" w:eastAsia="x-none"/>
        </w:rPr>
        <w:t>GENDER</w:t>
      </w:r>
      <w:r w:rsidR="009A34B3">
        <w:rPr>
          <w:rFonts w:ascii="Tahoma" w:hAnsi="Tahoma" w:hint="cs"/>
          <w:rtl/>
        </w:rPr>
        <w:t xml:space="preserve"> </w:t>
      </w:r>
      <w:r w:rsidR="009A34B3" w:rsidRPr="00FF2B97">
        <w:rPr>
          <w:rFonts w:ascii="Tahoma" w:hAnsi="Tahoma" w:hint="cs"/>
          <w:b/>
          <w:bCs/>
          <w:rtl/>
        </w:rPr>
        <w:t xml:space="preserve">(של </w:t>
      </w:r>
      <w:r w:rsidRPr="00FF2B97">
        <w:rPr>
          <w:rFonts w:ascii="Tahoma" w:hAnsi="Tahoma" w:hint="cs"/>
          <w:b/>
          <w:bCs/>
          <w:rtl/>
        </w:rPr>
        <w:t>הישות משתמש) :</w:t>
      </w:r>
    </w:p>
    <w:p w14:paraId="1A894EAB" w14:textId="77777777" w:rsidR="006E1EC9" w:rsidRPr="00063E88" w:rsidRDefault="006E1EC9"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CREATE TABLE Genders(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#0.1</w:t>
      </w:r>
    </w:p>
    <w:p w14:paraId="5A8FE088" w14:textId="681C0935" w:rsidR="006E1EC9" w:rsidRPr="00063E88" w:rsidRDefault="006E1EC9"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Gender</w:t>
      </w:r>
      <w:r w:rsidRPr="00063E88">
        <w:rPr>
          <w:rFonts w:ascii="Consolas" w:hAnsi="Consolas" w:cs="Consolas"/>
          <w:sz w:val="19"/>
          <w:szCs w:val="19"/>
          <w:highlight w:val="white"/>
        </w:rPr>
        <w:tab/>
        <w:t>char(1)</w:t>
      </w:r>
      <w:r w:rsidR="0097203C">
        <w:rPr>
          <w:rFonts w:ascii="Consolas" w:hAnsi="Consolas" w:cs="Consolas"/>
          <w:sz w:val="19"/>
          <w:szCs w:val="19"/>
          <w:highlight w:val="white"/>
        </w:rPr>
        <w:t xml:space="preserve"> not null</w:t>
      </w:r>
      <w:r w:rsidRPr="00063E88">
        <w:rPr>
          <w:rFonts w:ascii="Consolas" w:hAnsi="Consolas" w:cs="Consolas"/>
          <w:sz w:val="19"/>
          <w:szCs w:val="19"/>
          <w:highlight w:val="white"/>
        </w:rPr>
        <w:tab/>
        <w:t>primary key)</w:t>
      </w:r>
    </w:p>
    <w:p w14:paraId="5B7A8C71" w14:textId="5E73FE14" w:rsidR="006E1EC9" w:rsidRDefault="006E1EC9"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insert into Genders (Gender) values ('F'),('M')</w:t>
      </w:r>
    </w:p>
    <w:p w14:paraId="285EF299" w14:textId="77777777" w:rsidR="005B08F2" w:rsidRPr="00FF2B97" w:rsidRDefault="005B08F2" w:rsidP="00FF2B97">
      <w:pPr>
        <w:pStyle w:val="af3"/>
        <w:spacing w:after="0" w:line="360" w:lineRule="auto"/>
        <w:ind w:left="1494"/>
        <w:contextualSpacing w:val="0"/>
        <w:rPr>
          <w:b/>
          <w:bCs/>
          <w:rtl/>
          <w:lang w:eastAsia="x-none"/>
        </w:rPr>
      </w:pPr>
      <w:bookmarkStart w:id="1" w:name="_Hlk27597626"/>
      <w:r w:rsidRPr="00FF2B97">
        <w:rPr>
          <w:rFonts w:hint="cs"/>
          <w:b/>
          <w:bCs/>
          <w:rtl/>
          <w:lang w:eastAsia="x-none"/>
        </w:rPr>
        <w:t>המפתח הזר:</w:t>
      </w:r>
    </w:p>
    <w:p w14:paraId="71C14210" w14:textId="4D805A2A" w:rsidR="006E1EC9" w:rsidRPr="00063E88" w:rsidRDefault="006E1EC9"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r w:rsidRPr="005B08F2">
        <w:rPr>
          <w:rFonts w:ascii="Consolas" w:hAnsi="Consolas" w:cs="Consolas"/>
          <w:sz w:val="19"/>
          <w:szCs w:val="19"/>
          <w:highlight w:val="white"/>
          <w:u w:val="single"/>
        </w:rPr>
        <w:t>USERS</w:t>
      </w:r>
      <w:r w:rsidRPr="00063E88">
        <w:rPr>
          <w:rFonts w:ascii="Consolas" w:hAnsi="Consolas" w:cs="Consolas"/>
          <w:sz w:val="19"/>
          <w:szCs w:val="19"/>
          <w:highlight w:val="white"/>
        </w:rPr>
        <w:t xml:space="preserve"> (</w:t>
      </w:r>
      <w:bookmarkEnd w:id="1"/>
    </w:p>
    <w:p w14:paraId="526AB050" w14:textId="77777777" w:rsidR="006E1EC9" w:rsidRDefault="006E1EC9"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w:t>
      </w:r>
    </w:p>
    <w:p w14:paraId="4BB03A93" w14:textId="5047B5FC" w:rsidR="006E1EC9" w:rsidRPr="00063E88" w:rsidRDefault="006E1EC9"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Gender Char(1)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Genders(Gender),</w:t>
      </w:r>
    </w:p>
    <w:p w14:paraId="15F95D9F" w14:textId="77777777" w:rsidR="006E1EC9" w:rsidRPr="006E1EC9" w:rsidRDefault="006E1EC9" w:rsidP="00FF2B97">
      <w:pPr>
        <w:tabs>
          <w:tab w:val="left" w:pos="2544"/>
        </w:tabs>
        <w:bidi w:val="0"/>
        <w:spacing w:after="0" w:line="360" w:lineRule="auto"/>
        <w:rPr>
          <w:lang w:eastAsia="x-none"/>
        </w:rPr>
      </w:pPr>
    </w:p>
    <w:p w14:paraId="0FA863BC" w14:textId="41020FD8" w:rsidR="009A34B3" w:rsidRPr="00FF2B97" w:rsidRDefault="009A34B3" w:rsidP="00FF2B97">
      <w:pPr>
        <w:pStyle w:val="af3"/>
        <w:numPr>
          <w:ilvl w:val="1"/>
          <w:numId w:val="29"/>
        </w:numPr>
        <w:spacing w:after="0" w:line="360" w:lineRule="auto"/>
        <w:contextualSpacing w:val="0"/>
        <w:rPr>
          <w:b/>
          <w:bCs/>
          <w:lang w:val="x-none" w:eastAsia="x-none"/>
        </w:rPr>
      </w:pPr>
      <w:r w:rsidRPr="00FF2B97">
        <w:rPr>
          <w:rFonts w:hint="cs"/>
          <w:b/>
          <w:bCs/>
          <w:rtl/>
          <w:lang w:val="x-none" w:eastAsia="x-none"/>
        </w:rPr>
        <w:t xml:space="preserve">טבלת חיפוש עבור השדה </w:t>
      </w:r>
      <w:r w:rsidRPr="00FF2B97">
        <w:rPr>
          <w:rFonts w:hint="cs"/>
          <w:b/>
          <w:bCs/>
          <w:lang w:val="x-none" w:eastAsia="x-none"/>
        </w:rPr>
        <w:t>COUNTRY</w:t>
      </w:r>
      <w:r w:rsidRPr="00FF2B97">
        <w:rPr>
          <w:rFonts w:hint="cs"/>
          <w:b/>
          <w:bCs/>
          <w:rtl/>
          <w:lang w:val="x-none" w:eastAsia="x-none"/>
        </w:rPr>
        <w:t xml:space="preserve"> (של הישויות </w:t>
      </w:r>
      <w:r w:rsidR="00F80916" w:rsidRPr="00FF2B97">
        <w:rPr>
          <w:rFonts w:hint="cs"/>
          <w:b/>
          <w:bCs/>
          <w:rtl/>
          <w:lang w:val="x-none" w:eastAsia="x-none"/>
        </w:rPr>
        <w:t>משתמש</w:t>
      </w:r>
      <w:r w:rsidRPr="00FF2B97">
        <w:rPr>
          <w:rFonts w:hint="cs"/>
          <w:b/>
          <w:bCs/>
          <w:rtl/>
          <w:lang w:val="x-none" w:eastAsia="x-none"/>
        </w:rPr>
        <w:t xml:space="preserve"> והזמנה):</w:t>
      </w:r>
    </w:p>
    <w:p w14:paraId="46999E60" w14:textId="77777777" w:rsidR="00F80916" w:rsidRPr="00063E88" w:rsidRDefault="00F80916" w:rsidP="00FF2B97">
      <w:pPr>
        <w:autoSpaceDE w:val="0"/>
        <w:autoSpaceDN w:val="0"/>
        <w:bidi w:val="0"/>
        <w:adjustRightInd w:val="0"/>
        <w:spacing w:after="0" w:line="360" w:lineRule="auto"/>
        <w:jc w:val="left"/>
        <w:rPr>
          <w:rFonts w:ascii="Consolas" w:hAnsi="Consolas" w:cs="Consolas"/>
          <w:sz w:val="19"/>
          <w:szCs w:val="19"/>
          <w:highlight w:val="white"/>
        </w:rPr>
      </w:pPr>
      <w:r w:rsidRPr="00063E88">
        <w:rPr>
          <w:rFonts w:ascii="Consolas" w:hAnsi="Consolas" w:cs="Consolas"/>
          <w:sz w:val="19"/>
          <w:szCs w:val="19"/>
          <w:highlight w:val="white"/>
        </w:rPr>
        <w:t>CREATE TABLE Country (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#0.2</w:t>
      </w:r>
    </w:p>
    <w:p w14:paraId="59133D49" w14:textId="398224A1" w:rsidR="00F80916" w:rsidRPr="00063E88" w:rsidRDefault="00F80916" w:rsidP="00FF2B97">
      <w:pPr>
        <w:autoSpaceDE w:val="0"/>
        <w:autoSpaceDN w:val="0"/>
        <w:bidi w:val="0"/>
        <w:adjustRightInd w:val="0"/>
        <w:spacing w:after="0" w:line="360" w:lineRule="auto"/>
        <w:jc w:val="left"/>
        <w:rPr>
          <w:rFonts w:ascii="Consolas" w:hAnsi="Consolas" w:cs="Consolas"/>
          <w:sz w:val="19"/>
          <w:szCs w:val="19"/>
          <w:highlight w:val="white"/>
        </w:rPr>
      </w:pPr>
      <w:r w:rsidRPr="00063E88">
        <w:rPr>
          <w:rFonts w:ascii="Consolas" w:hAnsi="Consolas" w:cs="Consolas"/>
          <w:sz w:val="19"/>
          <w:szCs w:val="19"/>
          <w:highlight w:val="white"/>
        </w:rPr>
        <w:t>Country</w:t>
      </w:r>
      <w:r>
        <w:rPr>
          <w:rFonts w:ascii="Consolas" w:hAnsi="Consolas" w:cs="Consolas"/>
          <w:sz w:val="19"/>
          <w:szCs w:val="19"/>
          <w:highlight w:val="white"/>
        </w:rPr>
        <w:t xml:space="preserve"> </w:t>
      </w:r>
      <w:r w:rsidRPr="00063E88">
        <w:rPr>
          <w:rFonts w:ascii="Consolas" w:hAnsi="Consolas" w:cs="Consolas"/>
          <w:sz w:val="19"/>
          <w:szCs w:val="19"/>
          <w:highlight w:val="white"/>
        </w:rPr>
        <w:t>varchar(20)</w:t>
      </w:r>
      <w:r>
        <w:rPr>
          <w:rFonts w:ascii="Consolas" w:hAnsi="Consolas" w:cs="Consolas"/>
          <w:sz w:val="19"/>
          <w:szCs w:val="19"/>
          <w:highlight w:val="white"/>
        </w:rPr>
        <w:t xml:space="preserve">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primary key)</w:t>
      </w:r>
    </w:p>
    <w:p w14:paraId="21188B05" w14:textId="3420960D" w:rsidR="00F80916" w:rsidRPr="00063E88" w:rsidRDefault="00F80916" w:rsidP="00FF2B97">
      <w:pPr>
        <w:autoSpaceDE w:val="0"/>
        <w:autoSpaceDN w:val="0"/>
        <w:bidi w:val="0"/>
        <w:adjustRightInd w:val="0"/>
        <w:spacing w:after="0" w:line="360" w:lineRule="auto"/>
        <w:jc w:val="left"/>
        <w:rPr>
          <w:rFonts w:ascii="Consolas" w:hAnsi="Consolas" w:cs="Consolas"/>
          <w:sz w:val="19"/>
          <w:szCs w:val="19"/>
          <w:highlight w:val="white"/>
        </w:rPr>
      </w:pPr>
      <w:r w:rsidRPr="00063E88">
        <w:rPr>
          <w:rFonts w:ascii="Consolas" w:hAnsi="Consolas" w:cs="Consolas"/>
          <w:sz w:val="19"/>
          <w:szCs w:val="19"/>
          <w:highlight w:val="white"/>
        </w:rPr>
        <w:t>Insert</w:t>
      </w:r>
      <w:r>
        <w:rPr>
          <w:rFonts w:ascii="Consolas" w:hAnsi="Consolas" w:cs="Consolas"/>
          <w:sz w:val="19"/>
          <w:szCs w:val="19"/>
          <w:highlight w:val="white"/>
        </w:rPr>
        <w:t xml:space="preserve"> </w:t>
      </w:r>
      <w:r w:rsidRPr="00063E88">
        <w:rPr>
          <w:rFonts w:ascii="Consolas" w:hAnsi="Consolas" w:cs="Consolas"/>
          <w:sz w:val="19"/>
          <w:szCs w:val="19"/>
          <w:highlight w:val="white"/>
        </w:rPr>
        <w:t>into Country (Country) values ('albania'),('andorra'),('angola'),('anguilla'),('armenia'),('aruba'),('austria')</w:t>
      </w:r>
    </w:p>
    <w:p w14:paraId="03675BBC" w14:textId="7EB791FD" w:rsidR="009A34B3" w:rsidRPr="00FF2B97" w:rsidRDefault="00F80916" w:rsidP="00FF2B97">
      <w:pPr>
        <w:pStyle w:val="af3"/>
        <w:spacing w:after="0" w:line="360" w:lineRule="auto"/>
        <w:ind w:left="1494"/>
        <w:contextualSpacing w:val="0"/>
        <w:rPr>
          <w:b/>
          <w:bCs/>
          <w:rtl/>
          <w:lang w:eastAsia="x-none"/>
        </w:rPr>
      </w:pPr>
      <w:r w:rsidRPr="00FF2B97">
        <w:rPr>
          <w:rFonts w:hint="cs"/>
          <w:b/>
          <w:bCs/>
          <w:rtl/>
          <w:lang w:eastAsia="x-none"/>
        </w:rPr>
        <w:t>המפתח הזר:</w:t>
      </w:r>
    </w:p>
    <w:p w14:paraId="63689F0E" w14:textId="34B54D36" w:rsidR="00F80916" w:rsidRDefault="00F80916" w:rsidP="00FF2B97">
      <w:pPr>
        <w:bidi w:val="0"/>
        <w:spacing w:after="0" w:line="360" w:lineRule="auto"/>
        <w:rPr>
          <w:rFonts w:ascii="Consolas" w:hAnsi="Consolas" w:cs="Consolas"/>
          <w:sz w:val="19"/>
          <w:szCs w:val="19"/>
        </w:rPr>
      </w:pPr>
      <w:r w:rsidRPr="00F80916">
        <w:rPr>
          <w:rFonts w:ascii="Consolas" w:hAnsi="Consolas" w:cs="Consolas"/>
          <w:sz w:val="19"/>
          <w:szCs w:val="19"/>
          <w:highlight w:val="white"/>
        </w:rPr>
        <w:t xml:space="preserve">CREATE TABLE </w:t>
      </w:r>
      <w:r w:rsidRPr="005B08F2">
        <w:rPr>
          <w:rFonts w:ascii="Consolas" w:hAnsi="Consolas" w:cs="Consolas"/>
          <w:sz w:val="19"/>
          <w:szCs w:val="19"/>
          <w:highlight w:val="white"/>
          <w:u w:val="single"/>
        </w:rPr>
        <w:t>USERS</w:t>
      </w:r>
      <w:r w:rsidRPr="00F80916">
        <w:rPr>
          <w:rFonts w:ascii="Consolas" w:hAnsi="Consolas" w:cs="Consolas"/>
          <w:sz w:val="19"/>
          <w:szCs w:val="19"/>
          <w:highlight w:val="white"/>
        </w:rPr>
        <w:t xml:space="preserve"> (</w:t>
      </w:r>
    </w:p>
    <w:p w14:paraId="4AC969ED" w14:textId="20F7FBE6" w:rsidR="00F80916" w:rsidRDefault="00F80916" w:rsidP="00FF2B97">
      <w:pPr>
        <w:bidi w:val="0"/>
        <w:spacing w:after="0" w:line="360" w:lineRule="auto"/>
        <w:rPr>
          <w:rFonts w:ascii="Consolas" w:hAnsi="Consolas" w:cs="Consolas"/>
          <w:sz w:val="19"/>
          <w:szCs w:val="19"/>
        </w:rPr>
      </w:pPr>
      <w:r>
        <w:rPr>
          <w:rFonts w:ascii="Consolas" w:hAnsi="Consolas" w:cs="Consolas"/>
          <w:sz w:val="19"/>
          <w:szCs w:val="19"/>
        </w:rPr>
        <w:t>…..</w:t>
      </w:r>
    </w:p>
    <w:p w14:paraId="3AA67346" w14:textId="6D92E8A7" w:rsidR="00F80916" w:rsidRDefault="00F80916"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Country Varchar(20) </w:t>
      </w:r>
      <w:r w:rsidR="0097203C">
        <w:rPr>
          <w:rFonts w:ascii="Consolas" w:hAnsi="Consolas" w:cs="Consolas"/>
          <w:sz w:val="19"/>
          <w:szCs w:val="19"/>
          <w:highlight w:val="white"/>
        </w:rPr>
        <w:t xml:space="preserve">null </w:t>
      </w:r>
      <w:r w:rsidRPr="00063E88">
        <w:rPr>
          <w:rFonts w:ascii="Consolas" w:hAnsi="Consolas" w:cs="Consolas"/>
          <w:sz w:val="19"/>
          <w:szCs w:val="19"/>
          <w:highlight w:val="white"/>
        </w:rPr>
        <w:t>foreign key references Country(Country),</w:t>
      </w:r>
      <w:r>
        <w:rPr>
          <w:rFonts w:ascii="Consolas" w:hAnsi="Consolas" w:cs="Consolas"/>
          <w:sz w:val="19"/>
          <w:szCs w:val="19"/>
          <w:highlight w:val="white"/>
        </w:rPr>
        <w:t xml:space="preserve"> )</w:t>
      </w:r>
    </w:p>
    <w:p w14:paraId="75E20E72" w14:textId="77777777" w:rsidR="00F80916" w:rsidRDefault="00F80916" w:rsidP="00FF2B97">
      <w:pPr>
        <w:autoSpaceDE w:val="0"/>
        <w:autoSpaceDN w:val="0"/>
        <w:bidi w:val="0"/>
        <w:adjustRightInd w:val="0"/>
        <w:spacing w:after="0" w:line="360" w:lineRule="auto"/>
        <w:rPr>
          <w:rFonts w:ascii="Consolas" w:hAnsi="Consolas" w:cs="Consolas"/>
          <w:sz w:val="19"/>
          <w:szCs w:val="19"/>
          <w:highlight w:val="white"/>
        </w:rPr>
      </w:pPr>
    </w:p>
    <w:p w14:paraId="791A31DD" w14:textId="77777777" w:rsidR="00F80916" w:rsidRPr="00063E88" w:rsidRDefault="00F80916"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r w:rsidRPr="005B08F2">
        <w:rPr>
          <w:rFonts w:ascii="Consolas" w:hAnsi="Consolas" w:cs="Consolas"/>
          <w:sz w:val="19"/>
          <w:szCs w:val="19"/>
          <w:highlight w:val="white"/>
          <w:u w:val="single"/>
        </w:rPr>
        <w:t>ORDERS</w:t>
      </w:r>
      <w:r w:rsidRPr="00063E88">
        <w:rPr>
          <w:rFonts w:ascii="Consolas" w:hAnsi="Consolas" w:cs="Consolas"/>
          <w:sz w:val="19"/>
          <w:szCs w:val="19"/>
          <w:highlight w:val="white"/>
        </w:rPr>
        <w:t xml:space="preserve"> (</w:t>
      </w:r>
    </w:p>
    <w:p w14:paraId="7F2993DB" w14:textId="2CD2D6D6" w:rsidR="00F80916" w:rsidRDefault="00F80916"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w:t>
      </w:r>
    </w:p>
    <w:p w14:paraId="3D7E72FE" w14:textId="74D6D6C2" w:rsidR="00F80916" w:rsidRDefault="00F80916"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Country Varchar(20)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Country(Country),</w:t>
      </w:r>
      <w:r>
        <w:rPr>
          <w:rFonts w:ascii="Consolas" w:hAnsi="Consolas" w:cs="Consolas"/>
          <w:sz w:val="19"/>
          <w:szCs w:val="19"/>
          <w:highlight w:val="white"/>
        </w:rPr>
        <w:t xml:space="preserve"> )</w:t>
      </w:r>
    </w:p>
    <w:p w14:paraId="74291306" w14:textId="77777777" w:rsidR="00F80916" w:rsidRPr="00063E88" w:rsidRDefault="00F80916" w:rsidP="00FF2B97">
      <w:pPr>
        <w:autoSpaceDE w:val="0"/>
        <w:autoSpaceDN w:val="0"/>
        <w:bidi w:val="0"/>
        <w:adjustRightInd w:val="0"/>
        <w:spacing w:after="0" w:line="360" w:lineRule="auto"/>
        <w:rPr>
          <w:rFonts w:ascii="Consolas" w:hAnsi="Consolas" w:cs="Consolas"/>
          <w:sz w:val="19"/>
          <w:szCs w:val="19"/>
          <w:highlight w:val="white"/>
        </w:rPr>
      </w:pPr>
    </w:p>
    <w:p w14:paraId="55CEE5C5" w14:textId="1F554682" w:rsidR="005B08F2" w:rsidRPr="00FF2B97" w:rsidRDefault="005B08F2" w:rsidP="00FF2B97">
      <w:pPr>
        <w:pStyle w:val="af3"/>
        <w:numPr>
          <w:ilvl w:val="1"/>
          <w:numId w:val="29"/>
        </w:numPr>
        <w:spacing w:after="0" w:line="360" w:lineRule="auto"/>
        <w:contextualSpacing w:val="0"/>
        <w:rPr>
          <w:b/>
          <w:bCs/>
          <w:lang w:val="x-none" w:eastAsia="x-none"/>
        </w:rPr>
      </w:pPr>
      <w:r w:rsidRPr="00FF2B97">
        <w:rPr>
          <w:rFonts w:hint="cs"/>
          <w:b/>
          <w:bCs/>
          <w:rtl/>
          <w:lang w:val="x-none" w:eastAsia="x-none"/>
        </w:rPr>
        <w:t xml:space="preserve">טבלת חיפוש עבור השדה </w:t>
      </w:r>
      <w:r w:rsidRPr="00FF2B97">
        <w:rPr>
          <w:rFonts w:hint="cs"/>
          <w:b/>
          <w:bCs/>
          <w:lang w:val="x-none" w:eastAsia="x-none"/>
        </w:rPr>
        <w:t>JEWELRY TYPE</w:t>
      </w:r>
      <w:r w:rsidRPr="00FF2B97">
        <w:rPr>
          <w:rFonts w:ascii="Tahoma" w:hAnsi="Tahoma" w:hint="cs"/>
          <w:b/>
          <w:bCs/>
          <w:rtl/>
        </w:rPr>
        <w:t xml:space="preserve"> (של הישות</w:t>
      </w:r>
      <w:r w:rsidR="008E31DF" w:rsidRPr="00FF2B97">
        <w:rPr>
          <w:rFonts w:ascii="Tahoma" w:hAnsi="Tahoma" w:hint="cs"/>
          <w:b/>
          <w:bCs/>
          <w:rtl/>
        </w:rPr>
        <w:t xml:space="preserve"> טבעת</w:t>
      </w:r>
      <w:r w:rsidRPr="00FF2B97">
        <w:rPr>
          <w:rFonts w:ascii="Tahoma" w:hAnsi="Tahoma" w:hint="cs"/>
          <w:b/>
          <w:bCs/>
          <w:rtl/>
        </w:rPr>
        <w:t>) :</w:t>
      </w:r>
    </w:p>
    <w:p w14:paraId="3216A4B7" w14:textId="77777777" w:rsidR="005B08F2" w:rsidRPr="00063E88" w:rsidRDefault="005B08F2"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bookmarkStart w:id="2" w:name="_Hlk27597937"/>
      <w:r w:rsidRPr="00063E88">
        <w:rPr>
          <w:rFonts w:ascii="Consolas" w:hAnsi="Consolas" w:cs="Consolas"/>
          <w:sz w:val="19"/>
          <w:szCs w:val="19"/>
          <w:highlight w:val="white"/>
        </w:rPr>
        <w:t xml:space="preserve">[Jewelry Type](       </w:t>
      </w:r>
      <w:bookmarkEnd w:id="2"/>
      <w:r w:rsidRPr="00063E88">
        <w:rPr>
          <w:rFonts w:ascii="Consolas" w:hAnsi="Consolas" w:cs="Consolas"/>
          <w:sz w:val="19"/>
          <w:szCs w:val="19"/>
          <w:highlight w:val="white"/>
        </w:rPr>
        <w:t>--</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w:t>
      </w:r>
      <w:r>
        <w:rPr>
          <w:rFonts w:ascii="Consolas" w:hAnsi="Consolas" w:cs="Consolas"/>
          <w:sz w:val="19"/>
          <w:szCs w:val="19"/>
          <w:highlight w:val="white"/>
        </w:rPr>
        <w:t>3</w:t>
      </w:r>
    </w:p>
    <w:p w14:paraId="389C2431" w14:textId="2D0A93B4" w:rsidR="005B08F2" w:rsidRDefault="005B08F2"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[Jewelry Type] Varchar(16)</w:t>
      </w:r>
      <w:r w:rsidR="0097203C">
        <w:rPr>
          <w:rFonts w:ascii="Consolas" w:hAnsi="Consolas" w:cs="Consolas"/>
          <w:sz w:val="19"/>
          <w:szCs w:val="19"/>
          <w:highlight w:val="white"/>
        </w:rPr>
        <w:t xml:space="preserve"> not null</w:t>
      </w:r>
      <w:r w:rsidRPr="00063E88">
        <w:rPr>
          <w:rFonts w:ascii="Consolas" w:hAnsi="Consolas" w:cs="Consolas"/>
          <w:sz w:val="19"/>
          <w:szCs w:val="19"/>
          <w:highlight w:val="white"/>
        </w:rPr>
        <w:tab/>
        <w:t>primary key</w:t>
      </w:r>
      <w:r>
        <w:rPr>
          <w:rFonts w:ascii="Consolas" w:hAnsi="Consolas" w:cs="Consolas"/>
          <w:sz w:val="19"/>
          <w:szCs w:val="19"/>
          <w:highlight w:val="white"/>
        </w:rPr>
        <w:t>)</w:t>
      </w:r>
    </w:p>
    <w:p w14:paraId="045268BF" w14:textId="77777777" w:rsidR="005B08F2" w:rsidRPr="00063E88" w:rsidRDefault="005B08F2"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insert into [Jewelry Type] ([Jewelry Type]) values ('Solitaire'),('Three Stone'),('Multi Stone'),('Wedding Band Set'),('Halo')</w:t>
      </w:r>
    </w:p>
    <w:p w14:paraId="132535B2" w14:textId="43AA966D" w:rsidR="005B08F2" w:rsidRPr="00FF2B97" w:rsidRDefault="005B08F2" w:rsidP="00FF2B97">
      <w:pPr>
        <w:pStyle w:val="af3"/>
        <w:spacing w:after="0" w:line="360" w:lineRule="auto"/>
        <w:ind w:left="1494"/>
        <w:contextualSpacing w:val="0"/>
        <w:rPr>
          <w:b/>
          <w:bCs/>
          <w:rtl/>
          <w:lang w:eastAsia="x-none"/>
        </w:rPr>
      </w:pPr>
      <w:r w:rsidRPr="00FF2B97">
        <w:rPr>
          <w:rFonts w:hint="cs"/>
          <w:b/>
          <w:bCs/>
          <w:rtl/>
          <w:lang w:eastAsia="x-none"/>
        </w:rPr>
        <w:t>המפתח הזר:</w:t>
      </w:r>
    </w:p>
    <w:p w14:paraId="33863720" w14:textId="433CE258" w:rsidR="008E31DF"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r w:rsidRPr="008E31DF">
        <w:rPr>
          <w:rFonts w:ascii="Consolas" w:hAnsi="Consolas" w:cs="Consolas"/>
          <w:sz w:val="19"/>
          <w:szCs w:val="19"/>
          <w:highlight w:val="white"/>
          <w:u w:val="single"/>
        </w:rPr>
        <w:t>RINGS</w:t>
      </w:r>
      <w:r w:rsidRPr="00063E88">
        <w:rPr>
          <w:rFonts w:ascii="Consolas" w:hAnsi="Consolas" w:cs="Consolas"/>
          <w:sz w:val="19"/>
          <w:szCs w:val="19"/>
          <w:highlight w:val="white"/>
        </w:rPr>
        <w:t xml:space="preserve"> (</w:t>
      </w:r>
    </w:p>
    <w:p w14:paraId="11C4272F" w14:textId="6C35AE7A" w:rsidR="008E31DF" w:rsidRPr="00063E88" w:rsidRDefault="008E31DF"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w:t>
      </w:r>
    </w:p>
    <w:p w14:paraId="3EFDA483" w14:textId="48EBC818" w:rsidR="008E31DF" w:rsidRPr="00063E88" w:rsidRDefault="008E31DF"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w:t>
      </w:r>
      <w:r w:rsidRPr="00063E88">
        <w:rPr>
          <w:rFonts w:ascii="Consolas" w:hAnsi="Consolas" w:cs="Consolas"/>
          <w:sz w:val="19"/>
          <w:szCs w:val="19"/>
          <w:highlight w:val="white"/>
        </w:rPr>
        <w:t xml:space="preserve">Jewelry Type] Varchar(16)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[Jewelry Type] ([Jewelry Type]),</w:t>
      </w:r>
    </w:p>
    <w:p w14:paraId="791AC3C5" w14:textId="77777777" w:rsidR="005B08F2" w:rsidRPr="00063E88" w:rsidRDefault="005B08F2" w:rsidP="00FF2B97">
      <w:pPr>
        <w:autoSpaceDE w:val="0"/>
        <w:autoSpaceDN w:val="0"/>
        <w:bidi w:val="0"/>
        <w:adjustRightInd w:val="0"/>
        <w:spacing w:after="0" w:line="360" w:lineRule="auto"/>
        <w:rPr>
          <w:rFonts w:ascii="Consolas" w:hAnsi="Consolas" w:cs="Consolas"/>
          <w:sz w:val="19"/>
          <w:szCs w:val="19"/>
          <w:highlight w:val="white"/>
        </w:rPr>
      </w:pPr>
    </w:p>
    <w:p w14:paraId="0FEAEC8E" w14:textId="0BDF786E" w:rsidR="005B08F2" w:rsidRPr="00FF2B97" w:rsidRDefault="005B08F2" w:rsidP="00FF2B97">
      <w:pPr>
        <w:pStyle w:val="af3"/>
        <w:numPr>
          <w:ilvl w:val="1"/>
          <w:numId w:val="29"/>
        </w:numPr>
        <w:spacing w:after="0" w:line="360" w:lineRule="auto"/>
        <w:contextualSpacing w:val="0"/>
        <w:rPr>
          <w:b/>
          <w:bCs/>
          <w:lang w:val="x-none" w:eastAsia="x-none"/>
        </w:rPr>
      </w:pPr>
      <w:r w:rsidRPr="00FF2B97">
        <w:rPr>
          <w:rFonts w:hint="cs"/>
          <w:b/>
          <w:bCs/>
          <w:rtl/>
          <w:lang w:val="x-none" w:eastAsia="x-none"/>
        </w:rPr>
        <w:t xml:space="preserve">טבלת חיפוש עבור השדה </w:t>
      </w:r>
      <w:r w:rsidR="008E31DF" w:rsidRPr="00FF2B97">
        <w:rPr>
          <w:b/>
          <w:bCs/>
          <w:lang w:eastAsia="x-none"/>
        </w:rPr>
        <w:t>METAL</w:t>
      </w:r>
      <w:r w:rsidRPr="00FF2B97">
        <w:rPr>
          <w:rFonts w:ascii="Tahoma" w:hAnsi="Tahoma" w:hint="cs"/>
          <w:b/>
          <w:bCs/>
          <w:rtl/>
        </w:rPr>
        <w:t xml:space="preserve"> (של הישות</w:t>
      </w:r>
      <w:r w:rsidR="008E31DF" w:rsidRPr="00FF2B97">
        <w:rPr>
          <w:rFonts w:ascii="Tahoma" w:hAnsi="Tahoma" w:hint="cs"/>
          <w:b/>
          <w:bCs/>
          <w:rtl/>
        </w:rPr>
        <w:t xml:space="preserve"> טבעת</w:t>
      </w:r>
      <w:r w:rsidRPr="00FF2B97">
        <w:rPr>
          <w:rFonts w:ascii="Tahoma" w:hAnsi="Tahoma" w:hint="cs"/>
          <w:b/>
          <w:bCs/>
          <w:rtl/>
        </w:rPr>
        <w:t>):</w:t>
      </w:r>
    </w:p>
    <w:p w14:paraId="512A6121" w14:textId="77777777" w:rsidR="008E31DF" w:rsidRPr="00063E88"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CREATE TABLE Metal(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w:t>
      </w:r>
      <w:r>
        <w:rPr>
          <w:rFonts w:ascii="Consolas" w:hAnsi="Consolas" w:cs="Consolas"/>
          <w:sz w:val="19"/>
          <w:szCs w:val="19"/>
          <w:highlight w:val="white"/>
        </w:rPr>
        <w:t>4</w:t>
      </w:r>
    </w:p>
    <w:p w14:paraId="12241A18" w14:textId="6C66DC00" w:rsidR="008E31DF" w:rsidRPr="00063E88"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ab/>
        <w:t>Metal Varchar(20)</w:t>
      </w:r>
      <w:r w:rsidR="0097203C">
        <w:rPr>
          <w:rFonts w:ascii="Consolas" w:hAnsi="Consolas" w:cs="Consolas"/>
          <w:sz w:val="19"/>
          <w:szCs w:val="19"/>
          <w:highlight w:val="white"/>
        </w:rPr>
        <w:t xml:space="preserve"> not null</w:t>
      </w:r>
      <w:r w:rsidRPr="00063E88">
        <w:rPr>
          <w:rFonts w:ascii="Consolas" w:hAnsi="Consolas" w:cs="Consolas"/>
          <w:sz w:val="19"/>
          <w:szCs w:val="19"/>
          <w:highlight w:val="white"/>
        </w:rPr>
        <w:tab/>
        <w:t>primary key)</w:t>
      </w:r>
    </w:p>
    <w:p w14:paraId="4281C9A5" w14:textId="32060226" w:rsidR="005B08F2"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lastRenderedPageBreak/>
        <w:t>insert into Metal(Metal) values ('White Gold'),('Yellow Gold'),('Platinum')</w:t>
      </w:r>
    </w:p>
    <w:p w14:paraId="0821926A" w14:textId="77777777" w:rsidR="005B08F2" w:rsidRPr="00FF2B97" w:rsidRDefault="005B08F2" w:rsidP="00FF2B97">
      <w:pPr>
        <w:pStyle w:val="af3"/>
        <w:spacing w:after="0" w:line="360" w:lineRule="auto"/>
        <w:ind w:left="1494"/>
        <w:contextualSpacing w:val="0"/>
        <w:rPr>
          <w:b/>
          <w:bCs/>
          <w:rtl/>
          <w:lang w:eastAsia="x-none"/>
        </w:rPr>
      </w:pPr>
      <w:r w:rsidRPr="00FF2B97">
        <w:rPr>
          <w:rFonts w:hint="cs"/>
          <w:b/>
          <w:bCs/>
          <w:rtl/>
          <w:lang w:eastAsia="x-none"/>
        </w:rPr>
        <w:t>המפתח הזר:</w:t>
      </w:r>
    </w:p>
    <w:p w14:paraId="0AFAAD53" w14:textId="7BEBEC43" w:rsidR="005B08F2" w:rsidRPr="00063E88" w:rsidRDefault="005B08F2"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r w:rsidR="008E31DF" w:rsidRPr="008E31DF">
        <w:rPr>
          <w:rFonts w:ascii="Consolas" w:hAnsi="Consolas" w:cs="Consolas"/>
          <w:sz w:val="19"/>
          <w:szCs w:val="19"/>
          <w:highlight w:val="white"/>
          <w:u w:val="single"/>
        </w:rPr>
        <w:t>RINGS</w:t>
      </w:r>
      <w:r w:rsidRPr="00063E88">
        <w:rPr>
          <w:rFonts w:ascii="Consolas" w:hAnsi="Consolas" w:cs="Consolas"/>
          <w:sz w:val="19"/>
          <w:szCs w:val="19"/>
          <w:highlight w:val="white"/>
        </w:rPr>
        <w:t xml:space="preserve"> (</w:t>
      </w:r>
    </w:p>
    <w:p w14:paraId="4DD80133" w14:textId="77777777" w:rsidR="005B08F2" w:rsidRDefault="005B08F2"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w:t>
      </w:r>
    </w:p>
    <w:p w14:paraId="51D2FF9D" w14:textId="3EB112A5" w:rsidR="005B08F2" w:rsidRPr="00063E88"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Metal Varchar(20)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Metal(Metal)</w:t>
      </w:r>
    </w:p>
    <w:p w14:paraId="26A50F44" w14:textId="77777777" w:rsidR="005B08F2" w:rsidRPr="006E1EC9" w:rsidRDefault="005B08F2" w:rsidP="00FF2B97">
      <w:pPr>
        <w:tabs>
          <w:tab w:val="left" w:pos="2544"/>
        </w:tabs>
        <w:bidi w:val="0"/>
        <w:spacing w:after="0" w:line="360" w:lineRule="auto"/>
        <w:rPr>
          <w:lang w:eastAsia="x-none"/>
        </w:rPr>
      </w:pPr>
    </w:p>
    <w:p w14:paraId="33B285F4" w14:textId="2108B936" w:rsidR="008E31DF" w:rsidRPr="008E31DF" w:rsidRDefault="008E31DF" w:rsidP="00FF2B97">
      <w:pPr>
        <w:pStyle w:val="af3"/>
        <w:numPr>
          <w:ilvl w:val="1"/>
          <w:numId w:val="29"/>
        </w:numPr>
        <w:spacing w:after="0" w:line="360" w:lineRule="auto"/>
        <w:contextualSpacing w:val="0"/>
        <w:rPr>
          <w:lang w:val="x-none" w:eastAsia="x-none"/>
        </w:rPr>
      </w:pPr>
      <w:r>
        <w:rPr>
          <w:rFonts w:hint="cs"/>
          <w:b/>
          <w:bCs/>
          <w:rtl/>
          <w:lang w:val="x-none" w:eastAsia="x-none"/>
        </w:rPr>
        <w:t xml:space="preserve">טבלת חיפוש עבור השדה </w:t>
      </w:r>
      <w:r>
        <w:rPr>
          <w:rFonts w:hint="cs"/>
          <w:b/>
          <w:bCs/>
          <w:lang w:val="x-none" w:eastAsia="x-none"/>
        </w:rPr>
        <w:t>GRADE</w:t>
      </w:r>
      <w:r>
        <w:rPr>
          <w:rFonts w:hint="cs"/>
          <w:b/>
          <w:bCs/>
          <w:rtl/>
          <w:lang w:val="x-none" w:eastAsia="x-none"/>
        </w:rPr>
        <w:t xml:space="preserve"> </w:t>
      </w:r>
      <w:r>
        <w:rPr>
          <w:rFonts w:ascii="Tahoma" w:hAnsi="Tahoma" w:hint="cs"/>
          <w:rtl/>
        </w:rPr>
        <w:t>(של הישויות אבן, יהלום ואבן חן ) :</w:t>
      </w:r>
    </w:p>
    <w:p w14:paraId="29177ED5" w14:textId="0B66F91A" w:rsidR="008E31DF" w:rsidRPr="00063E88"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CREATE TABLE Grade (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w:t>
      </w:r>
      <w:r>
        <w:rPr>
          <w:rFonts w:ascii="Consolas" w:hAnsi="Consolas" w:cs="Consolas"/>
          <w:sz w:val="19"/>
          <w:szCs w:val="19"/>
          <w:highlight w:val="white"/>
        </w:rPr>
        <w:t>5</w:t>
      </w:r>
    </w:p>
    <w:p w14:paraId="5CF89E9B" w14:textId="10971513" w:rsidR="008E31DF" w:rsidRPr="00063E88"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ab/>
        <w:t>grade varchar(9)</w:t>
      </w:r>
      <w:r>
        <w:rPr>
          <w:rFonts w:ascii="Consolas" w:hAnsi="Consolas" w:cs="Consolas"/>
          <w:sz w:val="19"/>
          <w:szCs w:val="19"/>
          <w:highlight w:val="white"/>
        </w:rPr>
        <w:t xml:space="preserve">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primary key)</w:t>
      </w:r>
    </w:p>
    <w:p w14:paraId="62C9A36D" w14:textId="2B8D390F" w:rsidR="008E31DF"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insert into Grade(grade) values ('Excellent'),('Very Good'),('Good')</w:t>
      </w:r>
    </w:p>
    <w:p w14:paraId="6C8F78DE" w14:textId="77777777" w:rsidR="008E31DF" w:rsidRPr="00FF2B97" w:rsidRDefault="008E31DF" w:rsidP="00FF2B97">
      <w:pPr>
        <w:pStyle w:val="af3"/>
        <w:spacing w:after="0" w:line="360" w:lineRule="auto"/>
        <w:ind w:left="1494"/>
        <w:contextualSpacing w:val="0"/>
        <w:rPr>
          <w:b/>
          <w:bCs/>
          <w:rtl/>
          <w:lang w:eastAsia="x-none"/>
        </w:rPr>
      </w:pPr>
      <w:r w:rsidRPr="00FF2B97">
        <w:rPr>
          <w:rFonts w:hint="cs"/>
          <w:b/>
          <w:bCs/>
          <w:rtl/>
          <w:lang w:eastAsia="x-none"/>
        </w:rPr>
        <w:t>המפתח הזר:</w:t>
      </w:r>
    </w:p>
    <w:p w14:paraId="36EAC141" w14:textId="00A53A99" w:rsidR="008E31DF"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r w:rsidRPr="003022EA">
        <w:rPr>
          <w:rFonts w:ascii="Consolas" w:hAnsi="Consolas" w:cs="Consolas"/>
          <w:sz w:val="19"/>
          <w:szCs w:val="19"/>
          <w:highlight w:val="white"/>
          <w:u w:val="single"/>
        </w:rPr>
        <w:t>STONES</w:t>
      </w:r>
      <w:r w:rsidRPr="00063E88">
        <w:rPr>
          <w:rFonts w:ascii="Consolas" w:hAnsi="Consolas" w:cs="Consolas"/>
          <w:sz w:val="19"/>
          <w:szCs w:val="19"/>
          <w:highlight w:val="white"/>
        </w:rPr>
        <w:t xml:space="preserve"> (</w:t>
      </w:r>
    </w:p>
    <w:p w14:paraId="5DC5C0D8" w14:textId="7AA30246" w:rsidR="008E31DF" w:rsidRPr="00063E88" w:rsidRDefault="008E31DF"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w:t>
      </w:r>
    </w:p>
    <w:p w14:paraId="6704B9B2" w14:textId="46DDD0C6" w:rsidR="008E31DF" w:rsidRDefault="008E31DF"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Cut Varchar(9)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p w14:paraId="350045AE" w14:textId="77777777" w:rsidR="00BC3B9B" w:rsidRDefault="00BC3B9B" w:rsidP="00FF2B97">
      <w:pPr>
        <w:autoSpaceDE w:val="0"/>
        <w:autoSpaceDN w:val="0"/>
        <w:bidi w:val="0"/>
        <w:adjustRightInd w:val="0"/>
        <w:spacing w:after="0" w:line="360" w:lineRule="auto"/>
        <w:rPr>
          <w:rFonts w:ascii="Consolas" w:hAnsi="Consolas" w:cs="Consolas"/>
          <w:sz w:val="19"/>
          <w:szCs w:val="19"/>
          <w:highlight w:val="white"/>
        </w:rPr>
      </w:pPr>
    </w:p>
    <w:p w14:paraId="239072C0" w14:textId="5DB6484B" w:rsidR="00BC3B9B" w:rsidRPr="00063E88" w:rsidRDefault="00BC3B9B"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bookmarkStart w:id="3" w:name="_Hlk27598508"/>
      <w:r w:rsidRPr="00BC3B9B">
        <w:rPr>
          <w:rFonts w:ascii="Consolas" w:hAnsi="Consolas" w:cs="Consolas"/>
          <w:sz w:val="19"/>
          <w:szCs w:val="19"/>
          <w:highlight w:val="white"/>
          <w:u w:val="single"/>
        </w:rPr>
        <w:t>DIAMONDS</w:t>
      </w:r>
      <w:r w:rsidRPr="00063E88">
        <w:rPr>
          <w:rFonts w:ascii="Consolas" w:hAnsi="Consolas" w:cs="Consolas"/>
          <w:sz w:val="19"/>
          <w:szCs w:val="19"/>
          <w:highlight w:val="white"/>
        </w:rPr>
        <w:t xml:space="preserve"> </w:t>
      </w:r>
      <w:bookmarkEnd w:id="3"/>
      <w:r w:rsidRPr="00063E88">
        <w:rPr>
          <w:rFonts w:ascii="Consolas" w:hAnsi="Consolas" w:cs="Consolas"/>
          <w:sz w:val="19"/>
          <w:szCs w:val="19"/>
          <w:highlight w:val="white"/>
        </w:rPr>
        <w:t>(</w:t>
      </w:r>
    </w:p>
    <w:p w14:paraId="4EA5527A" w14:textId="406DC324" w:rsidR="00BC3B9B" w:rsidRDefault="00FF2B97"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w:t>
      </w:r>
    </w:p>
    <w:p w14:paraId="24D09585" w14:textId="63140FF8" w:rsidR="00BC3B9B" w:rsidRPr="00063E88" w:rsidRDefault="00BC3B9B"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Polish Varchar(9)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p w14:paraId="43D92423" w14:textId="75E65C48" w:rsidR="00BC3B9B" w:rsidRPr="00063E88" w:rsidRDefault="00BC3B9B"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S</w:t>
      </w:r>
      <w:r w:rsidRPr="00063E88">
        <w:rPr>
          <w:rFonts w:ascii="Consolas" w:hAnsi="Consolas" w:cs="Consolas"/>
          <w:sz w:val="19"/>
          <w:szCs w:val="19"/>
          <w:highlight w:val="white"/>
        </w:rPr>
        <w:t xml:space="preserve">ymmetry Varchar(9)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p w14:paraId="4FBC55AD" w14:textId="3D5ADEB1" w:rsidR="008E31DF" w:rsidRDefault="008E31DF" w:rsidP="00FF2B97">
      <w:pPr>
        <w:tabs>
          <w:tab w:val="left" w:pos="2544"/>
        </w:tabs>
        <w:bidi w:val="0"/>
        <w:spacing w:after="0" w:line="360" w:lineRule="auto"/>
        <w:rPr>
          <w:rFonts w:ascii="Consolas" w:hAnsi="Consolas" w:cs="Consolas"/>
          <w:sz w:val="19"/>
          <w:szCs w:val="19"/>
        </w:rPr>
      </w:pPr>
    </w:p>
    <w:p w14:paraId="282D03A0" w14:textId="77777777" w:rsidR="00BC3B9B" w:rsidRPr="00063E88" w:rsidRDefault="00BC3B9B"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r w:rsidRPr="00FB6CBE">
        <w:rPr>
          <w:rFonts w:ascii="Consolas" w:hAnsi="Consolas" w:cs="Consolas"/>
          <w:sz w:val="19"/>
          <w:szCs w:val="19"/>
          <w:highlight w:val="white"/>
          <w:u w:val="single"/>
        </w:rPr>
        <w:t>GEMSTONES</w:t>
      </w:r>
      <w:r w:rsidRPr="00063E88">
        <w:rPr>
          <w:rFonts w:ascii="Consolas" w:hAnsi="Consolas" w:cs="Consolas"/>
          <w:sz w:val="19"/>
          <w:szCs w:val="19"/>
          <w:highlight w:val="white"/>
        </w:rPr>
        <w:t xml:space="preserve"> (</w:t>
      </w:r>
    </w:p>
    <w:p w14:paraId="41409C80" w14:textId="2B265083" w:rsidR="00BC3B9B" w:rsidRDefault="00FF2B97" w:rsidP="00FF2B97">
      <w:pPr>
        <w:tabs>
          <w:tab w:val="left" w:pos="2544"/>
        </w:tabs>
        <w:bidi w:val="0"/>
        <w:spacing w:after="0" w:line="360" w:lineRule="auto"/>
        <w:rPr>
          <w:rFonts w:ascii="Consolas" w:hAnsi="Consolas" w:cs="Consolas"/>
          <w:sz w:val="19"/>
          <w:szCs w:val="19"/>
        </w:rPr>
      </w:pPr>
      <w:r>
        <w:rPr>
          <w:rFonts w:ascii="Consolas" w:hAnsi="Consolas" w:cs="Consolas"/>
          <w:sz w:val="19"/>
          <w:szCs w:val="19"/>
        </w:rPr>
        <w:t>….</w:t>
      </w:r>
    </w:p>
    <w:p w14:paraId="7A62AF4E" w14:textId="300FC5B0" w:rsidR="00BC3B9B" w:rsidRPr="00063E88" w:rsidRDefault="00BC3B9B"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Luster Varchar(9)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p w14:paraId="36EC3AEC" w14:textId="20B5F83B" w:rsidR="00BC3B9B" w:rsidRPr="00063E88" w:rsidRDefault="00BC3B9B"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Saturation Varchar(9)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p w14:paraId="1F9D45AE" w14:textId="4F6907F8" w:rsidR="00BC3B9B" w:rsidRDefault="00BC3B9B"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Brightness Varchar(9) </w:t>
      </w:r>
      <w:r w:rsidR="0097203C">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p w14:paraId="1DA5026F" w14:textId="77777777" w:rsidR="00FF2B97" w:rsidRPr="00063E88" w:rsidRDefault="00FF2B97" w:rsidP="00FF2B97">
      <w:pPr>
        <w:autoSpaceDE w:val="0"/>
        <w:autoSpaceDN w:val="0"/>
        <w:bidi w:val="0"/>
        <w:adjustRightInd w:val="0"/>
        <w:spacing w:after="0" w:line="360" w:lineRule="auto"/>
        <w:rPr>
          <w:rFonts w:ascii="Consolas" w:hAnsi="Consolas" w:cs="Consolas"/>
          <w:sz w:val="19"/>
          <w:szCs w:val="19"/>
          <w:highlight w:val="white"/>
        </w:rPr>
      </w:pPr>
    </w:p>
    <w:p w14:paraId="38F22020" w14:textId="54A2031E" w:rsidR="003022EA" w:rsidRPr="003022EA" w:rsidRDefault="003022EA" w:rsidP="00FF2B97">
      <w:pPr>
        <w:pStyle w:val="af3"/>
        <w:numPr>
          <w:ilvl w:val="1"/>
          <w:numId w:val="29"/>
        </w:numPr>
        <w:spacing w:after="0" w:line="360" w:lineRule="auto"/>
        <w:contextualSpacing w:val="0"/>
        <w:rPr>
          <w:lang w:val="x-none" w:eastAsia="x-none"/>
        </w:rPr>
      </w:pPr>
      <w:r>
        <w:rPr>
          <w:rFonts w:hint="cs"/>
          <w:b/>
          <w:bCs/>
          <w:rtl/>
          <w:lang w:val="x-none" w:eastAsia="x-none"/>
        </w:rPr>
        <w:t xml:space="preserve">טבלת חיפוש עבור השדה </w:t>
      </w:r>
      <w:r>
        <w:rPr>
          <w:b/>
          <w:bCs/>
          <w:lang w:eastAsia="x-none"/>
        </w:rPr>
        <w:t>FLOURES</w:t>
      </w:r>
      <w:r>
        <w:rPr>
          <w:rFonts w:hint="cs"/>
          <w:b/>
          <w:bCs/>
          <w:lang w:eastAsia="x-none"/>
        </w:rPr>
        <w:t>C</w:t>
      </w:r>
      <w:r>
        <w:rPr>
          <w:b/>
          <w:bCs/>
          <w:lang w:eastAsia="x-none"/>
        </w:rPr>
        <w:t>ENCE</w:t>
      </w:r>
      <w:r>
        <w:rPr>
          <w:rFonts w:hint="cs"/>
          <w:b/>
          <w:bCs/>
          <w:rtl/>
          <w:lang w:val="x-none" w:eastAsia="x-none"/>
        </w:rPr>
        <w:t xml:space="preserve"> </w:t>
      </w:r>
      <w:r>
        <w:rPr>
          <w:rFonts w:ascii="Tahoma" w:hAnsi="Tahoma" w:hint="cs"/>
          <w:rtl/>
        </w:rPr>
        <w:t>(של הישו</w:t>
      </w:r>
      <w:r w:rsidR="00FF2B97">
        <w:rPr>
          <w:rFonts w:ascii="Tahoma" w:hAnsi="Tahoma" w:hint="cs"/>
          <w:rtl/>
        </w:rPr>
        <w:t>ת יהלום</w:t>
      </w:r>
      <w:r>
        <w:rPr>
          <w:rFonts w:ascii="Tahoma" w:hAnsi="Tahoma" w:hint="cs"/>
          <w:rtl/>
        </w:rPr>
        <w:t>) :</w:t>
      </w:r>
    </w:p>
    <w:p w14:paraId="7FC24107" w14:textId="0733B262" w:rsidR="003022EA" w:rsidRPr="00063E88" w:rsidRDefault="003022EA"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xml:space="preserve"> (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w:t>
      </w:r>
      <w:r>
        <w:rPr>
          <w:rFonts w:ascii="Consolas" w:hAnsi="Consolas" w:cs="Consolas"/>
          <w:sz w:val="19"/>
          <w:szCs w:val="19"/>
          <w:highlight w:val="white"/>
        </w:rPr>
        <w:t>6</w:t>
      </w:r>
    </w:p>
    <w:p w14:paraId="05ABEF6A" w14:textId="03454927" w:rsidR="003022EA" w:rsidRPr="00063E88" w:rsidRDefault="003022EA"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ab/>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xml:space="preserve">   varchar(6)</w:t>
      </w:r>
      <w:r w:rsidR="0097203C">
        <w:rPr>
          <w:rFonts w:ascii="Consolas" w:hAnsi="Consolas" w:cs="Consolas"/>
          <w:sz w:val="19"/>
          <w:szCs w:val="19"/>
          <w:highlight w:val="white"/>
        </w:rPr>
        <w:t xml:space="preserve"> not null</w:t>
      </w:r>
      <w:r w:rsidRPr="00063E88">
        <w:rPr>
          <w:rFonts w:ascii="Consolas" w:hAnsi="Consolas" w:cs="Consolas"/>
          <w:sz w:val="19"/>
          <w:szCs w:val="19"/>
          <w:highlight w:val="white"/>
        </w:rPr>
        <w:tab/>
        <w:t>primary key)</w:t>
      </w:r>
    </w:p>
    <w:p w14:paraId="69B97F79" w14:textId="77777777" w:rsidR="003022EA" w:rsidRPr="00063E88" w:rsidRDefault="003022EA"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insert into </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values ('None'),('Faint'),('Medium'),('Strong')</w:t>
      </w:r>
    </w:p>
    <w:p w14:paraId="65E641BB" w14:textId="77777777" w:rsidR="003022EA" w:rsidRPr="00FF2B97" w:rsidRDefault="003022EA" w:rsidP="00FF2B97">
      <w:pPr>
        <w:pStyle w:val="af3"/>
        <w:spacing w:after="0" w:line="360" w:lineRule="auto"/>
        <w:ind w:left="1494"/>
        <w:contextualSpacing w:val="0"/>
        <w:rPr>
          <w:b/>
          <w:bCs/>
          <w:rtl/>
          <w:lang w:eastAsia="x-none"/>
        </w:rPr>
      </w:pPr>
      <w:r w:rsidRPr="00FF2B97">
        <w:rPr>
          <w:rFonts w:hint="cs"/>
          <w:b/>
          <w:bCs/>
          <w:rtl/>
          <w:lang w:eastAsia="x-none"/>
        </w:rPr>
        <w:t>המפתח הזר:</w:t>
      </w:r>
    </w:p>
    <w:p w14:paraId="4D74829E" w14:textId="1E7A2135" w:rsidR="003022EA" w:rsidRDefault="003022EA" w:rsidP="00FF2B97">
      <w:pPr>
        <w:autoSpaceDE w:val="0"/>
        <w:autoSpaceDN w:val="0"/>
        <w:bidi w:val="0"/>
        <w:adjustRightInd w:val="0"/>
        <w:spacing w:after="0" w:line="360" w:lineRule="auto"/>
        <w:rPr>
          <w:rFonts w:ascii="Consolas" w:hAnsi="Consolas" w:cs="Consolas"/>
          <w:sz w:val="19"/>
          <w:szCs w:val="19"/>
          <w:highlight w:val="white"/>
        </w:rPr>
      </w:pPr>
      <w:r w:rsidRPr="00063E88">
        <w:rPr>
          <w:rFonts w:ascii="Consolas" w:hAnsi="Consolas" w:cs="Consolas"/>
          <w:sz w:val="19"/>
          <w:szCs w:val="19"/>
          <w:highlight w:val="white"/>
        </w:rPr>
        <w:t xml:space="preserve">CREATE TABLE </w:t>
      </w:r>
      <w:r w:rsidRPr="003022EA">
        <w:rPr>
          <w:rFonts w:ascii="Consolas" w:hAnsi="Consolas" w:cs="Consolas"/>
          <w:sz w:val="19"/>
          <w:szCs w:val="19"/>
          <w:highlight w:val="white"/>
          <w:u w:val="single"/>
        </w:rPr>
        <w:t>DIAMONDS</w:t>
      </w:r>
      <w:r w:rsidRPr="00063E88">
        <w:rPr>
          <w:rFonts w:ascii="Consolas" w:hAnsi="Consolas" w:cs="Consolas"/>
          <w:sz w:val="19"/>
          <w:szCs w:val="19"/>
          <w:highlight w:val="white"/>
        </w:rPr>
        <w:t xml:space="preserve"> (</w:t>
      </w:r>
    </w:p>
    <w:p w14:paraId="09C3BF85" w14:textId="77777777" w:rsidR="003022EA" w:rsidRPr="00063E88" w:rsidRDefault="003022EA" w:rsidP="00FF2B97">
      <w:pPr>
        <w:autoSpaceDE w:val="0"/>
        <w:autoSpaceDN w:val="0"/>
        <w:bidi w:val="0"/>
        <w:adjustRightInd w:val="0"/>
        <w:spacing w:after="0" w:line="360" w:lineRule="auto"/>
        <w:rPr>
          <w:rFonts w:ascii="Consolas" w:hAnsi="Consolas" w:cs="Consolas"/>
          <w:sz w:val="19"/>
          <w:szCs w:val="19"/>
          <w:highlight w:val="white"/>
        </w:rPr>
      </w:pPr>
      <w:r>
        <w:rPr>
          <w:rFonts w:ascii="Consolas" w:hAnsi="Consolas" w:cs="Consolas"/>
          <w:sz w:val="19"/>
          <w:szCs w:val="19"/>
          <w:highlight w:val="white"/>
        </w:rPr>
        <w:t>……</w:t>
      </w:r>
    </w:p>
    <w:p w14:paraId="6719BB64" w14:textId="676317BF" w:rsidR="003022EA" w:rsidRDefault="003022EA" w:rsidP="00FF2B97">
      <w:pPr>
        <w:autoSpaceDE w:val="0"/>
        <w:autoSpaceDN w:val="0"/>
        <w:bidi w:val="0"/>
        <w:adjustRightInd w:val="0"/>
        <w:spacing w:after="0" w:line="360" w:lineRule="auto"/>
        <w:rPr>
          <w:rFonts w:ascii="Consolas" w:hAnsi="Consolas" w:cs="Consolas"/>
          <w:sz w:val="19"/>
          <w:szCs w:val="19"/>
          <w:highlight w:val="white"/>
        </w:rPr>
      </w:pP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xml:space="preserve"> Varchar(6) </w:t>
      </w:r>
      <w:r w:rsidR="0097203C">
        <w:rPr>
          <w:rFonts w:ascii="Consolas" w:hAnsi="Consolas" w:cs="Consolas"/>
          <w:sz w:val="19"/>
          <w:szCs w:val="19"/>
          <w:highlight w:val="white"/>
        </w:rPr>
        <w:t xml:space="preserve">not null </w:t>
      </w:r>
      <w:bookmarkStart w:id="4" w:name="_GoBack"/>
      <w:bookmarkEnd w:id="4"/>
      <w:r w:rsidRPr="00063E88">
        <w:rPr>
          <w:rFonts w:ascii="Consolas" w:hAnsi="Consolas" w:cs="Consolas"/>
          <w:sz w:val="19"/>
          <w:szCs w:val="19"/>
          <w:highlight w:val="white"/>
        </w:rPr>
        <w:t xml:space="preserve">foreign key references </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w:t>
      </w:r>
    </w:p>
    <w:p w14:paraId="1ED117E6" w14:textId="568E929E" w:rsidR="00FF2B97" w:rsidRDefault="00FF2B97" w:rsidP="00FF2B97">
      <w:pPr>
        <w:autoSpaceDE w:val="0"/>
        <w:autoSpaceDN w:val="0"/>
        <w:bidi w:val="0"/>
        <w:adjustRightInd w:val="0"/>
        <w:spacing w:after="0" w:line="360" w:lineRule="auto"/>
        <w:rPr>
          <w:rFonts w:ascii="Consolas" w:hAnsi="Consolas" w:cs="Consolas"/>
          <w:sz w:val="19"/>
          <w:szCs w:val="19"/>
          <w:highlight w:val="white"/>
        </w:rPr>
      </w:pPr>
    </w:p>
    <w:p w14:paraId="369B9CDA" w14:textId="0ADD2ECA" w:rsidR="00FF2B97" w:rsidRDefault="00FF2B97" w:rsidP="00FF2B97">
      <w:pPr>
        <w:autoSpaceDE w:val="0"/>
        <w:autoSpaceDN w:val="0"/>
        <w:bidi w:val="0"/>
        <w:adjustRightInd w:val="0"/>
        <w:spacing w:after="0" w:line="360" w:lineRule="auto"/>
        <w:rPr>
          <w:rFonts w:ascii="Consolas" w:hAnsi="Consolas" w:cs="Consolas"/>
          <w:sz w:val="19"/>
          <w:szCs w:val="19"/>
          <w:highlight w:val="white"/>
        </w:rPr>
      </w:pPr>
    </w:p>
    <w:p w14:paraId="6258BBD2" w14:textId="77777777" w:rsidR="00FF2B97" w:rsidRPr="00063E88" w:rsidRDefault="00FF2B97" w:rsidP="00FF2B97">
      <w:pPr>
        <w:autoSpaceDE w:val="0"/>
        <w:autoSpaceDN w:val="0"/>
        <w:bidi w:val="0"/>
        <w:adjustRightInd w:val="0"/>
        <w:spacing w:after="0" w:line="360" w:lineRule="auto"/>
        <w:rPr>
          <w:rFonts w:ascii="Consolas" w:hAnsi="Consolas" w:cs="Consolas"/>
          <w:sz w:val="19"/>
          <w:szCs w:val="19"/>
          <w:highlight w:val="white"/>
        </w:rPr>
      </w:pPr>
    </w:p>
    <w:p w14:paraId="162B9457" w14:textId="19142EC7" w:rsidR="00E4366E" w:rsidRPr="00347FA2" w:rsidRDefault="00E4366E" w:rsidP="00E4366E">
      <w:pPr>
        <w:pStyle w:val="2"/>
        <w:spacing w:before="0" w:after="120"/>
        <w:rPr>
          <w:rFonts w:ascii="Tahoma" w:hAnsi="Tahoma"/>
          <w:rtl/>
        </w:rPr>
      </w:pPr>
      <w:r>
        <w:rPr>
          <w:rFonts w:ascii="Tahoma" w:hAnsi="Tahoma" w:hint="cs"/>
          <w:rtl/>
        </w:rPr>
        <w:lastRenderedPageBreak/>
        <w:t>נספח</w:t>
      </w:r>
      <w:r w:rsidRPr="00C408C4">
        <w:rPr>
          <w:rFonts w:ascii="Tahoma" w:hAnsi="Tahoma" w:hint="cs"/>
          <w:rtl/>
        </w:rPr>
        <w:t xml:space="preserve"> </w:t>
      </w:r>
      <w:r>
        <w:rPr>
          <w:rFonts w:ascii="Tahoma" w:hAnsi="Tahoma" w:hint="cs"/>
          <w:rtl/>
        </w:rPr>
        <w:t xml:space="preserve">א </w:t>
      </w:r>
      <w:r>
        <w:rPr>
          <w:rFonts w:ascii="Tahoma" w:hAnsi="Tahoma"/>
          <w:rtl/>
        </w:rPr>
        <w:t>–</w:t>
      </w:r>
      <w:r>
        <w:rPr>
          <w:rFonts w:ascii="Tahoma" w:hAnsi="Tahoma" w:hint="cs"/>
          <w:rtl/>
        </w:rPr>
        <w:t xml:space="preserve"> קוד יצירת הטבלאות</w:t>
      </w:r>
    </w:p>
    <w:p w14:paraId="4E924EC6"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CREATE TABLE [CREDIT CARDS] (</w:t>
      </w:r>
    </w:p>
    <w:p w14:paraId="5DE4DEC4" w14:textId="66912E3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[Credit Number] char(16)</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3042E111" w14:textId="752A618B"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[Card Holder Name] Varchar(30)</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10C1172E" w14:textId="12CFB00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Expiration Date</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5AA2F68F" w14:textId="72656AB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CVV Char(3)</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38D9A44A"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10808AA5"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pk_creditcards</w:t>
      </w:r>
      <w:proofErr w:type="spellEnd"/>
      <w:r w:rsidRPr="00063E88">
        <w:rPr>
          <w:rFonts w:ascii="Consolas" w:hAnsi="Consolas" w:cs="Consolas"/>
          <w:sz w:val="19"/>
          <w:szCs w:val="19"/>
          <w:highlight w:val="white"/>
        </w:rPr>
        <w:t xml:space="preserve"> PRIMARY KEY ([Credit Number]), </w:t>
      </w:r>
    </w:p>
    <w:p w14:paraId="2E5394AA"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check_credit</w:t>
      </w:r>
      <w:proofErr w:type="spellEnd"/>
      <w:r w:rsidRPr="00063E88">
        <w:rPr>
          <w:rFonts w:ascii="Consolas" w:hAnsi="Consolas" w:cs="Consolas"/>
          <w:sz w:val="19"/>
          <w:szCs w:val="19"/>
          <w:highlight w:val="white"/>
        </w:rPr>
        <w:t xml:space="preserve"> CHECK ([Credit Number] LIKE '[0-9][0-9][0-9][0-9][0-9][0-9][0-9][0-9][0-9][0-9][0-9][0-9][0-9][0-9][0-9][0-9]'),</w:t>
      </w:r>
    </w:p>
    <w:p w14:paraId="577B047D"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check_exp_type</w:t>
      </w:r>
      <w:proofErr w:type="spellEnd"/>
      <w:r w:rsidRPr="00063E88">
        <w:rPr>
          <w:rFonts w:ascii="Consolas" w:hAnsi="Consolas" w:cs="Consolas"/>
          <w:sz w:val="19"/>
          <w:szCs w:val="19"/>
          <w:highlight w:val="white"/>
        </w:rPr>
        <w:t xml:space="preserve"> CHECK ([Expiration] &gt; </w:t>
      </w:r>
      <w:proofErr w:type="spellStart"/>
      <w:r w:rsidRPr="00063E88">
        <w:rPr>
          <w:rFonts w:ascii="Consolas" w:hAnsi="Consolas" w:cs="Consolas"/>
          <w:sz w:val="19"/>
          <w:szCs w:val="19"/>
          <w:highlight w:val="white"/>
        </w:rPr>
        <w:t>getdate</w:t>
      </w:r>
      <w:proofErr w:type="spellEnd"/>
      <w:r w:rsidRPr="00063E88">
        <w:rPr>
          <w:rFonts w:ascii="Consolas" w:hAnsi="Consolas" w:cs="Consolas"/>
          <w:sz w:val="19"/>
          <w:szCs w:val="19"/>
          <w:highlight w:val="white"/>
        </w:rPr>
        <w:t xml:space="preserve">()), </w:t>
      </w:r>
    </w:p>
    <w:p w14:paraId="25681B3C"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check_cvv</w:t>
      </w:r>
      <w:proofErr w:type="spellEnd"/>
      <w:r w:rsidRPr="00063E88">
        <w:rPr>
          <w:rFonts w:ascii="Consolas" w:hAnsi="Consolas" w:cs="Consolas"/>
          <w:sz w:val="19"/>
          <w:szCs w:val="19"/>
          <w:highlight w:val="white"/>
        </w:rPr>
        <w:t xml:space="preserve"> CHECK (CVV LIKE '[0-9][0-9][0-9]'),</w:t>
      </w:r>
    </w:p>
    <w:p w14:paraId="25E98EE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0C1B55E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5" w:name="_Hlk27597774"/>
      <w:r w:rsidRPr="00063E88">
        <w:rPr>
          <w:rFonts w:ascii="Consolas" w:hAnsi="Consolas" w:cs="Consolas"/>
          <w:sz w:val="19"/>
          <w:szCs w:val="19"/>
          <w:highlight w:val="white"/>
        </w:rPr>
        <w:t>CREATE TABLE Genders(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#0.1</w:t>
      </w:r>
    </w:p>
    <w:p w14:paraId="0FBA9A84" w14:textId="7DBA8E8A"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Gender</w:t>
      </w:r>
      <w:r w:rsidRPr="00063E88">
        <w:rPr>
          <w:rFonts w:ascii="Consolas" w:hAnsi="Consolas" w:cs="Consolas"/>
          <w:sz w:val="19"/>
          <w:szCs w:val="19"/>
          <w:highlight w:val="white"/>
        </w:rPr>
        <w:tab/>
        <w:t>char(1)</w:t>
      </w:r>
      <w:r w:rsidR="000B02AD">
        <w:rPr>
          <w:rFonts w:ascii="Consolas" w:hAnsi="Consolas" w:cs="Consolas"/>
          <w:sz w:val="19"/>
          <w:szCs w:val="19"/>
          <w:highlight w:val="white"/>
        </w:rPr>
        <w:t xml:space="preserve"> not null </w:t>
      </w:r>
      <w:r w:rsidRPr="00063E88">
        <w:rPr>
          <w:rFonts w:ascii="Consolas" w:hAnsi="Consolas" w:cs="Consolas"/>
          <w:sz w:val="19"/>
          <w:szCs w:val="19"/>
          <w:highlight w:val="white"/>
        </w:rPr>
        <w:t>primary key</w:t>
      </w:r>
      <w:r w:rsidR="000B02AD">
        <w:rPr>
          <w:rFonts w:ascii="Consolas" w:hAnsi="Consolas" w:cs="Consolas"/>
          <w:sz w:val="19"/>
          <w:szCs w:val="19"/>
          <w:highlight w:val="white"/>
        </w:rPr>
        <w:t>,</w:t>
      </w:r>
    </w:p>
    <w:p w14:paraId="04C6848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--lookup table for 'gender' in Customers table</w:t>
      </w:r>
    </w:p>
    <w:p w14:paraId="4ED63ECD"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0C341492"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4505CD3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insert into Genders (Gender) values ('F'),('M')</w:t>
      </w:r>
    </w:p>
    <w:bookmarkEnd w:id="5"/>
    <w:p w14:paraId="0A9E0528"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6B388B06"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733A478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6" w:name="_Hlk27597384"/>
      <w:r w:rsidRPr="00063E88">
        <w:rPr>
          <w:rFonts w:ascii="Consolas" w:hAnsi="Consolas" w:cs="Consolas"/>
          <w:sz w:val="19"/>
          <w:szCs w:val="19"/>
          <w:highlight w:val="white"/>
        </w:rPr>
        <w:t>CREATE TABLE Country (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#0.2</w:t>
      </w:r>
    </w:p>
    <w:p w14:paraId="1DD825D3" w14:textId="4DA96225"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Country</w:t>
      </w:r>
      <w:r w:rsidRPr="00063E88">
        <w:rPr>
          <w:rFonts w:ascii="Consolas" w:hAnsi="Consolas" w:cs="Consolas"/>
          <w:sz w:val="19"/>
          <w:szCs w:val="19"/>
          <w:highlight w:val="white"/>
        </w:rPr>
        <w:tab/>
        <w:t>varchar(20)</w:t>
      </w:r>
      <w:r w:rsidR="000B02AD">
        <w:rPr>
          <w:rFonts w:ascii="Consolas" w:hAnsi="Consolas" w:cs="Consolas"/>
          <w:sz w:val="19"/>
          <w:szCs w:val="19"/>
          <w:highlight w:val="white"/>
        </w:rPr>
        <w:t xml:space="preserve"> not null </w:t>
      </w:r>
      <w:r w:rsidRPr="00063E88">
        <w:rPr>
          <w:rFonts w:ascii="Consolas" w:hAnsi="Consolas" w:cs="Consolas"/>
          <w:sz w:val="19"/>
          <w:szCs w:val="19"/>
          <w:highlight w:val="white"/>
        </w:rPr>
        <w:t>primary key</w:t>
      </w:r>
      <w:r w:rsidR="000B02AD">
        <w:rPr>
          <w:rFonts w:ascii="Consolas" w:hAnsi="Consolas" w:cs="Consolas"/>
          <w:sz w:val="19"/>
          <w:szCs w:val="19"/>
          <w:highlight w:val="white"/>
        </w:rPr>
        <w:t>,</w:t>
      </w:r>
    </w:p>
    <w:p w14:paraId="082FC049"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--lookup table for ' Country ' in USERS table</w:t>
      </w:r>
    </w:p>
    <w:p w14:paraId="2AF05F9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628F66F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326CEB8A" w14:textId="33E5BC9D" w:rsidR="00E4366E" w:rsidRPr="00063E88" w:rsidRDefault="000B02AD"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I</w:t>
      </w:r>
      <w:r w:rsidR="00E4366E" w:rsidRPr="00063E88">
        <w:rPr>
          <w:rFonts w:ascii="Consolas" w:hAnsi="Consolas" w:cs="Consolas"/>
          <w:sz w:val="19"/>
          <w:szCs w:val="19"/>
          <w:highlight w:val="white"/>
        </w:rPr>
        <w:t>nsert</w:t>
      </w:r>
      <w:r>
        <w:rPr>
          <w:rFonts w:ascii="Consolas" w:hAnsi="Consolas" w:cs="Consolas"/>
          <w:sz w:val="19"/>
          <w:szCs w:val="19"/>
          <w:highlight w:val="white"/>
        </w:rPr>
        <w:t xml:space="preserve"> </w:t>
      </w:r>
      <w:r w:rsidR="00E4366E" w:rsidRPr="00063E88">
        <w:rPr>
          <w:rFonts w:ascii="Consolas" w:hAnsi="Consolas" w:cs="Consolas"/>
          <w:sz w:val="19"/>
          <w:szCs w:val="19"/>
          <w:highlight w:val="white"/>
        </w:rPr>
        <w:t>into Country (Country) values ('albania'),('andorra'),('angola'),('anguilla'),('armenia'),('aruba'),('austria')</w:t>
      </w:r>
    </w:p>
    <w:bookmarkEnd w:id="6"/>
    <w:p w14:paraId="1794EB9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471FE81C"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7" w:name="_Hlk27597825"/>
      <w:r w:rsidRPr="00063E88">
        <w:rPr>
          <w:rFonts w:ascii="Consolas" w:hAnsi="Consolas" w:cs="Consolas"/>
          <w:sz w:val="19"/>
          <w:szCs w:val="19"/>
          <w:highlight w:val="white"/>
        </w:rPr>
        <w:t>CREATE TABLE USERS (</w:t>
      </w:r>
    </w:p>
    <w:bookmarkEnd w:id="7"/>
    <w:p w14:paraId="2E18609A" w14:textId="00A0735A"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Email Varchar(50)</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783EB308" w14:textId="2A275B4C"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[First Name] Varchar(15)</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186737DD" w14:textId="4D50D079"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[Last Name] Varchar(15)</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4AD6D9CC" w14:textId="3769F69E"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[Phone Number] Varchar(15)</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2F6E5003" w14:textId="5D651BDA"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[Birth date] Date</w:t>
      </w:r>
      <w:r w:rsidR="000B02AD">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360041F5" w14:textId="5FDF0AA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8" w:name="_Hlk27597815"/>
      <w:r w:rsidRPr="00063E88">
        <w:rPr>
          <w:rFonts w:ascii="Consolas" w:hAnsi="Consolas" w:cs="Consolas"/>
          <w:sz w:val="19"/>
          <w:szCs w:val="19"/>
          <w:highlight w:val="white"/>
        </w:rPr>
        <w:tab/>
        <w:t>Gender Char(1)</w:t>
      </w:r>
      <w:r w:rsidR="000B02AD">
        <w:rPr>
          <w:rFonts w:ascii="Consolas" w:hAnsi="Consolas" w:cs="Consolas"/>
          <w:sz w:val="19"/>
          <w:szCs w:val="19"/>
          <w:highlight w:val="white"/>
        </w:rPr>
        <w:t xml:space="preserve"> not</w:t>
      </w:r>
      <w:r w:rsidRPr="00063E88">
        <w:rPr>
          <w:rFonts w:ascii="Consolas" w:hAnsi="Consolas" w:cs="Consolas"/>
          <w:sz w:val="19"/>
          <w:szCs w:val="19"/>
          <w:highlight w:val="white"/>
        </w:rPr>
        <w:t xml:space="preserve"> </w:t>
      </w:r>
      <w:r w:rsidR="000B02AD">
        <w:rPr>
          <w:rFonts w:ascii="Consolas" w:hAnsi="Consolas" w:cs="Consolas"/>
          <w:sz w:val="19"/>
          <w:szCs w:val="19"/>
          <w:highlight w:val="white"/>
        </w:rPr>
        <w:t xml:space="preserve">null </w:t>
      </w:r>
      <w:r w:rsidRPr="00063E88">
        <w:rPr>
          <w:rFonts w:ascii="Consolas" w:hAnsi="Consolas" w:cs="Consolas"/>
          <w:sz w:val="19"/>
          <w:szCs w:val="19"/>
          <w:highlight w:val="white"/>
        </w:rPr>
        <w:t>foreign key references Genders(Gender),</w:t>
      </w:r>
    </w:p>
    <w:bookmarkEnd w:id="8"/>
    <w:p w14:paraId="42EF16B1" w14:textId="08633182"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Street Varchar(20)</w:t>
      </w:r>
      <w:r w:rsidR="000B02AD">
        <w:rPr>
          <w:rFonts w:ascii="Consolas" w:hAnsi="Consolas" w:cs="Consolas"/>
          <w:sz w:val="19"/>
          <w:szCs w:val="19"/>
          <w:highlight w:val="white"/>
        </w:rPr>
        <w:t xml:space="preserve"> null</w:t>
      </w:r>
      <w:r w:rsidRPr="00063E88">
        <w:rPr>
          <w:rFonts w:ascii="Consolas" w:hAnsi="Consolas" w:cs="Consolas"/>
          <w:sz w:val="19"/>
          <w:szCs w:val="19"/>
          <w:highlight w:val="white"/>
        </w:rPr>
        <w:t>,</w:t>
      </w:r>
    </w:p>
    <w:p w14:paraId="6946511A" w14:textId="0306089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City Varchar(20)</w:t>
      </w:r>
      <w:r w:rsidR="000B02AD">
        <w:rPr>
          <w:rFonts w:ascii="Consolas" w:hAnsi="Consolas" w:cs="Consolas"/>
          <w:sz w:val="19"/>
          <w:szCs w:val="19"/>
          <w:highlight w:val="white"/>
        </w:rPr>
        <w:t xml:space="preserve"> null</w:t>
      </w:r>
      <w:r w:rsidRPr="00063E88">
        <w:rPr>
          <w:rFonts w:ascii="Consolas" w:hAnsi="Consolas" w:cs="Consolas"/>
          <w:sz w:val="19"/>
          <w:szCs w:val="19"/>
          <w:highlight w:val="white"/>
        </w:rPr>
        <w:t>,</w:t>
      </w:r>
    </w:p>
    <w:p w14:paraId="49A23341" w14:textId="0C92AC6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ZIP Char(9)</w:t>
      </w:r>
      <w:r w:rsidR="000B02AD">
        <w:rPr>
          <w:rFonts w:ascii="Consolas" w:hAnsi="Consolas" w:cs="Consolas"/>
          <w:sz w:val="19"/>
          <w:szCs w:val="19"/>
          <w:highlight w:val="white"/>
        </w:rPr>
        <w:t xml:space="preserve"> null</w:t>
      </w:r>
      <w:r w:rsidRPr="00063E88">
        <w:rPr>
          <w:rFonts w:ascii="Consolas" w:hAnsi="Consolas" w:cs="Consolas"/>
          <w:sz w:val="19"/>
          <w:szCs w:val="19"/>
          <w:highlight w:val="white"/>
        </w:rPr>
        <w:t xml:space="preserve">, </w:t>
      </w:r>
    </w:p>
    <w:p w14:paraId="6E951229" w14:textId="3CC3A2C0"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9" w:name="_Hlk27597669"/>
      <w:r w:rsidRPr="00063E88">
        <w:rPr>
          <w:rFonts w:ascii="Consolas" w:hAnsi="Consolas" w:cs="Consolas"/>
          <w:sz w:val="19"/>
          <w:szCs w:val="19"/>
          <w:highlight w:val="white"/>
        </w:rPr>
        <w:tab/>
        <w:t xml:space="preserve">Country Varchar(20) </w:t>
      </w:r>
      <w:r w:rsidR="0097203C">
        <w:rPr>
          <w:rFonts w:ascii="Consolas" w:hAnsi="Consolas" w:cs="Consolas"/>
          <w:sz w:val="19"/>
          <w:szCs w:val="19"/>
          <w:highlight w:val="white"/>
        </w:rPr>
        <w:t xml:space="preserve">null </w:t>
      </w:r>
      <w:r w:rsidRPr="00063E88">
        <w:rPr>
          <w:rFonts w:ascii="Consolas" w:hAnsi="Consolas" w:cs="Consolas"/>
          <w:sz w:val="19"/>
          <w:szCs w:val="19"/>
          <w:highlight w:val="white"/>
        </w:rPr>
        <w:t>foreign key references Country(Country),</w:t>
      </w:r>
    </w:p>
    <w:bookmarkEnd w:id="9"/>
    <w:p w14:paraId="67E6AF05"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17D54409"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pk_users</w:t>
      </w:r>
      <w:proofErr w:type="spellEnd"/>
      <w:r w:rsidRPr="00063E88">
        <w:rPr>
          <w:rFonts w:ascii="Consolas" w:hAnsi="Consolas" w:cs="Consolas"/>
          <w:sz w:val="19"/>
          <w:szCs w:val="19"/>
          <w:highlight w:val="white"/>
        </w:rPr>
        <w:t xml:space="preserve"> PRIMARY KEY (Email),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ראשי</w:t>
      </w:r>
    </w:p>
    <w:p w14:paraId="6B9FD25A"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check_email</w:t>
      </w:r>
      <w:proofErr w:type="spellEnd"/>
      <w:r w:rsidRPr="00063E88">
        <w:rPr>
          <w:rFonts w:ascii="Consolas" w:hAnsi="Consolas" w:cs="Consolas"/>
          <w:sz w:val="19"/>
          <w:szCs w:val="19"/>
          <w:highlight w:val="white"/>
        </w:rPr>
        <w:t xml:space="preserve"> CHECK (Email LIKE '%@%.%'),</w:t>
      </w:r>
    </w:p>
    <w:p w14:paraId="6D55B2AA" w14:textId="0F81B51F"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check_phone</w:t>
      </w:r>
      <w:proofErr w:type="spellEnd"/>
      <w:r w:rsidRPr="00063E88">
        <w:rPr>
          <w:rFonts w:ascii="Consolas" w:hAnsi="Consolas" w:cs="Consolas"/>
          <w:sz w:val="19"/>
          <w:szCs w:val="19"/>
          <w:highlight w:val="white"/>
        </w:rPr>
        <w:t xml:space="preserve"> CHECK ([Phone Number] LIKE ('[0-9][0-9][0-9][0-9][0-9][0-9][0-9][0-9][0-9][0-9][0-9][0-9][0-9][0-9][0-9]')),</w:t>
      </w:r>
    </w:p>
    <w:p w14:paraId="279C811C" w14:textId="7C9E1DAF" w:rsidR="00E4366E" w:rsidRPr="00E4366E" w:rsidRDefault="00E4366E" w:rsidP="000B02AD">
      <w:pPr>
        <w:autoSpaceDE w:val="0"/>
        <w:autoSpaceDN w:val="0"/>
        <w:bidi w:val="0"/>
        <w:adjustRightInd w:val="0"/>
        <w:spacing w:after="0" w:line="240" w:lineRule="auto"/>
        <w:jc w:val="left"/>
        <w:rPr>
          <w:rFonts w:ascii="Consolas" w:hAnsi="Consolas" w:cstheme="minorBidi"/>
          <w:sz w:val="19"/>
          <w:szCs w:val="19"/>
          <w:highlight w:val="white"/>
        </w:rPr>
      </w:pPr>
      <w:r w:rsidRPr="00063E88">
        <w:rPr>
          <w:rFonts w:ascii="Consolas" w:hAnsi="Consolas" w:cs="Consolas"/>
          <w:sz w:val="19"/>
          <w:szCs w:val="19"/>
          <w:highlight w:val="white"/>
        </w:rPr>
        <w:tab/>
      </w:r>
      <w:bookmarkStart w:id="10" w:name="_Hlk27595399"/>
      <w:r w:rsidRPr="00063E88">
        <w:rPr>
          <w:rFonts w:ascii="Consolas" w:hAnsi="Consolas" w:cs="Consolas"/>
          <w:sz w:val="19"/>
          <w:szCs w:val="19"/>
          <w:highlight w:val="white"/>
        </w:rPr>
        <w:t xml:space="preserve">constraint </w:t>
      </w:r>
      <w:proofErr w:type="spellStart"/>
      <w:r w:rsidRPr="00063E88">
        <w:rPr>
          <w:rFonts w:ascii="Consolas" w:hAnsi="Consolas" w:cs="Consolas"/>
          <w:sz w:val="19"/>
          <w:szCs w:val="19"/>
          <w:highlight w:val="white"/>
        </w:rPr>
        <w:t>check_zip</w:t>
      </w:r>
      <w:proofErr w:type="spellEnd"/>
      <w:r w:rsidRPr="00063E88">
        <w:rPr>
          <w:rFonts w:ascii="Consolas" w:hAnsi="Consolas" w:cs="Consolas"/>
          <w:sz w:val="19"/>
          <w:szCs w:val="19"/>
          <w:highlight w:val="white"/>
        </w:rPr>
        <w:t xml:space="preserve"> CHECK (ZIP LIKE ('[0-9][0-9][0-9][0-9][0-9][0-9][0-9][0-9][0-9]')),</w:t>
      </w:r>
    </w:p>
    <w:p w14:paraId="3A11CEF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w:t>
      </w:r>
    </w:p>
    <w:bookmarkEnd w:id="10"/>
    <w:p w14:paraId="583C96C4"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2770C548"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2C4D1A19"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CREATE TABLE REGISTEREDS (</w:t>
      </w:r>
    </w:p>
    <w:p w14:paraId="24EEFABD" w14:textId="238BB6EC"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Email Varchar(50) foreign key references USERS(Email)</w:t>
      </w:r>
      <w:r w:rsidR="00CC2CC8">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7F15ED56" w14:textId="2665E2ED"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Password Varchar(20)</w:t>
      </w:r>
      <w:r w:rsidR="00CC2CC8">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073F03CB"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p>
    <w:p w14:paraId="1781267D"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fk_users1 PRIMARY KEY (Email),</w:t>
      </w:r>
    </w:p>
    <w:p w14:paraId="50AE5589"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4B145797"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66710821"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1951D6B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11" w:name="_Hlk27597688"/>
      <w:r w:rsidRPr="00063E88">
        <w:rPr>
          <w:rFonts w:ascii="Consolas" w:hAnsi="Consolas" w:cs="Consolas"/>
          <w:sz w:val="19"/>
          <w:szCs w:val="19"/>
          <w:highlight w:val="white"/>
        </w:rPr>
        <w:lastRenderedPageBreak/>
        <w:t>CREATE TABLE ORDERS (</w:t>
      </w:r>
    </w:p>
    <w:bookmarkEnd w:id="11"/>
    <w:p w14:paraId="73A8216B" w14:textId="73F38189"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[Order ID] Varchar(20)</w:t>
      </w:r>
      <w:r w:rsidR="00CC2CC8">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14170361" w14:textId="3D6154BB"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Date </w:t>
      </w:r>
      <w:proofErr w:type="spellStart"/>
      <w:r w:rsidRPr="00063E88">
        <w:rPr>
          <w:rFonts w:ascii="Consolas" w:hAnsi="Consolas" w:cs="Consolas"/>
          <w:sz w:val="19"/>
          <w:szCs w:val="19"/>
          <w:highlight w:val="white"/>
        </w:rPr>
        <w:t>Date</w:t>
      </w:r>
      <w:proofErr w:type="spellEnd"/>
      <w:r w:rsidR="00CC2CC8">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51E95D4E" w14:textId="775A8C22"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Street Varchar(20)</w:t>
      </w:r>
      <w:r w:rsidR="00CC2CC8">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00AD549A" w14:textId="08FE020A"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City Varchar(20)</w:t>
      </w:r>
      <w:r w:rsidR="00CC2CC8">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14935491" w14:textId="7410B89D"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ZIP  Varchar(20)</w:t>
      </w:r>
      <w:r w:rsidR="00CC2CC8">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731FF020" w14:textId="616C07B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Country  Varchar(20) foreign key references Country(Country)</w:t>
      </w:r>
      <w:r w:rsidR="00CC2CC8">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2B4C02D6" w14:textId="77075C53"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[Credit Number] char(16)</w:t>
      </w:r>
      <w:r w:rsidR="00CC2CC8">
        <w:rPr>
          <w:rFonts w:ascii="Consolas" w:hAnsi="Consolas" w:cs="Consolas"/>
          <w:sz w:val="19"/>
          <w:szCs w:val="19"/>
          <w:highlight w:val="white"/>
        </w:rPr>
        <w:t xml:space="preserve"> n</w:t>
      </w:r>
      <w:r w:rsidR="00DF3D08">
        <w:rPr>
          <w:rFonts w:ascii="Consolas" w:hAnsi="Consolas" w:cs="Consolas"/>
          <w:sz w:val="19"/>
          <w:szCs w:val="19"/>
          <w:highlight w:val="white"/>
        </w:rPr>
        <w:t>ull</w:t>
      </w:r>
      <w:r w:rsidRPr="00063E88">
        <w:rPr>
          <w:rFonts w:ascii="Consolas" w:hAnsi="Consolas" w:cs="Consolas"/>
          <w:sz w:val="19"/>
          <w:szCs w:val="19"/>
          <w:highlight w:val="white"/>
        </w:rPr>
        <w:t xml:space="preserve">, </w:t>
      </w:r>
    </w:p>
    <w:p w14:paraId="1E1589B6" w14:textId="51A3479E"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Email Varchar(50)</w:t>
      </w:r>
      <w:r w:rsidR="00DF3D08">
        <w:rPr>
          <w:rFonts w:ascii="Consolas" w:hAnsi="Consolas" w:cs="Consolas"/>
          <w:sz w:val="19"/>
          <w:szCs w:val="19"/>
          <w:highlight w:val="white"/>
        </w:rPr>
        <w:t xml:space="preserve"> null</w:t>
      </w:r>
      <w:r w:rsidRPr="00063E88">
        <w:rPr>
          <w:rFonts w:ascii="Consolas" w:hAnsi="Consolas" w:cs="Consolas"/>
          <w:sz w:val="19"/>
          <w:szCs w:val="19"/>
          <w:highlight w:val="white"/>
        </w:rPr>
        <w:t>,</w:t>
      </w:r>
    </w:p>
    <w:p w14:paraId="24EBB08A" w14:textId="58E5BF67" w:rsidR="00E4366E" w:rsidRPr="004E1BB9" w:rsidRDefault="00E4366E" w:rsidP="000B02AD">
      <w:pPr>
        <w:autoSpaceDE w:val="0"/>
        <w:autoSpaceDN w:val="0"/>
        <w:bidi w:val="0"/>
        <w:adjustRightInd w:val="0"/>
        <w:spacing w:after="0" w:line="240" w:lineRule="auto"/>
        <w:jc w:val="left"/>
        <w:rPr>
          <w:rFonts w:ascii="Consolas" w:hAnsi="Consolas" w:cs="Consolas"/>
          <w:sz w:val="19"/>
          <w:szCs w:val="19"/>
          <w:highlight w:val="cyan"/>
        </w:rPr>
      </w:pPr>
      <w:r w:rsidRPr="00063E88">
        <w:rPr>
          <w:rFonts w:ascii="Consolas" w:hAnsi="Consolas" w:cs="Consolas"/>
          <w:sz w:val="19"/>
          <w:szCs w:val="19"/>
          <w:highlight w:val="white"/>
        </w:rPr>
        <w:tab/>
      </w:r>
    </w:p>
    <w:p w14:paraId="00E05416"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pk_orders</w:t>
      </w:r>
      <w:proofErr w:type="spellEnd"/>
      <w:r w:rsidRPr="00063E88">
        <w:rPr>
          <w:rFonts w:ascii="Consolas" w:hAnsi="Consolas" w:cs="Consolas"/>
          <w:sz w:val="19"/>
          <w:szCs w:val="19"/>
          <w:highlight w:val="white"/>
        </w:rPr>
        <w:t xml:space="preserve"> PRIMARY KEY ([Order ID]),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ראשי</w:t>
      </w:r>
    </w:p>
    <w:p w14:paraId="39067B14"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fk_creditcards</w:t>
      </w:r>
      <w:proofErr w:type="spellEnd"/>
      <w:r w:rsidRPr="00063E88">
        <w:rPr>
          <w:rFonts w:ascii="Consolas" w:hAnsi="Consolas" w:cs="Consolas"/>
          <w:sz w:val="19"/>
          <w:szCs w:val="19"/>
          <w:highlight w:val="white"/>
        </w:rPr>
        <w:t xml:space="preserve"> FOREIGN KEY ([Credit Number]) REFERENCES [CREDIT CARDS] ([Credit Number]),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זר</w:t>
      </w:r>
    </w:p>
    <w:p w14:paraId="48AC72C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fk_users2 FOREIGN KEY (Email) REFERENCES USERS (Email),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זר</w:t>
      </w:r>
      <w:r w:rsidRPr="00063E88">
        <w:rPr>
          <w:rFonts w:ascii="Consolas" w:hAnsi="Consolas" w:cs="Consolas"/>
          <w:sz w:val="19"/>
          <w:szCs w:val="19"/>
          <w:highlight w:val="white"/>
        </w:rPr>
        <w:t xml:space="preserve"> </w:t>
      </w:r>
    </w:p>
    <w:p w14:paraId="1ABB15CE"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1640427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3A41FB9C"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12" w:name="_Hlk27597982"/>
      <w:r w:rsidRPr="00063E88">
        <w:rPr>
          <w:rFonts w:ascii="Consolas" w:hAnsi="Consolas" w:cs="Consolas"/>
          <w:sz w:val="19"/>
          <w:szCs w:val="19"/>
          <w:highlight w:val="white"/>
        </w:rPr>
        <w:t>CREATE TABLE  [Jewelry Type](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w:t>
      </w:r>
      <w:r>
        <w:rPr>
          <w:rFonts w:ascii="Consolas" w:hAnsi="Consolas" w:cs="Consolas"/>
          <w:sz w:val="19"/>
          <w:szCs w:val="19"/>
          <w:highlight w:val="white"/>
        </w:rPr>
        <w:t>3</w:t>
      </w:r>
    </w:p>
    <w:p w14:paraId="105E749B" w14:textId="0FC5A051"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[Jewelry Type] Varchar(16)</w:t>
      </w:r>
      <w:r w:rsidR="00DF3D08">
        <w:rPr>
          <w:rFonts w:ascii="Consolas" w:hAnsi="Consolas" w:cs="Consolas"/>
          <w:sz w:val="19"/>
          <w:szCs w:val="19"/>
          <w:highlight w:val="white"/>
        </w:rPr>
        <w:t xml:space="preserve"> not null </w:t>
      </w:r>
      <w:r w:rsidRPr="00063E88">
        <w:rPr>
          <w:rFonts w:ascii="Consolas" w:hAnsi="Consolas" w:cs="Consolas"/>
          <w:sz w:val="19"/>
          <w:szCs w:val="19"/>
          <w:highlight w:val="white"/>
        </w:rPr>
        <w:t>primary key</w:t>
      </w:r>
    </w:p>
    <w:p w14:paraId="12AC052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--lookup table for '[Jewelry Type]' in RINGS table</w:t>
      </w:r>
    </w:p>
    <w:p w14:paraId="6C4D538C"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6D8B012A"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08B8AA4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insert into [Jewelry Type] ([Jewelry Type]) values ('Solitaire'),('Three Stone'),('Multi Stone'),('Wedding Band Set'),('Halo')</w:t>
      </w:r>
    </w:p>
    <w:bookmarkEnd w:id="12"/>
    <w:p w14:paraId="2F68858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57D6BCC5"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13" w:name="_Hlk27598072"/>
      <w:r w:rsidRPr="00063E88">
        <w:rPr>
          <w:rFonts w:ascii="Consolas" w:hAnsi="Consolas" w:cs="Consolas"/>
          <w:sz w:val="19"/>
          <w:szCs w:val="19"/>
          <w:highlight w:val="white"/>
        </w:rPr>
        <w:t>CREATE TABLE Metal(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w:t>
      </w:r>
      <w:r>
        <w:rPr>
          <w:rFonts w:ascii="Consolas" w:hAnsi="Consolas" w:cs="Consolas"/>
          <w:sz w:val="19"/>
          <w:szCs w:val="19"/>
          <w:highlight w:val="white"/>
        </w:rPr>
        <w:t>4</w:t>
      </w:r>
    </w:p>
    <w:p w14:paraId="6414A4A9" w14:textId="6E4A9B2A"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Metal Varchar(20)</w:t>
      </w:r>
      <w:r w:rsidR="00DF3D08">
        <w:rPr>
          <w:rFonts w:ascii="Consolas" w:hAnsi="Consolas" w:cs="Consolas"/>
          <w:sz w:val="19"/>
          <w:szCs w:val="19"/>
          <w:highlight w:val="white"/>
        </w:rPr>
        <w:t xml:space="preserve"> not null</w:t>
      </w:r>
      <w:r w:rsidRPr="00063E88">
        <w:rPr>
          <w:rFonts w:ascii="Consolas" w:hAnsi="Consolas" w:cs="Consolas"/>
          <w:sz w:val="19"/>
          <w:szCs w:val="19"/>
          <w:highlight w:val="white"/>
        </w:rPr>
        <w:tab/>
        <w:t>primary key</w:t>
      </w:r>
    </w:p>
    <w:p w14:paraId="06FDD219"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--lookup table for 'Metal' in RINGS table</w:t>
      </w:r>
    </w:p>
    <w:p w14:paraId="5271AF5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6E61A261"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329F5F65"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insert into Metal(Metal) values ('White Gold'),('Yellow Gold'),('Platinum')</w:t>
      </w:r>
    </w:p>
    <w:p w14:paraId="271B7EC8"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bookmarkEnd w:id="13"/>
    <w:p w14:paraId="64DB975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CREATE TABLE RINGS (</w:t>
      </w:r>
    </w:p>
    <w:p w14:paraId="574AF3BF" w14:textId="1FA9514A"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[Item Number] Varchar(20)</w:t>
      </w:r>
      <w:r w:rsidR="00E05902">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7175D73A" w14:textId="244668BE"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[Jewelry Type] Varchar(16) </w:t>
      </w:r>
      <w:r w:rsidR="000237C1">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[Jewelry Type] ([Jewelry Type]),</w:t>
      </w:r>
    </w:p>
    <w:p w14:paraId="50CEBB0A" w14:textId="22E65F21"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bookmarkStart w:id="14" w:name="_Hlk27598154"/>
      <w:r w:rsidRPr="00063E88">
        <w:rPr>
          <w:rFonts w:ascii="Consolas" w:hAnsi="Consolas" w:cs="Consolas"/>
          <w:sz w:val="19"/>
          <w:szCs w:val="19"/>
          <w:highlight w:val="white"/>
        </w:rPr>
        <w:t xml:space="preserve">Metal Varchar(20) </w:t>
      </w:r>
      <w:r w:rsidR="000237C1">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Metal(Metal)</w:t>
      </w:r>
      <w:bookmarkEnd w:id="14"/>
      <w:r w:rsidRPr="00063E88">
        <w:rPr>
          <w:rFonts w:ascii="Consolas" w:hAnsi="Consolas" w:cs="Consolas"/>
          <w:sz w:val="19"/>
          <w:szCs w:val="19"/>
          <w:highlight w:val="white"/>
        </w:rPr>
        <w:t>,</w:t>
      </w:r>
    </w:p>
    <w:p w14:paraId="25EA48EC" w14:textId="153354ED"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[Side Stones] Varchar(50)</w:t>
      </w:r>
      <w:r w:rsidR="00E05902">
        <w:rPr>
          <w:rFonts w:ascii="Consolas" w:hAnsi="Consolas" w:cs="Consolas"/>
          <w:sz w:val="19"/>
          <w:szCs w:val="19"/>
          <w:highlight w:val="white"/>
        </w:rPr>
        <w:t xml:space="preserve"> null,</w:t>
      </w:r>
    </w:p>
    <w:p w14:paraId="27FC5ADB" w14:textId="65E704C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Weight real</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17364439" w14:textId="5C23394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Engraving Varchar(25)</w:t>
      </w:r>
      <w:r w:rsidR="000237C1">
        <w:rPr>
          <w:rFonts w:ascii="Consolas" w:hAnsi="Consolas" w:cs="Consolas"/>
          <w:sz w:val="19"/>
          <w:szCs w:val="19"/>
          <w:highlight w:val="white"/>
        </w:rPr>
        <w:t xml:space="preserve"> null</w:t>
      </w:r>
      <w:r w:rsidRPr="00063E88">
        <w:rPr>
          <w:rFonts w:ascii="Consolas" w:hAnsi="Consolas" w:cs="Consolas"/>
          <w:sz w:val="19"/>
          <w:szCs w:val="19"/>
          <w:highlight w:val="white"/>
        </w:rPr>
        <w:t>,</w:t>
      </w:r>
    </w:p>
    <w:p w14:paraId="17E40F2F" w14:textId="792A17C1"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[Order ID] Varchar(20)</w:t>
      </w:r>
      <w:r w:rsidR="000237C1">
        <w:rPr>
          <w:rFonts w:ascii="Consolas" w:hAnsi="Consolas" w:cs="Consolas"/>
          <w:sz w:val="19"/>
          <w:szCs w:val="19"/>
          <w:highlight w:val="white"/>
        </w:rPr>
        <w:t xml:space="preserve"> null</w:t>
      </w:r>
      <w:r w:rsidRPr="00063E88">
        <w:rPr>
          <w:rFonts w:ascii="Consolas" w:hAnsi="Consolas" w:cs="Consolas"/>
          <w:sz w:val="19"/>
          <w:szCs w:val="19"/>
          <w:highlight w:val="white"/>
        </w:rPr>
        <w:t>,</w:t>
      </w:r>
    </w:p>
    <w:p w14:paraId="232734B3" w14:textId="2F88D83A"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Quantity Integer </w:t>
      </w:r>
      <w:r w:rsidR="000237C1">
        <w:rPr>
          <w:rFonts w:ascii="Consolas" w:hAnsi="Consolas" w:cs="Consolas"/>
          <w:sz w:val="19"/>
          <w:szCs w:val="19"/>
          <w:highlight w:val="white"/>
        </w:rPr>
        <w:t xml:space="preserve">null </w:t>
      </w:r>
      <w:r w:rsidRPr="00063E88">
        <w:rPr>
          <w:rFonts w:ascii="Consolas" w:hAnsi="Consolas" w:cs="Consolas"/>
          <w:sz w:val="19"/>
          <w:szCs w:val="19"/>
          <w:highlight w:val="white"/>
        </w:rPr>
        <w:t xml:space="preserve">DEFAULT 1, </w:t>
      </w:r>
    </w:p>
    <w:p w14:paraId="321D7A77"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2FEFECFD"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pk_rings</w:t>
      </w:r>
      <w:proofErr w:type="spellEnd"/>
      <w:r w:rsidRPr="00063E88">
        <w:rPr>
          <w:rFonts w:ascii="Consolas" w:hAnsi="Consolas" w:cs="Consolas"/>
          <w:sz w:val="19"/>
          <w:szCs w:val="19"/>
          <w:highlight w:val="white"/>
        </w:rPr>
        <w:t xml:space="preserve"> PRIMARY KEY ([Item Number]),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ראשי</w:t>
      </w:r>
    </w:p>
    <w:p w14:paraId="226383D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fk_orders</w:t>
      </w:r>
      <w:proofErr w:type="spellEnd"/>
      <w:r w:rsidRPr="00063E88">
        <w:rPr>
          <w:rFonts w:ascii="Consolas" w:hAnsi="Consolas" w:cs="Consolas"/>
          <w:sz w:val="19"/>
          <w:szCs w:val="19"/>
          <w:highlight w:val="white"/>
        </w:rPr>
        <w:t xml:space="preserve"> FOREIGN KEY ([Order ID]) REFERENCES ORDERS ([Order ID]),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זר</w:t>
      </w:r>
    </w:p>
    <w:p w14:paraId="3E91F581" w14:textId="77777777" w:rsidR="00E4366E" w:rsidRPr="00D86732" w:rsidRDefault="00E4366E" w:rsidP="000B02AD">
      <w:pPr>
        <w:autoSpaceDE w:val="0"/>
        <w:autoSpaceDN w:val="0"/>
        <w:bidi w:val="0"/>
        <w:adjustRightInd w:val="0"/>
        <w:spacing w:after="0" w:line="240" w:lineRule="auto"/>
        <w:jc w:val="left"/>
        <w:rPr>
          <w:rFonts w:ascii="Consolas" w:hAnsi="Consolas" w:cstheme="minorBidi"/>
          <w:sz w:val="19"/>
          <w:szCs w:val="19"/>
          <w:highlight w:val="white"/>
        </w:rPr>
      </w:pPr>
      <w:r w:rsidRPr="00063E88">
        <w:rPr>
          <w:rFonts w:ascii="Consolas" w:hAnsi="Consolas" w:cs="Consolas"/>
          <w:sz w:val="19"/>
          <w:szCs w:val="19"/>
          <w:highlight w:val="white"/>
        </w:rPr>
        <w:tab/>
      </w:r>
      <w:bookmarkStart w:id="15" w:name="_Hlk27595684"/>
      <w:r w:rsidRPr="00063E88">
        <w:rPr>
          <w:rFonts w:ascii="Consolas" w:hAnsi="Consolas" w:cs="Consolas"/>
          <w:sz w:val="19"/>
          <w:szCs w:val="19"/>
          <w:highlight w:val="white"/>
        </w:rPr>
        <w:t xml:space="preserve">constraint </w:t>
      </w:r>
      <w:proofErr w:type="spellStart"/>
      <w:r w:rsidRPr="00063E88">
        <w:rPr>
          <w:rFonts w:ascii="Consolas" w:hAnsi="Consolas" w:cs="Consolas"/>
          <w:sz w:val="19"/>
          <w:szCs w:val="19"/>
          <w:highlight w:val="white"/>
        </w:rPr>
        <w:t>check_weight</w:t>
      </w:r>
      <w:proofErr w:type="spellEnd"/>
      <w:r w:rsidRPr="00063E88">
        <w:rPr>
          <w:rFonts w:ascii="Consolas" w:hAnsi="Consolas" w:cs="Consolas"/>
          <w:sz w:val="19"/>
          <w:szCs w:val="19"/>
          <w:highlight w:val="white"/>
        </w:rPr>
        <w:t xml:space="preserve"> CHECK (Weight &gt; 0),</w:t>
      </w:r>
      <w:bookmarkEnd w:id="15"/>
    </w:p>
    <w:p w14:paraId="00841FB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 xml:space="preserve">) </w:t>
      </w:r>
    </w:p>
    <w:p w14:paraId="67C2999B"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2F8BCA7E"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CREATE TABLE Grade (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w:t>
      </w:r>
      <w:r>
        <w:rPr>
          <w:rFonts w:ascii="Consolas" w:hAnsi="Consolas" w:cs="Consolas"/>
          <w:sz w:val="19"/>
          <w:szCs w:val="19"/>
          <w:highlight w:val="white"/>
        </w:rPr>
        <w:t>5</w:t>
      </w:r>
    </w:p>
    <w:p w14:paraId="20E41A65" w14:textId="2B96488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grade varchar(9)</w:t>
      </w:r>
      <w:r w:rsidRPr="00063E88">
        <w:rPr>
          <w:rFonts w:ascii="Consolas" w:hAnsi="Consolas" w:cs="Consolas"/>
          <w:sz w:val="19"/>
          <w:szCs w:val="19"/>
          <w:highlight w:val="white"/>
        </w:rPr>
        <w:tab/>
      </w:r>
      <w:r w:rsidR="000237C1">
        <w:rPr>
          <w:rFonts w:ascii="Consolas" w:hAnsi="Consolas" w:cs="Consolas"/>
          <w:sz w:val="19"/>
          <w:szCs w:val="19"/>
          <w:highlight w:val="white"/>
        </w:rPr>
        <w:t xml:space="preserve">not null </w:t>
      </w:r>
      <w:r w:rsidRPr="00063E88">
        <w:rPr>
          <w:rFonts w:ascii="Consolas" w:hAnsi="Consolas" w:cs="Consolas"/>
          <w:sz w:val="19"/>
          <w:szCs w:val="19"/>
          <w:highlight w:val="white"/>
        </w:rPr>
        <w:t>primary key</w:t>
      </w:r>
    </w:p>
    <w:p w14:paraId="69D54744"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--lookup table for 'grade' in some tables</w:t>
      </w:r>
    </w:p>
    <w:p w14:paraId="361BECD9"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6859FEF2"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5F967A01"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insert into Grade(grade) values ('Excellent'),('Very Good'),('Good')</w:t>
      </w:r>
    </w:p>
    <w:p w14:paraId="2AD36E61"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0C3E35F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49A80297"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CREATE TABLE STONES (</w:t>
      </w:r>
    </w:p>
    <w:p w14:paraId="4D7842DB" w14:textId="1D5C61CB"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[Item Number] Varchar(20)</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19A9A9E5" w14:textId="5D461B24"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Type Varchar(30)</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1CE783F8" w14:textId="5719620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Shape Varchar(20)</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78BE8965" w14:textId="4CEF5E2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Weight real</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40A9F2C2" w14:textId="34EC82BF"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lastRenderedPageBreak/>
        <w:tab/>
        <w:t>Cut Varchar(9) foreign key references Grade (grade)</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52D2DB1C" w14:textId="2DE3C84D"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Price real</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7E2CAAD1" w14:textId="02708E1E"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[Order ID] Varchar(20)</w:t>
      </w:r>
      <w:r w:rsidR="000237C1">
        <w:rPr>
          <w:rFonts w:ascii="Consolas" w:hAnsi="Consolas" w:cs="Consolas"/>
          <w:sz w:val="19"/>
          <w:szCs w:val="19"/>
          <w:highlight w:val="white"/>
        </w:rPr>
        <w:t xml:space="preserve"> null</w:t>
      </w:r>
      <w:r w:rsidRPr="00063E88">
        <w:rPr>
          <w:rFonts w:ascii="Consolas" w:hAnsi="Consolas" w:cs="Consolas"/>
          <w:sz w:val="19"/>
          <w:szCs w:val="19"/>
          <w:highlight w:val="white"/>
        </w:rPr>
        <w:t xml:space="preserve"> ,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זר</w:t>
      </w:r>
    </w:p>
    <w:p w14:paraId="12A2187A" w14:textId="41A034F9"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Quantity Integer</w:t>
      </w:r>
      <w:r w:rsidR="000237C1">
        <w:rPr>
          <w:rFonts w:ascii="Consolas" w:hAnsi="Consolas" w:cs="Consolas"/>
          <w:sz w:val="19"/>
          <w:szCs w:val="19"/>
          <w:highlight w:val="white"/>
        </w:rPr>
        <w:t xml:space="preserve"> null</w:t>
      </w:r>
      <w:r w:rsidRPr="00063E88">
        <w:rPr>
          <w:rFonts w:ascii="Consolas" w:hAnsi="Consolas" w:cs="Consolas"/>
          <w:sz w:val="19"/>
          <w:szCs w:val="19"/>
          <w:highlight w:val="white"/>
        </w:rPr>
        <w:t xml:space="preserve"> DEFAULT 1,</w:t>
      </w:r>
    </w:p>
    <w:p w14:paraId="6F91C03B" w14:textId="46B30554"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[Ring Number] Varchar(20)</w:t>
      </w:r>
      <w:r w:rsidR="000237C1">
        <w:rPr>
          <w:rFonts w:ascii="Consolas" w:hAnsi="Consolas" w:cs="Consolas"/>
          <w:sz w:val="19"/>
          <w:szCs w:val="19"/>
          <w:highlight w:val="white"/>
        </w:rPr>
        <w:t xml:space="preserve"> null</w:t>
      </w:r>
      <w:r w:rsidRPr="00063E88">
        <w:rPr>
          <w:rFonts w:ascii="Consolas" w:hAnsi="Consolas" w:cs="Consolas"/>
          <w:sz w:val="19"/>
          <w:szCs w:val="19"/>
          <w:highlight w:val="white"/>
        </w:rPr>
        <w:t>,</w:t>
      </w:r>
    </w:p>
    <w:p w14:paraId="4588955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23D4FDE6"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pk_stones1 PRIMARY KEY ([Item Number]),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ראשי</w:t>
      </w:r>
    </w:p>
    <w:p w14:paraId="3D1D203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fk_orders1 FOREIGN KEY ([Order ID]) REFERENCES ORDERS ([Order ID]),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זר</w:t>
      </w:r>
    </w:p>
    <w:p w14:paraId="216AD38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fk_rings1 FOREIGN KEY ([Ring Number]) REFERENCES RINGS ([Item Number]),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זר</w:t>
      </w:r>
    </w:p>
    <w:p w14:paraId="1A409B56"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check_weight1 CHECK (Weight &gt; 0),</w:t>
      </w:r>
    </w:p>
    <w:p w14:paraId="358A026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bookmarkStart w:id="16" w:name="_Hlk27595849"/>
      <w:r w:rsidRPr="00063E88">
        <w:rPr>
          <w:rFonts w:ascii="Consolas" w:hAnsi="Consolas" w:cs="Consolas"/>
          <w:sz w:val="19"/>
          <w:szCs w:val="19"/>
          <w:highlight w:val="white"/>
        </w:rPr>
        <w:t>constraint check_price1 CHECK (Price &gt; 0),</w:t>
      </w:r>
    </w:p>
    <w:bookmarkEnd w:id="16"/>
    <w:p w14:paraId="0A89FA2A"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6A4ED63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6D7C6487"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58296E8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48810E39"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17" w:name="_Hlk27598457"/>
      <w:r w:rsidRPr="00063E88">
        <w:rPr>
          <w:rFonts w:ascii="Consolas" w:hAnsi="Consolas" w:cs="Consolas"/>
          <w:sz w:val="19"/>
          <w:szCs w:val="19"/>
          <w:highlight w:val="white"/>
        </w:rPr>
        <w:t xml:space="preserve">CREATE TABLE </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xml:space="preserve"> (       --</w:t>
      </w:r>
      <w:proofErr w:type="spellStart"/>
      <w:r w:rsidRPr="00063E88">
        <w:rPr>
          <w:rFonts w:ascii="Consolas" w:hAnsi="Consolas" w:cs="Consolas"/>
          <w:sz w:val="19"/>
          <w:szCs w:val="19"/>
          <w:highlight w:val="white"/>
        </w:rPr>
        <w:t>LookUp</w:t>
      </w:r>
      <w:proofErr w:type="spellEnd"/>
      <w:r w:rsidRPr="00063E88">
        <w:rPr>
          <w:rFonts w:ascii="Consolas" w:hAnsi="Consolas" w:cs="Consolas"/>
          <w:sz w:val="19"/>
          <w:szCs w:val="19"/>
          <w:highlight w:val="white"/>
        </w:rPr>
        <w:t xml:space="preserve"> table - #0.</w:t>
      </w:r>
      <w:r>
        <w:rPr>
          <w:rFonts w:ascii="Consolas" w:hAnsi="Consolas" w:cs="Consolas"/>
          <w:sz w:val="19"/>
          <w:szCs w:val="19"/>
          <w:highlight w:val="white"/>
        </w:rPr>
        <w:t>6</w:t>
      </w:r>
    </w:p>
    <w:p w14:paraId="1A0B85DD" w14:textId="5221F61F"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xml:space="preserve">   varchar(6)</w:t>
      </w:r>
      <w:r w:rsidR="000237C1">
        <w:rPr>
          <w:rFonts w:ascii="Consolas" w:hAnsi="Consolas" w:cs="Consolas"/>
          <w:sz w:val="19"/>
          <w:szCs w:val="19"/>
          <w:highlight w:val="white"/>
        </w:rPr>
        <w:t xml:space="preserve"> not null </w:t>
      </w:r>
      <w:r w:rsidRPr="00063E88">
        <w:rPr>
          <w:rFonts w:ascii="Consolas" w:hAnsi="Consolas" w:cs="Consolas"/>
          <w:sz w:val="19"/>
          <w:szCs w:val="19"/>
          <w:highlight w:val="white"/>
        </w:rPr>
        <w:t>primary key</w:t>
      </w:r>
    </w:p>
    <w:p w14:paraId="471B2B01"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--lookup table for '</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xml:space="preserve">' </w:t>
      </w:r>
    </w:p>
    <w:p w14:paraId="784D9648"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w:t>
      </w:r>
    </w:p>
    <w:p w14:paraId="538B4EF4"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2260B7CA"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 xml:space="preserve">insert into </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values ('None'),('Faint'),('Medium'),('Strong')</w:t>
      </w:r>
    </w:p>
    <w:p w14:paraId="73778F5B"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bookmarkEnd w:id="17"/>
    <w:p w14:paraId="4CC38121"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033DBE8F"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18" w:name="_Hlk27598562"/>
      <w:r w:rsidRPr="00063E88">
        <w:rPr>
          <w:rFonts w:ascii="Consolas" w:hAnsi="Consolas" w:cs="Consolas"/>
          <w:sz w:val="19"/>
          <w:szCs w:val="19"/>
          <w:highlight w:val="white"/>
        </w:rPr>
        <w:t>CREATE TABLE DIAMONDS (</w:t>
      </w:r>
    </w:p>
    <w:bookmarkEnd w:id="18"/>
    <w:p w14:paraId="72C4392E" w14:textId="41AB8F33"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[Item Number] Varchar(20)</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  --</w:t>
      </w:r>
      <w:r w:rsidRPr="00063E88">
        <w:rPr>
          <w:rFonts w:ascii="Consolas" w:hAnsi="Consolas" w:cs="Times New Roman"/>
          <w:sz w:val="19"/>
          <w:szCs w:val="19"/>
          <w:highlight w:val="white"/>
          <w:rtl/>
        </w:rPr>
        <w:t>מפת</w:t>
      </w:r>
      <w:r w:rsidR="000237C1">
        <w:rPr>
          <w:rFonts w:ascii="Consolas" w:hAnsi="Consolas" w:cs="Times New Roman" w:hint="cs"/>
          <w:sz w:val="19"/>
          <w:szCs w:val="19"/>
          <w:highlight w:val="white"/>
          <w:rtl/>
        </w:rPr>
        <w:t>ח ראשי ו</w:t>
      </w:r>
      <w:r w:rsidRPr="00063E88">
        <w:rPr>
          <w:rFonts w:ascii="Consolas" w:hAnsi="Consolas" w:cs="Times New Roman"/>
          <w:sz w:val="19"/>
          <w:szCs w:val="19"/>
          <w:highlight w:val="white"/>
          <w:rtl/>
        </w:rPr>
        <w:t>זר</w:t>
      </w:r>
    </w:p>
    <w:p w14:paraId="6CD2939F" w14:textId="4AE9FEAE"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Measurements Varchar(15)</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6576198B" w14:textId="550DFF60"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[Color Grade] Varchar(10)</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7EBEE127" w14:textId="68C812F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[Clarity Grade] Varchar(10)</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7BD09870" w14:textId="0543CB3C"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Carat real</w:t>
      </w:r>
      <w:r w:rsidR="000237C1">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0C7509E2" w14:textId="6487C39B"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bookmarkStart w:id="19" w:name="_Hlk27598553"/>
      <w:r w:rsidRPr="00063E88">
        <w:rPr>
          <w:rFonts w:ascii="Consolas" w:hAnsi="Consolas" w:cs="Consolas"/>
          <w:sz w:val="19"/>
          <w:szCs w:val="19"/>
          <w:highlight w:val="white"/>
        </w:rPr>
        <w:t xml:space="preserve">Polish Varchar(9) </w:t>
      </w:r>
      <w:r w:rsidR="000237C1">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p w14:paraId="0108ED0F" w14:textId="24DF0D9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Symmetry Varchar(9) </w:t>
      </w:r>
      <w:r w:rsidR="000237C1">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p w14:paraId="4E7B16A4" w14:textId="67784DFE"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20" w:name="_Hlk27598525"/>
      <w:bookmarkEnd w:id="19"/>
      <w:r w:rsidRPr="00063E88">
        <w:rPr>
          <w:rFonts w:ascii="Consolas" w:hAnsi="Consolas" w:cs="Consolas"/>
          <w:sz w:val="19"/>
          <w:szCs w:val="19"/>
          <w:highlight w:val="white"/>
        </w:rPr>
        <w:tab/>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 xml:space="preserve"> Varchar(6) </w:t>
      </w:r>
      <w:r w:rsidR="000237C1">
        <w:rPr>
          <w:rFonts w:ascii="Consolas" w:hAnsi="Consolas" w:cs="Consolas"/>
          <w:sz w:val="19"/>
          <w:szCs w:val="19"/>
          <w:highlight w:val="white"/>
        </w:rPr>
        <w:t xml:space="preserve">not null </w:t>
      </w:r>
      <w:r w:rsidRPr="00063E88">
        <w:rPr>
          <w:rFonts w:ascii="Consolas" w:hAnsi="Consolas" w:cs="Consolas"/>
          <w:sz w:val="19"/>
          <w:szCs w:val="19"/>
          <w:highlight w:val="white"/>
        </w:rPr>
        <w:t xml:space="preserve">foreign key references </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w:t>
      </w:r>
      <w:proofErr w:type="spellStart"/>
      <w:r w:rsidRPr="00063E88">
        <w:rPr>
          <w:rFonts w:ascii="Consolas" w:hAnsi="Consolas" w:cs="Consolas"/>
          <w:sz w:val="19"/>
          <w:szCs w:val="19"/>
          <w:highlight w:val="white"/>
        </w:rPr>
        <w:t>Flourescence</w:t>
      </w:r>
      <w:proofErr w:type="spellEnd"/>
      <w:r w:rsidRPr="00063E88">
        <w:rPr>
          <w:rFonts w:ascii="Consolas" w:hAnsi="Consolas" w:cs="Consolas"/>
          <w:sz w:val="19"/>
          <w:szCs w:val="19"/>
          <w:highlight w:val="white"/>
        </w:rPr>
        <w:t>),</w:t>
      </w:r>
    </w:p>
    <w:bookmarkEnd w:id="20"/>
    <w:p w14:paraId="63206246"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6C6714C8"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pk_stones2 PRIMARY KEY ([Item Number]) ,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ראשי</w:t>
      </w:r>
    </w:p>
    <w:p w14:paraId="49953870"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constraint </w:t>
      </w:r>
      <w:proofErr w:type="spellStart"/>
      <w:r w:rsidRPr="00063E88">
        <w:rPr>
          <w:rFonts w:ascii="Consolas" w:hAnsi="Consolas" w:cs="Consolas"/>
          <w:sz w:val="19"/>
          <w:szCs w:val="19"/>
          <w:highlight w:val="white"/>
        </w:rPr>
        <w:t>fk_stones</w:t>
      </w:r>
      <w:proofErr w:type="spellEnd"/>
      <w:r w:rsidRPr="00063E88">
        <w:rPr>
          <w:rFonts w:ascii="Consolas" w:hAnsi="Consolas" w:cs="Consolas"/>
          <w:sz w:val="19"/>
          <w:szCs w:val="19"/>
          <w:highlight w:val="white"/>
        </w:rPr>
        <w:t xml:space="preserve"> FOREIGN KEY ([Item Number]) REFERENCES STONES ([Item Number]),</w:t>
      </w:r>
    </w:p>
    <w:p w14:paraId="7CA2FD38"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bookmarkStart w:id="21" w:name="_Hlk27596201"/>
      <w:r w:rsidRPr="00063E88">
        <w:rPr>
          <w:rFonts w:ascii="Consolas" w:hAnsi="Consolas" w:cs="Consolas"/>
          <w:sz w:val="19"/>
          <w:szCs w:val="19"/>
          <w:highlight w:val="white"/>
        </w:rPr>
        <w:t xml:space="preserve">constraint </w:t>
      </w:r>
      <w:proofErr w:type="spellStart"/>
      <w:r w:rsidRPr="00063E88">
        <w:rPr>
          <w:rFonts w:ascii="Consolas" w:hAnsi="Consolas" w:cs="Consolas"/>
          <w:sz w:val="19"/>
          <w:szCs w:val="19"/>
          <w:highlight w:val="white"/>
        </w:rPr>
        <w:t>check_measurements</w:t>
      </w:r>
      <w:proofErr w:type="spellEnd"/>
      <w:r w:rsidRPr="00063E88">
        <w:rPr>
          <w:rFonts w:ascii="Consolas" w:hAnsi="Consolas" w:cs="Consolas"/>
          <w:sz w:val="19"/>
          <w:szCs w:val="19"/>
          <w:highlight w:val="white"/>
        </w:rPr>
        <w:t xml:space="preserve"> CHECK (Measurements LIKE ('%x% mm')),</w:t>
      </w:r>
      <w:bookmarkEnd w:id="21"/>
    </w:p>
    <w:p w14:paraId="33F51106" w14:textId="245E934C" w:rsidR="00E4366E" w:rsidRPr="00E4366E"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bookmarkStart w:id="22" w:name="_Hlk27596241"/>
      <w:r w:rsidRPr="00063E88">
        <w:rPr>
          <w:rFonts w:ascii="Consolas" w:hAnsi="Consolas" w:cs="Consolas"/>
          <w:sz w:val="19"/>
          <w:szCs w:val="19"/>
          <w:highlight w:val="white"/>
        </w:rPr>
        <w:t xml:space="preserve">constraint </w:t>
      </w:r>
      <w:proofErr w:type="spellStart"/>
      <w:r w:rsidRPr="00063E88">
        <w:rPr>
          <w:rFonts w:ascii="Consolas" w:hAnsi="Consolas" w:cs="Consolas"/>
          <w:sz w:val="19"/>
          <w:szCs w:val="19"/>
          <w:highlight w:val="white"/>
        </w:rPr>
        <w:t>check_carat</w:t>
      </w:r>
      <w:proofErr w:type="spellEnd"/>
      <w:r w:rsidRPr="00063E88">
        <w:rPr>
          <w:rFonts w:ascii="Consolas" w:hAnsi="Consolas" w:cs="Consolas"/>
          <w:sz w:val="19"/>
          <w:szCs w:val="19"/>
          <w:highlight w:val="white"/>
        </w:rPr>
        <w:t xml:space="preserve"> CHECK (Carat BETWEEN 0 AND 30),</w:t>
      </w:r>
      <w:r w:rsidRPr="00063E88">
        <w:rPr>
          <w:rFonts w:ascii="Consolas" w:hAnsi="Consolas" w:cs="Consolas"/>
          <w:sz w:val="19"/>
          <w:szCs w:val="19"/>
          <w:highlight w:val="white"/>
        </w:rPr>
        <w:tab/>
      </w:r>
      <w:bookmarkEnd w:id="22"/>
    </w:p>
    <w:p w14:paraId="5B9AE3BA"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w:t>
      </w:r>
    </w:p>
    <w:p w14:paraId="601F3A86"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r w:rsidRPr="00063E88">
        <w:rPr>
          <w:rFonts w:ascii="Consolas" w:hAnsi="Consolas" w:cs="Consolas"/>
          <w:sz w:val="19"/>
          <w:szCs w:val="19"/>
          <w:highlight w:val="white"/>
        </w:rPr>
        <w:tab/>
      </w:r>
    </w:p>
    <w:p w14:paraId="29150C5C"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bookmarkStart w:id="23" w:name="_Hlk27598620"/>
      <w:r w:rsidRPr="00063E88">
        <w:rPr>
          <w:rFonts w:ascii="Consolas" w:hAnsi="Consolas" w:cs="Consolas"/>
          <w:sz w:val="19"/>
          <w:szCs w:val="19"/>
          <w:highlight w:val="white"/>
        </w:rPr>
        <w:t>CREATE TABLE GEMSTONES (</w:t>
      </w:r>
    </w:p>
    <w:bookmarkEnd w:id="23"/>
    <w:p w14:paraId="2787EB8E" w14:textId="2094C434"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[Item Number] Varchar(20)</w:t>
      </w:r>
      <w:r w:rsidR="00362646">
        <w:rPr>
          <w:rFonts w:ascii="Consolas" w:hAnsi="Consolas" w:cs="Consolas"/>
          <w:sz w:val="19"/>
          <w:szCs w:val="19"/>
          <w:highlight w:val="white"/>
        </w:rPr>
        <w:t xml:space="preserve"> not null</w:t>
      </w:r>
      <w:r w:rsidRPr="00063E88">
        <w:rPr>
          <w:rFonts w:ascii="Consolas" w:hAnsi="Consolas" w:cs="Consolas"/>
          <w:sz w:val="19"/>
          <w:szCs w:val="19"/>
          <w:highlight w:val="white"/>
        </w:rPr>
        <w:t>,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זר</w:t>
      </w:r>
    </w:p>
    <w:p w14:paraId="24648107" w14:textId="2D9C42BE"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Measurements Varchar(20)</w:t>
      </w:r>
      <w:r w:rsidR="00362646">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w:t>
      </w:r>
    </w:p>
    <w:p w14:paraId="3EB6A63C" w14:textId="0D5054C2"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Color Varchar(20)</w:t>
      </w:r>
      <w:r w:rsidR="00362646">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00142A96" w14:textId="6385D8FE"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Clarity Varchar(20)</w:t>
      </w:r>
      <w:r w:rsidR="00362646">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20B2675A" w14:textId="1AD2566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Carat real</w:t>
      </w:r>
      <w:r w:rsidR="00362646">
        <w:rPr>
          <w:rFonts w:ascii="Consolas" w:hAnsi="Consolas" w:cs="Consolas"/>
          <w:sz w:val="19"/>
          <w:szCs w:val="19"/>
          <w:highlight w:val="white"/>
        </w:rPr>
        <w:t xml:space="preserve"> not null</w:t>
      </w:r>
      <w:r w:rsidRPr="00063E88">
        <w:rPr>
          <w:rFonts w:ascii="Consolas" w:hAnsi="Consolas" w:cs="Consolas"/>
          <w:sz w:val="19"/>
          <w:szCs w:val="19"/>
          <w:highlight w:val="white"/>
        </w:rPr>
        <w:t>,</w:t>
      </w:r>
    </w:p>
    <w:p w14:paraId="7733BDA3" w14:textId="5171F5F9"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bookmarkStart w:id="24" w:name="_Hlk27598613"/>
      <w:r w:rsidRPr="00063E88">
        <w:rPr>
          <w:rFonts w:ascii="Consolas" w:hAnsi="Consolas" w:cs="Consolas"/>
          <w:sz w:val="19"/>
          <w:szCs w:val="19"/>
          <w:highlight w:val="white"/>
        </w:rPr>
        <w:t>Luster Varchar(9)</w:t>
      </w:r>
      <w:r w:rsidR="00362646">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foreign key references Grade (grade),</w:t>
      </w:r>
    </w:p>
    <w:p w14:paraId="16FF0ACE" w14:textId="6C9418D8"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Saturation Varchar(9)</w:t>
      </w:r>
      <w:r w:rsidR="00362646">
        <w:rPr>
          <w:rFonts w:ascii="Consolas" w:hAnsi="Consolas" w:cs="Consolas"/>
          <w:sz w:val="19"/>
          <w:szCs w:val="19"/>
          <w:highlight w:val="white"/>
        </w:rPr>
        <w:t xml:space="preserve"> not null</w:t>
      </w:r>
      <w:r w:rsidRPr="00063E88">
        <w:rPr>
          <w:rFonts w:ascii="Consolas" w:hAnsi="Consolas" w:cs="Consolas"/>
          <w:sz w:val="19"/>
          <w:szCs w:val="19"/>
          <w:highlight w:val="white"/>
        </w:rPr>
        <w:t xml:space="preserve"> foreign key references Grade (grade),</w:t>
      </w:r>
    </w:p>
    <w:p w14:paraId="514E4C96" w14:textId="77FBA0DA"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 xml:space="preserve">Brightness Varchar(9) </w:t>
      </w:r>
      <w:r w:rsidR="00362646">
        <w:rPr>
          <w:rFonts w:ascii="Consolas" w:hAnsi="Consolas" w:cs="Consolas"/>
          <w:sz w:val="19"/>
          <w:szCs w:val="19"/>
          <w:highlight w:val="white"/>
        </w:rPr>
        <w:t xml:space="preserve">not null </w:t>
      </w:r>
      <w:r w:rsidRPr="00063E88">
        <w:rPr>
          <w:rFonts w:ascii="Consolas" w:hAnsi="Consolas" w:cs="Consolas"/>
          <w:sz w:val="19"/>
          <w:szCs w:val="19"/>
          <w:highlight w:val="white"/>
        </w:rPr>
        <w:t>foreign key references Grade (grade),</w:t>
      </w:r>
    </w:p>
    <w:bookmarkEnd w:id="24"/>
    <w:p w14:paraId="43DD08D5" w14:textId="51AFDB53"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Origin Varchar(20)</w:t>
      </w:r>
      <w:r w:rsidR="00362646">
        <w:rPr>
          <w:rFonts w:ascii="Consolas" w:hAnsi="Consolas" w:cs="Consolas"/>
          <w:sz w:val="19"/>
          <w:szCs w:val="19"/>
          <w:highlight w:val="white"/>
        </w:rPr>
        <w:t xml:space="preserve"> null</w:t>
      </w:r>
      <w:r w:rsidRPr="00063E88">
        <w:rPr>
          <w:rFonts w:ascii="Consolas" w:hAnsi="Consolas" w:cs="Consolas"/>
          <w:sz w:val="19"/>
          <w:szCs w:val="19"/>
          <w:highlight w:val="white"/>
        </w:rPr>
        <w:t xml:space="preserve">, </w:t>
      </w:r>
    </w:p>
    <w:p w14:paraId="11A8B444"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101842DD"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pk_stones3 PRIMARY KEY ([Item Number]) , --</w:t>
      </w:r>
      <w:r w:rsidRPr="00063E88">
        <w:rPr>
          <w:rFonts w:ascii="Consolas" w:hAnsi="Consolas" w:cs="Times New Roman"/>
          <w:sz w:val="19"/>
          <w:szCs w:val="19"/>
          <w:highlight w:val="white"/>
          <w:rtl/>
        </w:rPr>
        <w:t>מפתח</w:t>
      </w:r>
      <w:r w:rsidRPr="00063E88">
        <w:rPr>
          <w:rFonts w:ascii="Consolas" w:hAnsi="Consolas" w:cs="Consolas"/>
          <w:sz w:val="19"/>
          <w:szCs w:val="19"/>
          <w:highlight w:val="white"/>
          <w:rtl/>
        </w:rPr>
        <w:t xml:space="preserve"> </w:t>
      </w:r>
      <w:r w:rsidRPr="00063E88">
        <w:rPr>
          <w:rFonts w:ascii="Consolas" w:hAnsi="Consolas" w:cs="Times New Roman"/>
          <w:sz w:val="19"/>
          <w:szCs w:val="19"/>
          <w:highlight w:val="white"/>
          <w:rtl/>
        </w:rPr>
        <w:t>ראשי</w:t>
      </w:r>
    </w:p>
    <w:p w14:paraId="0DC9C791" w14:textId="77777777" w:rsidR="00E4366E" w:rsidRPr="00C1587C" w:rsidRDefault="00E4366E" w:rsidP="000B02AD">
      <w:pPr>
        <w:autoSpaceDE w:val="0"/>
        <w:autoSpaceDN w:val="0"/>
        <w:bidi w:val="0"/>
        <w:adjustRightInd w:val="0"/>
        <w:spacing w:after="0" w:line="240" w:lineRule="auto"/>
        <w:jc w:val="left"/>
        <w:rPr>
          <w:rFonts w:ascii="Consolas" w:hAnsi="Consolas" w:cstheme="minorBidi"/>
          <w:sz w:val="19"/>
          <w:szCs w:val="19"/>
          <w:highlight w:val="white"/>
          <w:rtl/>
        </w:rPr>
      </w:pPr>
      <w:r w:rsidRPr="00063E88">
        <w:rPr>
          <w:rFonts w:ascii="Consolas" w:hAnsi="Consolas" w:cs="Consolas"/>
          <w:sz w:val="19"/>
          <w:szCs w:val="19"/>
          <w:highlight w:val="white"/>
        </w:rPr>
        <w:tab/>
        <w:t xml:space="preserve">constraint fk_stones4 FOREIGN KEY ([Item Number]) REFERENCES STONES ([Item Number]), </w:t>
      </w:r>
    </w:p>
    <w:p w14:paraId="10F9D0C2"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constraint check_Measurements4 CHECK (Measurements LIKE ('%</w:t>
      </w:r>
      <w:proofErr w:type="spellStart"/>
      <w:r w:rsidRPr="00063E88">
        <w:rPr>
          <w:rFonts w:ascii="Consolas" w:hAnsi="Consolas" w:cs="Consolas"/>
          <w:sz w:val="19"/>
          <w:szCs w:val="19"/>
          <w:highlight w:val="white"/>
        </w:rPr>
        <w:t>x%x</w:t>
      </w:r>
      <w:proofErr w:type="spellEnd"/>
      <w:r w:rsidRPr="00063E88">
        <w:rPr>
          <w:rFonts w:ascii="Consolas" w:hAnsi="Consolas" w:cs="Consolas"/>
          <w:sz w:val="19"/>
          <w:szCs w:val="19"/>
          <w:highlight w:val="white"/>
        </w:rPr>
        <w:t>% mm')),</w:t>
      </w:r>
    </w:p>
    <w:p w14:paraId="5ACA561A"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r>
      <w:bookmarkStart w:id="25" w:name="_Hlk27597042"/>
      <w:r w:rsidRPr="00063E88">
        <w:rPr>
          <w:rFonts w:ascii="Consolas" w:hAnsi="Consolas" w:cs="Consolas"/>
          <w:sz w:val="19"/>
          <w:szCs w:val="19"/>
          <w:highlight w:val="white"/>
        </w:rPr>
        <w:t>constraint check_carat4 CHECK (Carat BETWEEN 0 AND 100),</w:t>
      </w:r>
    </w:p>
    <w:bookmarkEnd w:id="25"/>
    <w:p w14:paraId="4DDB55A3"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r w:rsidRPr="00063E88">
        <w:rPr>
          <w:rFonts w:ascii="Consolas" w:hAnsi="Consolas" w:cs="Consolas"/>
          <w:sz w:val="19"/>
          <w:szCs w:val="19"/>
          <w:highlight w:val="white"/>
        </w:rPr>
        <w:tab/>
        <w:t>)</w:t>
      </w:r>
    </w:p>
    <w:p w14:paraId="72713DC8" w14:textId="77777777" w:rsidR="00E4366E" w:rsidRPr="00063E88" w:rsidRDefault="00E4366E" w:rsidP="000B02AD">
      <w:pPr>
        <w:autoSpaceDE w:val="0"/>
        <w:autoSpaceDN w:val="0"/>
        <w:bidi w:val="0"/>
        <w:adjustRightInd w:val="0"/>
        <w:spacing w:after="0" w:line="240" w:lineRule="auto"/>
        <w:jc w:val="left"/>
        <w:rPr>
          <w:rFonts w:ascii="Consolas" w:hAnsi="Consolas" w:cs="Consolas"/>
          <w:sz w:val="19"/>
          <w:szCs w:val="19"/>
          <w:highlight w:val="white"/>
        </w:rPr>
      </w:pPr>
    </w:p>
    <w:p w14:paraId="7D5C0D40" w14:textId="77777777" w:rsidR="00E4366E" w:rsidRPr="00063E88" w:rsidRDefault="00E4366E" w:rsidP="000B02AD">
      <w:pPr>
        <w:jc w:val="left"/>
      </w:pPr>
    </w:p>
    <w:p w14:paraId="706314F7" w14:textId="3C972968" w:rsidR="00E4366E" w:rsidRDefault="00E4366E" w:rsidP="000B02AD">
      <w:pPr>
        <w:pStyle w:val="2"/>
        <w:spacing w:before="0" w:after="120"/>
        <w:jc w:val="left"/>
        <w:rPr>
          <w:rFonts w:ascii="Tahoma" w:hAnsi="Tahoma"/>
          <w:rtl/>
        </w:rPr>
      </w:pPr>
      <w:r>
        <w:rPr>
          <w:rFonts w:ascii="Tahoma" w:hAnsi="Tahoma" w:hint="cs"/>
          <w:rtl/>
        </w:rPr>
        <w:lastRenderedPageBreak/>
        <w:t>נספח</w:t>
      </w:r>
      <w:r w:rsidRPr="00C408C4">
        <w:rPr>
          <w:rFonts w:ascii="Tahoma" w:hAnsi="Tahoma" w:hint="cs"/>
          <w:rtl/>
        </w:rPr>
        <w:t xml:space="preserve"> </w:t>
      </w:r>
      <w:r>
        <w:rPr>
          <w:rFonts w:ascii="Tahoma" w:hAnsi="Tahoma" w:hint="cs"/>
          <w:rtl/>
        </w:rPr>
        <w:t xml:space="preserve">ב </w:t>
      </w:r>
      <w:r>
        <w:rPr>
          <w:rFonts w:ascii="Tahoma" w:hAnsi="Tahoma"/>
          <w:rtl/>
        </w:rPr>
        <w:t>–</w:t>
      </w:r>
      <w:r>
        <w:rPr>
          <w:rFonts w:ascii="Tahoma" w:hAnsi="Tahoma" w:hint="cs"/>
          <w:rtl/>
        </w:rPr>
        <w:t xml:space="preserve"> קוד הזנת הנתונים לטבלאות</w:t>
      </w:r>
    </w:p>
    <w:p w14:paraId="7E27E072"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bookmarkStart w:id="26" w:name="_Hlk27315602"/>
      <w:r w:rsidRPr="004434A5">
        <w:rPr>
          <w:rFonts w:ascii="Consolas" w:hAnsi="Consolas" w:cs="Consolas"/>
          <w:color w:val="000000" w:themeColor="text1"/>
          <w:sz w:val="19"/>
          <w:szCs w:val="19"/>
          <w:highlight w:val="white"/>
        </w:rPr>
        <w:t>insert into [CREDIT CARDS] ([Credit Number],[Card Holder Name],</w:t>
      </w:r>
      <w:proofErr w:type="spellStart"/>
      <w:r w:rsidRPr="004434A5">
        <w:rPr>
          <w:rFonts w:ascii="Consolas" w:hAnsi="Consolas" w:cs="Consolas"/>
          <w:color w:val="000000" w:themeColor="text1"/>
          <w:sz w:val="19"/>
          <w:szCs w:val="19"/>
          <w:highlight w:val="white"/>
        </w:rPr>
        <w:t>Expiration,CVV</w:t>
      </w:r>
      <w:proofErr w:type="spellEnd"/>
      <w:r w:rsidRPr="004434A5">
        <w:rPr>
          <w:rFonts w:ascii="Consolas" w:hAnsi="Consolas" w:cs="Consolas"/>
          <w:color w:val="000000" w:themeColor="text1"/>
          <w:sz w:val="19"/>
          <w:szCs w:val="19"/>
          <w:highlight w:val="white"/>
        </w:rPr>
        <w:t>) values</w:t>
      </w:r>
    </w:p>
    <w:p w14:paraId="5ADA66A1"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('5326123382756993','Ran Briga','01-08-2022','133'),</w:t>
      </w:r>
    </w:p>
    <w:p w14:paraId="07A01A04"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('5474745685978976','Noy Kasher','01-03-2020','556'),</w:t>
      </w:r>
    </w:p>
    <w:p w14:paraId="2412B1AB"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('7567536782353455','Mira Khori','01-04-2020','875'),</w:t>
      </w:r>
    </w:p>
    <w:p w14:paraId="7C36B905"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('9765345478956836','Andrey Shevchenko','01-11-2023','233'),</w:t>
      </w:r>
    </w:p>
    <w:p w14:paraId="5A64F518" w14:textId="77777777" w:rsidR="00E4366E" w:rsidRPr="004434A5" w:rsidRDefault="00E4366E" w:rsidP="000B02AD">
      <w:pPr>
        <w:pStyle w:val="af5"/>
        <w:rPr>
          <w:rFonts w:ascii="Courier New" w:hAnsi="Courier New" w:cs="Courier New"/>
          <w:color w:val="000000" w:themeColor="text1"/>
          <w:rtl/>
        </w:rPr>
      </w:pPr>
      <w:r w:rsidRPr="004434A5">
        <w:rPr>
          <w:rFonts w:cs="Consolas"/>
          <w:color w:val="000000" w:themeColor="text1"/>
          <w:sz w:val="19"/>
          <w:szCs w:val="19"/>
          <w:highlight w:val="white"/>
        </w:rPr>
        <w:t>('4570123346667579','Luis Suarez','01-12-2024','993')</w:t>
      </w:r>
    </w:p>
    <w:p w14:paraId="6E1B725B" w14:textId="77777777" w:rsidR="00E4366E" w:rsidRPr="004434A5" w:rsidRDefault="00E4366E" w:rsidP="000B02AD">
      <w:pPr>
        <w:pStyle w:val="af5"/>
        <w:rPr>
          <w:rFonts w:ascii="Courier New" w:hAnsi="Courier New" w:cs="Courier New"/>
          <w:color w:val="000000" w:themeColor="text1"/>
          <w:rtl/>
        </w:rPr>
      </w:pPr>
    </w:p>
    <w:p w14:paraId="2DFF08B1"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 xml:space="preserve">insert into USERS </w:t>
      </w:r>
      <w:r w:rsidRPr="004434A5">
        <w:rPr>
          <w:rFonts w:cs="Consolas"/>
          <w:color w:val="000000" w:themeColor="text1"/>
          <w:sz w:val="19"/>
          <w:szCs w:val="19"/>
          <w:highlight w:val="white"/>
        </w:rPr>
        <w:t>(Email,[First Name],[Last Name],[Phone Number],[Birth date],</w:t>
      </w:r>
      <w:proofErr w:type="spellStart"/>
      <w:r w:rsidRPr="004434A5">
        <w:rPr>
          <w:rFonts w:cs="Consolas"/>
          <w:color w:val="000000" w:themeColor="text1"/>
          <w:sz w:val="19"/>
          <w:szCs w:val="19"/>
          <w:highlight w:val="white"/>
        </w:rPr>
        <w:t>Gender,Street,City,ZIP,Country</w:t>
      </w:r>
      <w:proofErr w:type="spellEnd"/>
      <w:r w:rsidRPr="004434A5">
        <w:rPr>
          <w:rFonts w:cs="Consolas"/>
          <w:color w:val="000000" w:themeColor="text1"/>
          <w:sz w:val="19"/>
          <w:szCs w:val="19"/>
          <w:highlight w:val="white"/>
        </w:rPr>
        <w:t xml:space="preserve">) </w:t>
      </w:r>
      <w:r w:rsidRPr="004434A5">
        <w:rPr>
          <w:rFonts w:ascii="Courier New" w:hAnsi="Courier New" w:cs="Courier New"/>
          <w:color w:val="000000" w:themeColor="text1"/>
        </w:rPr>
        <w:t>values</w:t>
      </w:r>
    </w:p>
    <w:p w14:paraId="2BFD3D0D"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('ranbr@gmail.com','Ran','Briga','050440556679922','06-05-1995','M','Katsrin 12','Ashkelon','783122212','austria'),</w:t>
      </w:r>
    </w:p>
    <w:p w14:paraId="2D1BF1E4"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('noyks@gmail.com','Noy','Kasher','052334453432212','02-03-1994','F','Geva 2','Givataim','782121421','armenia'),</w:t>
      </w:r>
    </w:p>
    <w:p w14:paraId="241B8D53"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('mirakh@gmail.com','Mira','Khori','053112235567878','11-07-1993','F','Rager 187','Beer sheva','875992413','anguilla'),</w:t>
      </w:r>
    </w:p>
    <w:p w14:paraId="5009664B"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('andreysh@gmail.com','Andrey','Shevchenko','114466322331135','11-11-1991','M','Rubiski 2123','Kiras','123331121','aruba'),</w:t>
      </w:r>
    </w:p>
    <w:p w14:paraId="13A62D7B"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('luissu@gmail.com','Luis','Suarez','050454607928922','01-08-1987','M','Maskenada 7881','palmas','712239945','austria')</w:t>
      </w:r>
    </w:p>
    <w:p w14:paraId="44E13CE7" w14:textId="77777777" w:rsidR="00E4366E" w:rsidRPr="004434A5" w:rsidRDefault="00E4366E" w:rsidP="000B02AD">
      <w:pPr>
        <w:pStyle w:val="af5"/>
        <w:rPr>
          <w:rFonts w:ascii="Courier New" w:hAnsi="Courier New" w:cs="Courier New"/>
          <w:color w:val="000000" w:themeColor="text1"/>
        </w:rPr>
      </w:pPr>
    </w:p>
    <w:p w14:paraId="0FEA3BBE"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 xml:space="preserve">insert into REGISTEREDS </w:t>
      </w:r>
      <w:r w:rsidRPr="004434A5">
        <w:rPr>
          <w:rFonts w:cs="Consolas"/>
          <w:color w:val="000000" w:themeColor="text1"/>
          <w:sz w:val="19"/>
          <w:szCs w:val="19"/>
          <w:highlight w:val="white"/>
        </w:rPr>
        <w:t>(</w:t>
      </w:r>
      <w:proofErr w:type="spellStart"/>
      <w:r w:rsidRPr="004434A5">
        <w:rPr>
          <w:rFonts w:cs="Consolas"/>
          <w:color w:val="000000" w:themeColor="text1"/>
          <w:sz w:val="19"/>
          <w:szCs w:val="19"/>
          <w:highlight w:val="white"/>
        </w:rPr>
        <w:t>Email,Password</w:t>
      </w:r>
      <w:proofErr w:type="spellEnd"/>
      <w:r w:rsidRPr="004434A5">
        <w:rPr>
          <w:rFonts w:cs="Consolas"/>
          <w:color w:val="000000" w:themeColor="text1"/>
          <w:sz w:val="19"/>
          <w:szCs w:val="19"/>
          <w:highlight w:val="white"/>
        </w:rPr>
        <w:t>)</w:t>
      </w:r>
      <w:r w:rsidRPr="004434A5">
        <w:rPr>
          <w:rFonts w:ascii="Courier New" w:hAnsi="Courier New" w:cs="Courier New"/>
          <w:color w:val="000000" w:themeColor="text1"/>
        </w:rPr>
        <w:t xml:space="preserve"> values</w:t>
      </w:r>
    </w:p>
    <w:p w14:paraId="2802A8FD"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('ranbr@gmail.com','123hhj321'),</w:t>
      </w:r>
    </w:p>
    <w:p w14:paraId="0919B7E6"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('noyks@gmail.com','jsijsi8321'),</w:t>
      </w:r>
    </w:p>
    <w:p w14:paraId="3AB098B2"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('mirakh@gmail.com','asa22212'),</w:t>
      </w:r>
    </w:p>
    <w:p w14:paraId="23DEA99A"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('andreysh@gmail.com','xdasaq212'),</w:t>
      </w:r>
    </w:p>
    <w:p w14:paraId="301D309E" w14:textId="77777777" w:rsidR="00E4366E" w:rsidRPr="004434A5" w:rsidRDefault="00E4366E" w:rsidP="000B02AD">
      <w:pPr>
        <w:pStyle w:val="af5"/>
        <w:rPr>
          <w:rFonts w:ascii="Courier New" w:hAnsi="Courier New" w:cs="Courier New"/>
          <w:color w:val="000000" w:themeColor="text1"/>
        </w:rPr>
      </w:pPr>
      <w:r w:rsidRPr="004434A5">
        <w:rPr>
          <w:rFonts w:ascii="Courier New" w:hAnsi="Courier New" w:cs="Courier New"/>
          <w:color w:val="000000" w:themeColor="text1"/>
        </w:rPr>
        <w:t>('luissu@gmail.com','asdasd2355')</w:t>
      </w:r>
    </w:p>
    <w:p w14:paraId="77290523" w14:textId="77777777" w:rsidR="00E4366E" w:rsidRPr="004434A5" w:rsidRDefault="00E4366E" w:rsidP="000B02AD">
      <w:pPr>
        <w:pStyle w:val="af5"/>
        <w:rPr>
          <w:rFonts w:ascii="Courier New" w:hAnsi="Courier New" w:cs="Courier New"/>
          <w:color w:val="000000" w:themeColor="text1"/>
        </w:rPr>
      </w:pPr>
    </w:p>
    <w:p w14:paraId="7BB70367"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insert into ORDERS values</w:t>
      </w:r>
    </w:p>
    <w:p w14:paraId="370A71A4"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('1','12-12-19','Katsrin 12','Ashkelon','7831212','austria','5326123382756993',</w:t>
      </w:r>
    </w:p>
    <w:p w14:paraId="26B677B9"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'ranbr@gmail.com'),</w:t>
      </w:r>
    </w:p>
    <w:p w14:paraId="411BB133"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('2','07-12-19','Geva 2','Givataim','7821421','armenia', '5474745685978976','noyks@gmail.com'),</w:t>
      </w:r>
    </w:p>
    <w:p w14:paraId="5E69C5D2"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('3','08-12-19','Rager 187','Beer sheva','8752413','anguilla', '7567536782353455','mirakh@gmail.com'),</w:t>
      </w:r>
    </w:p>
    <w:p w14:paraId="1AD6F065"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('4','09-12-19','Katsrin 12','Ashkelon','7831212','austria','5326123382756993',</w:t>
      </w:r>
    </w:p>
    <w:p w14:paraId="42D103C5"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'ranbr@gmail.com'),</w:t>
      </w:r>
    </w:p>
    <w:p w14:paraId="678A756E"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('5','11-12-19','Geva 2','Givataim','7821421','armenia', '5474745685978976','noyks@gmail.com'),</w:t>
      </w:r>
    </w:p>
    <w:p w14:paraId="45C7E722"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('6','06-12-19','Rager 187','Beer sheva','8752413','anguilla','7567536782353455','mirakh@gmail.com'),</w:t>
      </w:r>
    </w:p>
    <w:p w14:paraId="20FAEBF4"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('7','12-12-19','Rubiski 2123','Kiev','1231121','aruba','9765345478956836','andreysh@gmail.com'),</w:t>
      </w:r>
    </w:p>
    <w:p w14:paraId="553AB8FF"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('8','05-12-19','Maskenada 7881','las palmas','7122345','austria', '4570123346667579','luissu@gmail.com'),</w:t>
      </w:r>
    </w:p>
    <w:p w14:paraId="48D7E1CF" w14:textId="77777777" w:rsidR="00E4366E" w:rsidRPr="004434A5" w:rsidRDefault="00E4366E" w:rsidP="000B02AD">
      <w:pPr>
        <w:pStyle w:val="af5"/>
        <w:rPr>
          <w:rFonts w:ascii="Courier New" w:hAnsi="Courier New" w:cs="Courier New"/>
          <w:color w:val="000000" w:themeColor="text1"/>
          <w:rtl/>
        </w:rPr>
      </w:pPr>
      <w:r w:rsidRPr="004434A5">
        <w:rPr>
          <w:rFonts w:cs="Consolas"/>
          <w:color w:val="000000" w:themeColor="text1"/>
          <w:sz w:val="19"/>
          <w:szCs w:val="19"/>
          <w:highlight w:val="white"/>
        </w:rPr>
        <w:t>('9','10-12-19','Rubiski 2123','Kiev','1231121','aruba', '9765345478956836','andreysh@gmail.com')</w:t>
      </w:r>
    </w:p>
    <w:bookmarkEnd w:id="26"/>
    <w:p w14:paraId="1F0A33F0" w14:textId="77777777" w:rsidR="00E4366E" w:rsidRPr="004434A5" w:rsidRDefault="00E4366E" w:rsidP="000B02AD">
      <w:pPr>
        <w:jc w:val="left"/>
        <w:rPr>
          <w:color w:val="000000" w:themeColor="text1"/>
        </w:rPr>
      </w:pPr>
    </w:p>
    <w:p w14:paraId="65775088"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insert into RINGS ([Item Number],[Jewelry Type],Metal,[Side Stones],</w:t>
      </w:r>
      <w:proofErr w:type="spellStart"/>
      <w:r w:rsidRPr="004434A5">
        <w:rPr>
          <w:rFonts w:ascii="Consolas" w:hAnsi="Consolas" w:cs="Consolas"/>
          <w:color w:val="000000" w:themeColor="text1"/>
          <w:sz w:val="19"/>
          <w:szCs w:val="19"/>
          <w:highlight w:val="white"/>
        </w:rPr>
        <w:t>Weight,Engraving</w:t>
      </w:r>
      <w:proofErr w:type="spellEnd"/>
      <w:r w:rsidRPr="004434A5">
        <w:rPr>
          <w:rFonts w:ascii="Consolas" w:hAnsi="Consolas" w:cs="Consolas"/>
          <w:color w:val="000000" w:themeColor="text1"/>
          <w:sz w:val="19"/>
          <w:szCs w:val="19"/>
          <w:highlight w:val="white"/>
        </w:rPr>
        <w:t>,[Order ID],Quantity) values</w:t>
      </w:r>
    </w:p>
    <w:p w14:paraId="2D596326"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('33563','Solitaire','White Gold','','3.00','RT Forever','1','2'),</w:t>
      </w:r>
    </w:p>
    <w:p w14:paraId="593D784D"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('113853','Wedding Band </w:t>
      </w:r>
      <w:proofErr w:type="spellStart"/>
      <w:r w:rsidRPr="004434A5">
        <w:rPr>
          <w:rFonts w:ascii="Consolas" w:hAnsi="Consolas" w:cs="Consolas"/>
          <w:color w:val="000000" w:themeColor="text1"/>
          <w:sz w:val="19"/>
          <w:szCs w:val="19"/>
          <w:highlight w:val="white"/>
        </w:rPr>
        <w:t>Set','Yellow</w:t>
      </w:r>
      <w:proofErr w:type="spellEnd"/>
      <w:r w:rsidRPr="004434A5">
        <w:rPr>
          <w:rFonts w:ascii="Consolas" w:hAnsi="Consolas" w:cs="Consolas"/>
          <w:color w:val="000000" w:themeColor="text1"/>
          <w:sz w:val="19"/>
          <w:szCs w:val="19"/>
          <w:highlight w:val="white"/>
        </w:rPr>
        <w:t xml:space="preserve"> Gold','','6.00','NK','2','2'),</w:t>
      </w:r>
    </w:p>
    <w:p w14:paraId="263D1776"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('35686','Multi Stone','Platinum','66 Natural Diamonds','5.60','','3','2'),</w:t>
      </w:r>
    </w:p>
    <w:p w14:paraId="10B9DC84"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('345567','Three </w:t>
      </w:r>
      <w:proofErr w:type="spellStart"/>
      <w:r w:rsidRPr="004434A5">
        <w:rPr>
          <w:rFonts w:ascii="Consolas" w:hAnsi="Consolas" w:cs="Consolas"/>
          <w:color w:val="000000" w:themeColor="text1"/>
          <w:sz w:val="19"/>
          <w:szCs w:val="19"/>
          <w:highlight w:val="white"/>
        </w:rPr>
        <w:t>Stone','White</w:t>
      </w:r>
      <w:proofErr w:type="spellEnd"/>
      <w:r w:rsidRPr="004434A5">
        <w:rPr>
          <w:rFonts w:ascii="Consolas" w:hAnsi="Consolas" w:cs="Consolas"/>
          <w:color w:val="000000" w:themeColor="text1"/>
          <w:sz w:val="19"/>
          <w:szCs w:val="19"/>
          <w:highlight w:val="white"/>
        </w:rPr>
        <w:t xml:space="preserve"> Gold','2 Natural Diamonds','3.50','','4','1'),</w:t>
      </w:r>
    </w:p>
    <w:p w14:paraId="454D74D7"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('666553','Wedding Band </w:t>
      </w:r>
      <w:proofErr w:type="spellStart"/>
      <w:r w:rsidRPr="004434A5">
        <w:rPr>
          <w:rFonts w:ascii="Consolas" w:hAnsi="Consolas" w:cs="Consolas"/>
          <w:color w:val="000000" w:themeColor="text1"/>
          <w:sz w:val="19"/>
          <w:szCs w:val="19"/>
          <w:highlight w:val="white"/>
        </w:rPr>
        <w:t>Set','Yellow</w:t>
      </w:r>
      <w:proofErr w:type="spellEnd"/>
      <w:r w:rsidRPr="004434A5">
        <w:rPr>
          <w:rFonts w:ascii="Consolas" w:hAnsi="Consolas" w:cs="Consolas"/>
          <w:color w:val="000000" w:themeColor="text1"/>
          <w:sz w:val="19"/>
          <w:szCs w:val="19"/>
          <w:highlight w:val="white"/>
        </w:rPr>
        <w:t xml:space="preserve"> Gold','','4.00','NK','5','1'),</w:t>
      </w:r>
    </w:p>
    <w:p w14:paraId="4788417C"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('21441','Multi Stone','Platinum','','3.30','','6','1'),</w:t>
      </w:r>
    </w:p>
    <w:p w14:paraId="514502AB"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('37787', 'Three Stone', 'Yellow Gold','','4.00','','7','1'),</w:t>
      </w:r>
    </w:p>
    <w:p w14:paraId="5F84450B"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('77654','Solitaire', 'Yellow Gold','','2.20','','8','1'),</w:t>
      </w:r>
    </w:p>
    <w:p w14:paraId="7059988D" w14:textId="77777777" w:rsidR="00E4366E" w:rsidRPr="004434A5" w:rsidRDefault="00E4366E" w:rsidP="000B02AD">
      <w:pPr>
        <w:pStyle w:val="af5"/>
        <w:rPr>
          <w:rFonts w:ascii="Courier New" w:hAnsi="Courier New" w:cs="Courier New"/>
          <w:color w:val="000000" w:themeColor="text1"/>
        </w:rPr>
      </w:pPr>
      <w:r w:rsidRPr="004434A5">
        <w:rPr>
          <w:rFonts w:cs="Consolas"/>
          <w:color w:val="000000" w:themeColor="text1"/>
          <w:sz w:val="19"/>
          <w:szCs w:val="19"/>
          <w:highlight w:val="white"/>
        </w:rPr>
        <w:t>('11662','Multi Stone','Platinum','','3.90','','9','1')</w:t>
      </w:r>
    </w:p>
    <w:p w14:paraId="383E4618" w14:textId="6B76B309" w:rsidR="00E4366E" w:rsidRDefault="00E4366E" w:rsidP="000B02AD">
      <w:pPr>
        <w:pStyle w:val="af5"/>
        <w:rPr>
          <w:rFonts w:ascii="Courier New" w:hAnsi="Courier New" w:cs="Courier New"/>
          <w:color w:val="000000" w:themeColor="text1"/>
        </w:rPr>
      </w:pPr>
    </w:p>
    <w:p w14:paraId="43BF590E" w14:textId="77777777" w:rsidR="00E4366E" w:rsidRPr="004434A5" w:rsidRDefault="00E4366E" w:rsidP="000B02AD">
      <w:pPr>
        <w:pStyle w:val="af5"/>
        <w:rPr>
          <w:rFonts w:ascii="Courier New" w:hAnsi="Courier New" w:cs="Courier New"/>
          <w:color w:val="000000" w:themeColor="text1"/>
        </w:rPr>
      </w:pPr>
    </w:p>
    <w:p w14:paraId="4813DDB6"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lastRenderedPageBreak/>
        <w:t>insert into STONES values</w:t>
      </w:r>
    </w:p>
    <w:p w14:paraId="3D2D6489"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('113709','Natural Diamond','Oval','0.34','Excellent','370.00','4','1','345567'),</w:t>
      </w:r>
    </w:p>
    <w:p w14:paraId="1176B84F"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('231709','Natural Diamond','Emerald','0.31','Good','395.00','5','1','666553'),</w:t>
      </w:r>
    </w:p>
    <w:p w14:paraId="12896EB1"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('34129','Natural Diamond','Trillion','0.36','Very Good','289.00','6','1','21441'),</w:t>
      </w:r>
    </w:p>
    <w:p w14:paraId="3D68346C"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('5543322','Sapphire','Round','0.5','Excellent','110.00','7','1','37787'),</w:t>
      </w:r>
    </w:p>
    <w:p w14:paraId="61AFEEF2"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('645756','Rubie','Heart','0.37','Good','89.00','8','1','77654'),</w:t>
      </w:r>
    </w:p>
    <w:p w14:paraId="356EA058"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('321213','Emerald','Pear','0.28','Very Good','130.00','9','1','11662')</w:t>
      </w:r>
    </w:p>
    <w:p w14:paraId="700A0F0E"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p>
    <w:p w14:paraId="4CF08A0A"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insert into DIAMONDS values</w:t>
      </w:r>
    </w:p>
    <w:p w14:paraId="42EC8882"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('113709','5.52x3.94 mm','I','VS2','0.34','Excellent','Very </w:t>
      </w:r>
      <w:proofErr w:type="spellStart"/>
      <w:r w:rsidRPr="004434A5">
        <w:rPr>
          <w:rFonts w:ascii="Consolas" w:hAnsi="Consolas" w:cs="Consolas"/>
          <w:color w:val="000000" w:themeColor="text1"/>
          <w:sz w:val="19"/>
          <w:szCs w:val="19"/>
          <w:highlight w:val="white"/>
        </w:rPr>
        <w:t>Good','None</w:t>
      </w:r>
      <w:proofErr w:type="spellEnd"/>
      <w:r w:rsidRPr="004434A5">
        <w:rPr>
          <w:rFonts w:ascii="Consolas" w:hAnsi="Consolas" w:cs="Consolas"/>
          <w:color w:val="000000" w:themeColor="text1"/>
          <w:sz w:val="19"/>
          <w:szCs w:val="19"/>
          <w:highlight w:val="white"/>
        </w:rPr>
        <w:t>'),</w:t>
      </w:r>
    </w:p>
    <w:p w14:paraId="073DCC21"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('231709','3.52x4.91 mm','G','VVS1','0.31','Excellent','Very </w:t>
      </w:r>
      <w:proofErr w:type="spellStart"/>
      <w:r w:rsidRPr="004434A5">
        <w:rPr>
          <w:rFonts w:ascii="Consolas" w:hAnsi="Consolas" w:cs="Consolas"/>
          <w:color w:val="000000" w:themeColor="text1"/>
          <w:sz w:val="19"/>
          <w:szCs w:val="19"/>
          <w:highlight w:val="white"/>
        </w:rPr>
        <w:t>Good','Faint</w:t>
      </w:r>
      <w:proofErr w:type="spellEnd"/>
      <w:r w:rsidRPr="004434A5">
        <w:rPr>
          <w:rFonts w:ascii="Consolas" w:hAnsi="Consolas" w:cs="Consolas"/>
          <w:color w:val="000000" w:themeColor="text1"/>
          <w:sz w:val="19"/>
          <w:szCs w:val="19"/>
          <w:highlight w:val="white"/>
        </w:rPr>
        <w:t>'),</w:t>
      </w:r>
    </w:p>
    <w:p w14:paraId="68CCCCDA"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('34129','3.52x3.74 mm','I','SI1','0.36','Very </w:t>
      </w:r>
      <w:proofErr w:type="spellStart"/>
      <w:r w:rsidRPr="004434A5">
        <w:rPr>
          <w:rFonts w:ascii="Consolas" w:hAnsi="Consolas" w:cs="Consolas"/>
          <w:color w:val="000000" w:themeColor="text1"/>
          <w:sz w:val="19"/>
          <w:szCs w:val="19"/>
          <w:highlight w:val="white"/>
        </w:rPr>
        <w:t>Good','Very</w:t>
      </w:r>
      <w:proofErr w:type="spellEnd"/>
      <w:r w:rsidRPr="004434A5">
        <w:rPr>
          <w:rFonts w:ascii="Consolas" w:hAnsi="Consolas" w:cs="Consolas"/>
          <w:color w:val="000000" w:themeColor="text1"/>
          <w:sz w:val="19"/>
          <w:szCs w:val="19"/>
          <w:highlight w:val="white"/>
        </w:rPr>
        <w:t xml:space="preserve"> </w:t>
      </w:r>
      <w:proofErr w:type="spellStart"/>
      <w:r w:rsidRPr="004434A5">
        <w:rPr>
          <w:rFonts w:ascii="Consolas" w:hAnsi="Consolas" w:cs="Consolas"/>
          <w:color w:val="000000" w:themeColor="text1"/>
          <w:sz w:val="19"/>
          <w:szCs w:val="19"/>
          <w:highlight w:val="white"/>
        </w:rPr>
        <w:t>Good','None</w:t>
      </w:r>
      <w:proofErr w:type="spellEnd"/>
      <w:r w:rsidRPr="004434A5">
        <w:rPr>
          <w:rFonts w:ascii="Consolas" w:hAnsi="Consolas" w:cs="Consolas"/>
          <w:color w:val="000000" w:themeColor="text1"/>
          <w:sz w:val="19"/>
          <w:szCs w:val="19"/>
          <w:highlight w:val="white"/>
        </w:rPr>
        <w:t>')</w:t>
      </w:r>
    </w:p>
    <w:p w14:paraId="13DBB03F"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p>
    <w:p w14:paraId="6E052DB0"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insert into GEMSTONES values</w:t>
      </w:r>
    </w:p>
    <w:p w14:paraId="57B699BE"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('5543322','4.00x3.00x4.00 </w:t>
      </w:r>
      <w:proofErr w:type="spellStart"/>
      <w:r w:rsidRPr="004434A5">
        <w:rPr>
          <w:rFonts w:ascii="Consolas" w:hAnsi="Consolas" w:cs="Consolas"/>
          <w:color w:val="000000" w:themeColor="text1"/>
          <w:sz w:val="19"/>
          <w:szCs w:val="19"/>
          <w:highlight w:val="white"/>
        </w:rPr>
        <w:t>mm','Rich</w:t>
      </w:r>
      <w:proofErr w:type="spellEnd"/>
      <w:r w:rsidRPr="004434A5">
        <w:rPr>
          <w:rFonts w:ascii="Consolas" w:hAnsi="Consolas" w:cs="Consolas"/>
          <w:color w:val="000000" w:themeColor="text1"/>
          <w:sz w:val="19"/>
          <w:szCs w:val="19"/>
          <w:highlight w:val="white"/>
        </w:rPr>
        <w:t xml:space="preserve"> </w:t>
      </w:r>
      <w:proofErr w:type="spellStart"/>
      <w:r w:rsidRPr="004434A5">
        <w:rPr>
          <w:rFonts w:ascii="Consolas" w:hAnsi="Consolas" w:cs="Consolas"/>
          <w:color w:val="000000" w:themeColor="text1"/>
          <w:sz w:val="19"/>
          <w:szCs w:val="19"/>
          <w:highlight w:val="white"/>
        </w:rPr>
        <w:t>Blue','Eye</w:t>
      </w:r>
      <w:proofErr w:type="spellEnd"/>
      <w:r w:rsidRPr="004434A5">
        <w:rPr>
          <w:rFonts w:ascii="Consolas" w:hAnsi="Consolas" w:cs="Consolas"/>
          <w:color w:val="000000" w:themeColor="text1"/>
          <w:sz w:val="19"/>
          <w:szCs w:val="19"/>
          <w:highlight w:val="white"/>
        </w:rPr>
        <w:t xml:space="preserve"> Clean','0.5','Excellent','Very </w:t>
      </w:r>
      <w:proofErr w:type="spellStart"/>
      <w:r w:rsidRPr="004434A5">
        <w:rPr>
          <w:rFonts w:ascii="Consolas" w:hAnsi="Consolas" w:cs="Consolas"/>
          <w:color w:val="000000" w:themeColor="text1"/>
          <w:sz w:val="19"/>
          <w:szCs w:val="19"/>
          <w:highlight w:val="white"/>
        </w:rPr>
        <w:t>Good','Excellent','Sri</w:t>
      </w:r>
      <w:proofErr w:type="spellEnd"/>
      <w:r w:rsidRPr="004434A5">
        <w:rPr>
          <w:rFonts w:ascii="Consolas" w:hAnsi="Consolas" w:cs="Consolas"/>
          <w:color w:val="000000" w:themeColor="text1"/>
          <w:sz w:val="19"/>
          <w:szCs w:val="19"/>
          <w:highlight w:val="white"/>
        </w:rPr>
        <w:t xml:space="preserve"> Lanka'),</w:t>
      </w:r>
    </w:p>
    <w:p w14:paraId="133501F1"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('645756','2.32x3.21x3.31 </w:t>
      </w:r>
      <w:proofErr w:type="spellStart"/>
      <w:r w:rsidRPr="004434A5">
        <w:rPr>
          <w:rFonts w:ascii="Consolas" w:hAnsi="Consolas" w:cs="Consolas"/>
          <w:color w:val="000000" w:themeColor="text1"/>
          <w:sz w:val="19"/>
          <w:szCs w:val="19"/>
          <w:highlight w:val="white"/>
        </w:rPr>
        <w:t>mm','Deep</w:t>
      </w:r>
      <w:proofErr w:type="spellEnd"/>
      <w:r w:rsidRPr="004434A5">
        <w:rPr>
          <w:rFonts w:ascii="Consolas" w:hAnsi="Consolas" w:cs="Consolas"/>
          <w:color w:val="000000" w:themeColor="text1"/>
          <w:sz w:val="19"/>
          <w:szCs w:val="19"/>
          <w:highlight w:val="white"/>
        </w:rPr>
        <w:t xml:space="preserve"> </w:t>
      </w:r>
      <w:proofErr w:type="spellStart"/>
      <w:r w:rsidRPr="004434A5">
        <w:rPr>
          <w:rFonts w:ascii="Consolas" w:hAnsi="Consolas" w:cs="Consolas"/>
          <w:color w:val="000000" w:themeColor="text1"/>
          <w:sz w:val="19"/>
          <w:szCs w:val="19"/>
          <w:highlight w:val="white"/>
        </w:rPr>
        <w:t>Red','Eye</w:t>
      </w:r>
      <w:proofErr w:type="spellEnd"/>
      <w:r w:rsidRPr="004434A5">
        <w:rPr>
          <w:rFonts w:ascii="Consolas" w:hAnsi="Consolas" w:cs="Consolas"/>
          <w:color w:val="000000" w:themeColor="text1"/>
          <w:sz w:val="19"/>
          <w:szCs w:val="19"/>
          <w:highlight w:val="white"/>
        </w:rPr>
        <w:t xml:space="preserve"> Clean','0.37','Excellent','Very </w:t>
      </w:r>
      <w:proofErr w:type="spellStart"/>
      <w:r w:rsidRPr="004434A5">
        <w:rPr>
          <w:rFonts w:ascii="Consolas" w:hAnsi="Consolas" w:cs="Consolas"/>
          <w:color w:val="000000" w:themeColor="text1"/>
          <w:sz w:val="19"/>
          <w:szCs w:val="19"/>
          <w:highlight w:val="white"/>
        </w:rPr>
        <w:t>Good','Excellent','Thailand</w:t>
      </w:r>
      <w:proofErr w:type="spellEnd"/>
      <w:r w:rsidRPr="004434A5">
        <w:rPr>
          <w:rFonts w:ascii="Consolas" w:hAnsi="Consolas" w:cs="Consolas"/>
          <w:color w:val="000000" w:themeColor="text1"/>
          <w:sz w:val="19"/>
          <w:szCs w:val="19"/>
          <w:highlight w:val="white"/>
        </w:rPr>
        <w:t>'),</w:t>
      </w:r>
    </w:p>
    <w:p w14:paraId="73982DF3" w14:textId="77777777" w:rsidR="00E4366E" w:rsidRPr="004434A5" w:rsidRDefault="00E4366E" w:rsidP="000B02AD">
      <w:pPr>
        <w:autoSpaceDE w:val="0"/>
        <w:autoSpaceDN w:val="0"/>
        <w:bidi w:val="0"/>
        <w:adjustRightInd w:val="0"/>
        <w:spacing w:after="0" w:line="240" w:lineRule="auto"/>
        <w:jc w:val="left"/>
        <w:rPr>
          <w:rFonts w:ascii="Consolas" w:hAnsi="Consolas" w:cs="Consolas"/>
          <w:color w:val="000000" w:themeColor="text1"/>
          <w:sz w:val="19"/>
          <w:szCs w:val="19"/>
          <w:highlight w:val="white"/>
        </w:rPr>
      </w:pPr>
      <w:r w:rsidRPr="004434A5">
        <w:rPr>
          <w:rFonts w:ascii="Consolas" w:hAnsi="Consolas" w:cs="Consolas"/>
          <w:color w:val="000000" w:themeColor="text1"/>
          <w:sz w:val="19"/>
          <w:szCs w:val="19"/>
          <w:highlight w:val="white"/>
        </w:rPr>
        <w:t xml:space="preserve">('321213','4.12x4.24x4.32 </w:t>
      </w:r>
      <w:proofErr w:type="spellStart"/>
      <w:r w:rsidRPr="004434A5">
        <w:rPr>
          <w:rFonts w:ascii="Consolas" w:hAnsi="Consolas" w:cs="Consolas"/>
          <w:color w:val="000000" w:themeColor="text1"/>
          <w:sz w:val="19"/>
          <w:szCs w:val="19"/>
          <w:highlight w:val="white"/>
        </w:rPr>
        <w:t>mm','Yellowish</w:t>
      </w:r>
      <w:proofErr w:type="spellEnd"/>
      <w:r w:rsidRPr="004434A5">
        <w:rPr>
          <w:rFonts w:ascii="Consolas" w:hAnsi="Consolas" w:cs="Consolas"/>
          <w:color w:val="000000" w:themeColor="text1"/>
          <w:sz w:val="19"/>
          <w:szCs w:val="19"/>
          <w:highlight w:val="white"/>
        </w:rPr>
        <w:t xml:space="preserve"> </w:t>
      </w:r>
      <w:proofErr w:type="spellStart"/>
      <w:r w:rsidRPr="004434A5">
        <w:rPr>
          <w:rFonts w:ascii="Consolas" w:hAnsi="Consolas" w:cs="Consolas"/>
          <w:color w:val="000000" w:themeColor="text1"/>
          <w:sz w:val="19"/>
          <w:szCs w:val="19"/>
          <w:highlight w:val="white"/>
        </w:rPr>
        <w:t>Green','Eye</w:t>
      </w:r>
      <w:proofErr w:type="spellEnd"/>
      <w:r w:rsidRPr="004434A5">
        <w:rPr>
          <w:rFonts w:ascii="Consolas" w:hAnsi="Consolas" w:cs="Consolas"/>
          <w:color w:val="000000" w:themeColor="text1"/>
          <w:sz w:val="19"/>
          <w:szCs w:val="19"/>
          <w:highlight w:val="white"/>
        </w:rPr>
        <w:t xml:space="preserve"> Clean','0.28','Very </w:t>
      </w:r>
      <w:proofErr w:type="spellStart"/>
      <w:r w:rsidRPr="004434A5">
        <w:rPr>
          <w:rFonts w:ascii="Consolas" w:hAnsi="Consolas" w:cs="Consolas"/>
          <w:color w:val="000000" w:themeColor="text1"/>
          <w:sz w:val="19"/>
          <w:szCs w:val="19"/>
          <w:highlight w:val="white"/>
        </w:rPr>
        <w:t>Good','Very</w:t>
      </w:r>
      <w:proofErr w:type="spellEnd"/>
      <w:r w:rsidRPr="004434A5">
        <w:rPr>
          <w:rFonts w:ascii="Consolas" w:hAnsi="Consolas" w:cs="Consolas"/>
          <w:color w:val="000000" w:themeColor="text1"/>
          <w:sz w:val="19"/>
          <w:szCs w:val="19"/>
          <w:highlight w:val="white"/>
        </w:rPr>
        <w:t xml:space="preserve"> </w:t>
      </w:r>
      <w:proofErr w:type="spellStart"/>
      <w:r w:rsidRPr="004434A5">
        <w:rPr>
          <w:rFonts w:ascii="Consolas" w:hAnsi="Consolas" w:cs="Consolas"/>
          <w:color w:val="000000" w:themeColor="text1"/>
          <w:sz w:val="19"/>
          <w:szCs w:val="19"/>
          <w:highlight w:val="white"/>
        </w:rPr>
        <w:t>Good','Excellent','Colombia</w:t>
      </w:r>
      <w:proofErr w:type="spellEnd"/>
      <w:r w:rsidRPr="004434A5">
        <w:rPr>
          <w:rFonts w:ascii="Consolas" w:hAnsi="Consolas" w:cs="Consolas"/>
          <w:color w:val="000000" w:themeColor="text1"/>
          <w:sz w:val="19"/>
          <w:szCs w:val="19"/>
          <w:highlight w:val="white"/>
        </w:rPr>
        <w:t>')</w:t>
      </w:r>
    </w:p>
    <w:p w14:paraId="3027B458" w14:textId="77777777" w:rsidR="00E4366E" w:rsidRPr="004434A5" w:rsidRDefault="00E4366E" w:rsidP="000B02AD">
      <w:pPr>
        <w:pStyle w:val="af5"/>
        <w:rPr>
          <w:rFonts w:ascii="Courier New" w:hAnsi="Courier New" w:cs="Courier New"/>
          <w:color w:val="000000" w:themeColor="text1"/>
        </w:rPr>
      </w:pPr>
    </w:p>
    <w:p w14:paraId="7E3E718D" w14:textId="77777777" w:rsidR="00E4366E" w:rsidRPr="004434A5" w:rsidRDefault="00E4366E" w:rsidP="000B02AD">
      <w:pPr>
        <w:pStyle w:val="af5"/>
        <w:rPr>
          <w:rFonts w:ascii="Courier New" w:hAnsi="Courier New" w:cs="Courier New"/>
          <w:color w:val="000000" w:themeColor="text1"/>
        </w:rPr>
      </w:pPr>
    </w:p>
    <w:p w14:paraId="65A56FBB" w14:textId="77777777" w:rsidR="00335AE1" w:rsidRPr="009A34B3" w:rsidRDefault="00335AE1" w:rsidP="000B02AD">
      <w:pPr>
        <w:spacing w:after="120"/>
        <w:jc w:val="left"/>
        <w:rPr>
          <w:lang w:val="x-none" w:eastAsia="x-none"/>
        </w:rPr>
      </w:pPr>
    </w:p>
    <w:p w14:paraId="7BD42CAD" w14:textId="77777777" w:rsidR="008C07E8" w:rsidRPr="008C07E8" w:rsidRDefault="008C07E8" w:rsidP="000B02AD">
      <w:pPr>
        <w:pStyle w:val="af3"/>
        <w:bidi w:val="0"/>
        <w:spacing w:after="120"/>
        <w:ind w:left="1080"/>
        <w:contextualSpacing w:val="0"/>
        <w:jc w:val="left"/>
        <w:rPr>
          <w:lang w:eastAsia="x-none"/>
        </w:rPr>
      </w:pPr>
    </w:p>
    <w:p w14:paraId="6600363B" w14:textId="15C2D14D" w:rsidR="00B26FA4" w:rsidRPr="00B26FA4" w:rsidRDefault="00B26FA4" w:rsidP="000B02AD">
      <w:pPr>
        <w:spacing w:after="0" w:line="360" w:lineRule="auto"/>
        <w:jc w:val="left"/>
        <w:rPr>
          <w:rFonts w:ascii="Tahoma" w:hAnsi="Tahoma"/>
          <w:rtl/>
        </w:rPr>
      </w:pPr>
    </w:p>
    <w:p w14:paraId="3CF2A370" w14:textId="4F2E9FF4" w:rsidR="00B14FB7" w:rsidRPr="00135E2E" w:rsidRDefault="00B14FB7" w:rsidP="000B02AD">
      <w:pPr>
        <w:spacing w:after="0" w:line="360" w:lineRule="auto"/>
        <w:jc w:val="left"/>
        <w:rPr>
          <w:rFonts w:ascii="Tahoma" w:hAnsi="Tahoma"/>
        </w:rPr>
      </w:pPr>
    </w:p>
    <w:sectPr w:rsidR="00B14FB7" w:rsidRPr="00135E2E" w:rsidSect="00135E2E">
      <w:headerReference w:type="default"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FAB4F" w14:textId="77777777" w:rsidR="00F821EC" w:rsidRDefault="00F821EC" w:rsidP="00B75740">
      <w:pPr>
        <w:spacing w:after="0" w:line="240" w:lineRule="auto"/>
      </w:pPr>
      <w:r>
        <w:separator/>
      </w:r>
    </w:p>
  </w:endnote>
  <w:endnote w:type="continuationSeparator" w:id="0">
    <w:p w14:paraId="182B4D31" w14:textId="77777777" w:rsidR="00F821EC" w:rsidRDefault="00F821EC"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6328B" w14:textId="77777777" w:rsidR="000237C1" w:rsidRDefault="000237C1" w:rsidP="006D46E5">
    <w:pPr>
      <w:pStyle w:val="a9"/>
      <w:jc w:val="center"/>
    </w:pPr>
    <w:r>
      <w:fldChar w:fldCharType="begin"/>
    </w:r>
    <w:r>
      <w:instrText xml:space="preserve"> PAGE  \* ArabicDash  \* MERGEFORMAT </w:instrText>
    </w:r>
    <w:r>
      <w:fldChar w:fldCharType="separate"/>
    </w:r>
    <w:r>
      <w:rPr>
        <w:noProof/>
      </w:rPr>
      <w:t>- 6 -</w:t>
    </w:r>
    <w:r>
      <w:rPr>
        <w:noProof/>
      </w:rPr>
      <w:fldChar w:fldCharType="end"/>
    </w:r>
  </w:p>
  <w:p w14:paraId="63CDC41A" w14:textId="77777777" w:rsidR="000237C1" w:rsidRDefault="000237C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3F4B1" w14:textId="77777777" w:rsidR="00F821EC" w:rsidRDefault="00F821EC" w:rsidP="00B75740">
      <w:pPr>
        <w:spacing w:after="0" w:line="240" w:lineRule="auto"/>
      </w:pPr>
      <w:r>
        <w:separator/>
      </w:r>
    </w:p>
  </w:footnote>
  <w:footnote w:type="continuationSeparator" w:id="0">
    <w:p w14:paraId="0E841560" w14:textId="77777777" w:rsidR="00F821EC" w:rsidRDefault="00F821EC"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0237C1" w:rsidRPr="002B3D8C" w14:paraId="7B0C9DB3" w14:textId="77777777" w:rsidTr="002C7A54">
      <w:tc>
        <w:tcPr>
          <w:tcW w:w="526" w:type="dxa"/>
          <w:vMerge w:val="restart"/>
          <w:vAlign w:val="center"/>
        </w:tcPr>
        <w:p w14:paraId="311B35F2" w14:textId="77777777" w:rsidR="000237C1" w:rsidRPr="00203E46" w:rsidRDefault="000237C1" w:rsidP="002B3D8C">
          <w:pPr>
            <w:pStyle w:val="a7"/>
            <w:jc w:val="center"/>
            <w:rPr>
              <w:rFonts w:cs="Tahoma"/>
              <w:sz w:val="22"/>
              <w:szCs w:val="22"/>
              <w:rtl/>
              <w:lang w:val="en-US" w:eastAsia="en-US"/>
            </w:rPr>
          </w:pPr>
          <w:r>
            <w:rPr>
              <w:rFonts w:cs="Tahoma"/>
              <w:noProof/>
              <w:sz w:val="22"/>
              <w:szCs w:val="22"/>
              <w:lang w:val="en-US" w:eastAsia="en-US"/>
            </w:rPr>
            <w:drawing>
              <wp:inline distT="0" distB="0" distL="0" distR="0" wp14:anchorId="769B0E88" wp14:editId="3589616E">
                <wp:extent cx="201930" cy="287020"/>
                <wp:effectExtent l="0" t="0" r="7620" b="0"/>
                <wp:docPr id="12" name="Picture 9"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 cy="287020"/>
                        </a:xfrm>
                        <a:prstGeom prst="rect">
                          <a:avLst/>
                        </a:prstGeom>
                        <a:noFill/>
                        <a:ln>
                          <a:noFill/>
                        </a:ln>
                      </pic:spPr>
                    </pic:pic>
                  </a:graphicData>
                </a:graphic>
              </wp:inline>
            </w:drawing>
          </w:r>
        </w:p>
      </w:tc>
      <w:tc>
        <w:tcPr>
          <w:tcW w:w="3402" w:type="dxa"/>
        </w:tcPr>
        <w:p w14:paraId="7BF158FB" w14:textId="77777777" w:rsidR="000237C1" w:rsidRPr="00203E46" w:rsidRDefault="000237C1" w:rsidP="00B75740">
          <w:pPr>
            <w:pStyle w:val="a7"/>
            <w:rPr>
              <w:rFonts w:cs="Tahoma"/>
              <w:b/>
              <w:bCs/>
              <w:w w:val="110"/>
              <w:sz w:val="22"/>
              <w:szCs w:val="22"/>
              <w:rtl/>
              <w:lang w:val="en-US" w:eastAsia="en-US"/>
            </w:rPr>
          </w:pPr>
          <w:r w:rsidRPr="00203E46">
            <w:rPr>
              <w:rFonts w:cs="Tahoma" w:hint="cs"/>
              <w:b/>
              <w:bCs/>
              <w:w w:val="110"/>
              <w:sz w:val="22"/>
              <w:szCs w:val="22"/>
              <w:rtl/>
              <w:lang w:val="en-US" w:eastAsia="en-US"/>
            </w:rPr>
            <w:t>אוניברסיטת בן גוריון בנגב</w:t>
          </w:r>
        </w:p>
      </w:tc>
      <w:tc>
        <w:tcPr>
          <w:tcW w:w="5535" w:type="dxa"/>
          <w:vMerge w:val="restart"/>
        </w:tcPr>
        <w:p w14:paraId="74EF8DBE" w14:textId="204F04C5" w:rsidR="000237C1" w:rsidRPr="00203E46" w:rsidRDefault="000237C1" w:rsidP="002B3D8C">
          <w:pPr>
            <w:pStyle w:val="a7"/>
            <w:jc w:val="right"/>
            <w:rPr>
              <w:rFonts w:cs="Tahoma"/>
              <w:b/>
              <w:bCs/>
              <w:sz w:val="22"/>
              <w:szCs w:val="22"/>
              <w:rtl/>
              <w:lang w:val="en-US" w:eastAsia="en-US"/>
            </w:rPr>
          </w:pPr>
          <w:r>
            <w:rPr>
              <w:rFonts w:cs="Tahoma" w:hint="cs"/>
              <w:b/>
              <w:bCs/>
              <w:sz w:val="22"/>
              <w:szCs w:val="22"/>
              <w:lang w:val="en-US" w:eastAsia="en-US"/>
            </w:rPr>
            <w:t xml:space="preserve">  </w:t>
          </w:r>
          <w:r w:rsidRPr="00203E46">
            <w:rPr>
              <w:rFonts w:cs="Tahoma" w:hint="cs"/>
              <w:b/>
              <w:bCs/>
              <w:sz w:val="22"/>
              <w:szCs w:val="22"/>
              <w:rtl/>
              <w:lang w:val="en-US" w:eastAsia="en-US"/>
            </w:rPr>
            <w:t>פרויקט בסיסי נתונים</w:t>
          </w:r>
        </w:p>
        <w:p w14:paraId="251D95E8" w14:textId="77777777" w:rsidR="000237C1" w:rsidRPr="00203E46" w:rsidRDefault="000237C1" w:rsidP="002B3D8C">
          <w:pPr>
            <w:pStyle w:val="a7"/>
            <w:jc w:val="right"/>
            <w:rPr>
              <w:rFonts w:cs="Tahoma"/>
              <w:sz w:val="22"/>
              <w:szCs w:val="22"/>
              <w:rtl/>
              <w:lang w:val="en-US" w:eastAsia="en-US"/>
            </w:rPr>
          </w:pPr>
          <w:r w:rsidRPr="00203E46">
            <w:rPr>
              <w:rFonts w:cs="Tahoma" w:hint="cs"/>
              <w:sz w:val="22"/>
              <w:szCs w:val="22"/>
              <w:rtl/>
              <w:lang w:val="en-US" w:eastAsia="en-US"/>
            </w:rPr>
            <w:t>חלק א'</w:t>
          </w:r>
        </w:p>
      </w:tc>
    </w:tr>
    <w:tr w:rsidR="000237C1" w:rsidRPr="002B3D8C" w14:paraId="05CA9997" w14:textId="77777777" w:rsidTr="002C7A54">
      <w:tc>
        <w:tcPr>
          <w:tcW w:w="526" w:type="dxa"/>
          <w:vMerge/>
        </w:tcPr>
        <w:p w14:paraId="2E0AD39D" w14:textId="77777777" w:rsidR="000237C1" w:rsidRPr="00203E46" w:rsidRDefault="000237C1" w:rsidP="00B75740">
          <w:pPr>
            <w:pStyle w:val="a7"/>
            <w:rPr>
              <w:rFonts w:cs="Tahoma"/>
              <w:sz w:val="22"/>
              <w:szCs w:val="22"/>
              <w:rtl/>
              <w:lang w:val="en-US" w:eastAsia="en-US"/>
            </w:rPr>
          </w:pPr>
        </w:p>
      </w:tc>
      <w:tc>
        <w:tcPr>
          <w:tcW w:w="3402" w:type="dxa"/>
        </w:tcPr>
        <w:p w14:paraId="706503FA" w14:textId="77777777" w:rsidR="000237C1" w:rsidRPr="00203E46" w:rsidRDefault="000237C1" w:rsidP="00B75740">
          <w:pPr>
            <w:pStyle w:val="a7"/>
            <w:rPr>
              <w:rFonts w:cs="Tahoma"/>
              <w:sz w:val="22"/>
              <w:szCs w:val="22"/>
              <w:rtl/>
              <w:lang w:val="en-US" w:eastAsia="en-US"/>
            </w:rPr>
          </w:pPr>
          <w:r w:rsidRPr="00203E46">
            <w:rPr>
              <w:rFonts w:cs="Tahoma" w:hint="cs"/>
              <w:sz w:val="22"/>
              <w:szCs w:val="22"/>
              <w:rtl/>
              <w:lang w:val="en-US" w:eastAsia="en-US"/>
            </w:rPr>
            <w:t>המחלקה להנדסת תעשיה וניהול</w:t>
          </w:r>
        </w:p>
      </w:tc>
      <w:tc>
        <w:tcPr>
          <w:tcW w:w="5535" w:type="dxa"/>
          <w:vMerge/>
        </w:tcPr>
        <w:p w14:paraId="6E5674C5" w14:textId="77777777" w:rsidR="000237C1" w:rsidRPr="00203E46" w:rsidRDefault="000237C1" w:rsidP="002B3D8C">
          <w:pPr>
            <w:pStyle w:val="a7"/>
            <w:jc w:val="right"/>
            <w:rPr>
              <w:rFonts w:cs="Tahoma"/>
              <w:sz w:val="22"/>
              <w:szCs w:val="22"/>
              <w:rtl/>
              <w:lang w:val="en-US" w:eastAsia="en-US"/>
            </w:rPr>
          </w:pPr>
        </w:p>
      </w:tc>
    </w:tr>
  </w:tbl>
  <w:p w14:paraId="4872D83F" w14:textId="77777777" w:rsidR="000237C1" w:rsidRDefault="000237C1"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5.75pt;height:22.9pt" o:bullet="t">
        <v:imagedata r:id="rId1" o:title="BGU-Logo-Orange-s"/>
      </v:shape>
    </w:pict>
  </w:numPicBullet>
  <w:numPicBullet w:numPicBulletId="1">
    <w:pict>
      <v:shape id="_x0000_i1057" type="#_x0000_t75" style="width:15.75pt;height:22.9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67B4A36"/>
    <w:multiLevelType w:val="hybridMultilevel"/>
    <w:tmpl w:val="AEE29C54"/>
    <w:lvl w:ilvl="0" w:tplc="15BAC1A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5835E2"/>
    <w:multiLevelType w:val="hybridMultilevel"/>
    <w:tmpl w:val="811A5AF8"/>
    <w:lvl w:ilvl="0" w:tplc="6D0854D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16A95"/>
    <w:multiLevelType w:val="hybridMultilevel"/>
    <w:tmpl w:val="309A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E44AC"/>
    <w:multiLevelType w:val="hybridMultilevel"/>
    <w:tmpl w:val="3F1803AA"/>
    <w:lvl w:ilvl="0" w:tplc="78420710">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240F6"/>
    <w:multiLevelType w:val="hybridMultilevel"/>
    <w:tmpl w:val="7BEA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546FB"/>
    <w:multiLevelType w:val="hybridMultilevel"/>
    <w:tmpl w:val="B19ADC08"/>
    <w:lvl w:ilvl="0" w:tplc="04090001">
      <w:start w:val="1"/>
      <w:numFmt w:val="bullet"/>
      <w:lvlText w:val=""/>
      <w:lvlJc w:val="left"/>
      <w:pPr>
        <w:ind w:left="501" w:hanging="360"/>
      </w:pPr>
      <w:rPr>
        <w:rFonts w:ascii="Symbol" w:hAnsi="Symbol" w:hint="default"/>
      </w:rPr>
    </w:lvl>
    <w:lvl w:ilvl="1" w:tplc="04090003">
      <w:start w:val="1"/>
      <w:numFmt w:val="bullet"/>
      <w:lvlText w:val="o"/>
      <w:lvlJc w:val="left"/>
      <w:pPr>
        <w:ind w:left="1221" w:hanging="360"/>
      </w:pPr>
      <w:rPr>
        <w:rFonts w:ascii="Courier New" w:hAnsi="Courier New" w:cs="Courier New" w:hint="default"/>
      </w:rPr>
    </w:lvl>
    <w:lvl w:ilvl="2" w:tplc="04090005">
      <w:start w:val="1"/>
      <w:numFmt w:val="bullet"/>
      <w:lvlText w:val=""/>
      <w:lvlJc w:val="left"/>
      <w:pPr>
        <w:ind w:left="1941" w:hanging="360"/>
      </w:pPr>
      <w:rPr>
        <w:rFonts w:ascii="Wingdings" w:hAnsi="Wingdings" w:hint="default"/>
      </w:rPr>
    </w:lvl>
    <w:lvl w:ilvl="3" w:tplc="04090001">
      <w:start w:val="1"/>
      <w:numFmt w:val="bullet"/>
      <w:lvlText w:val=""/>
      <w:lvlJc w:val="left"/>
      <w:pPr>
        <w:ind w:left="2661" w:hanging="360"/>
      </w:pPr>
      <w:rPr>
        <w:rFonts w:ascii="Symbol" w:hAnsi="Symbol" w:hint="default"/>
      </w:rPr>
    </w:lvl>
    <w:lvl w:ilvl="4" w:tplc="04090003">
      <w:start w:val="1"/>
      <w:numFmt w:val="bullet"/>
      <w:lvlText w:val="o"/>
      <w:lvlJc w:val="left"/>
      <w:pPr>
        <w:ind w:left="3381" w:hanging="360"/>
      </w:pPr>
      <w:rPr>
        <w:rFonts w:ascii="Courier New" w:hAnsi="Courier New" w:cs="Courier New" w:hint="default"/>
      </w:rPr>
    </w:lvl>
    <w:lvl w:ilvl="5" w:tplc="04090005">
      <w:start w:val="1"/>
      <w:numFmt w:val="bullet"/>
      <w:lvlText w:val=""/>
      <w:lvlJc w:val="left"/>
      <w:pPr>
        <w:ind w:left="4101" w:hanging="360"/>
      </w:pPr>
      <w:rPr>
        <w:rFonts w:ascii="Wingdings" w:hAnsi="Wingdings" w:hint="default"/>
      </w:rPr>
    </w:lvl>
    <w:lvl w:ilvl="6" w:tplc="04090001">
      <w:start w:val="1"/>
      <w:numFmt w:val="bullet"/>
      <w:lvlText w:val=""/>
      <w:lvlJc w:val="left"/>
      <w:pPr>
        <w:ind w:left="4821" w:hanging="360"/>
      </w:pPr>
      <w:rPr>
        <w:rFonts w:ascii="Symbol" w:hAnsi="Symbol" w:hint="default"/>
      </w:rPr>
    </w:lvl>
    <w:lvl w:ilvl="7" w:tplc="04090003">
      <w:start w:val="1"/>
      <w:numFmt w:val="bullet"/>
      <w:lvlText w:val="o"/>
      <w:lvlJc w:val="left"/>
      <w:pPr>
        <w:ind w:left="5541" w:hanging="360"/>
      </w:pPr>
      <w:rPr>
        <w:rFonts w:ascii="Courier New" w:hAnsi="Courier New" w:cs="Courier New" w:hint="default"/>
      </w:rPr>
    </w:lvl>
    <w:lvl w:ilvl="8" w:tplc="04090005">
      <w:start w:val="1"/>
      <w:numFmt w:val="bullet"/>
      <w:lvlText w:val=""/>
      <w:lvlJc w:val="left"/>
      <w:pPr>
        <w:ind w:left="6261" w:hanging="360"/>
      </w:pPr>
      <w:rPr>
        <w:rFonts w:ascii="Wingdings" w:hAnsi="Wingdings" w:hint="default"/>
      </w:rPr>
    </w:lvl>
  </w:abstractNum>
  <w:abstractNum w:abstractNumId="17"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41CC2"/>
    <w:multiLevelType w:val="hybridMultilevel"/>
    <w:tmpl w:val="DEAE38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CF0307C"/>
    <w:multiLevelType w:val="hybridMultilevel"/>
    <w:tmpl w:val="9EF2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D4D84"/>
    <w:multiLevelType w:val="hybridMultilevel"/>
    <w:tmpl w:val="17AEACA2"/>
    <w:lvl w:ilvl="0" w:tplc="04090001">
      <w:start w:val="1"/>
      <w:numFmt w:val="bullet"/>
      <w:lvlText w:val=""/>
      <w:lvlJc w:val="left"/>
      <w:pPr>
        <w:ind w:left="501" w:hanging="360"/>
      </w:pPr>
      <w:rPr>
        <w:rFonts w:ascii="Symbol" w:hAnsi="Symbol" w:hint="default"/>
      </w:rPr>
    </w:lvl>
    <w:lvl w:ilvl="1" w:tplc="04090003">
      <w:start w:val="1"/>
      <w:numFmt w:val="bullet"/>
      <w:lvlText w:val="o"/>
      <w:lvlJc w:val="left"/>
      <w:pPr>
        <w:ind w:left="1221" w:hanging="360"/>
      </w:pPr>
      <w:rPr>
        <w:rFonts w:ascii="Courier New" w:hAnsi="Courier New" w:cs="Courier New" w:hint="default"/>
      </w:rPr>
    </w:lvl>
    <w:lvl w:ilvl="2" w:tplc="04090005">
      <w:start w:val="1"/>
      <w:numFmt w:val="bullet"/>
      <w:lvlText w:val=""/>
      <w:lvlJc w:val="left"/>
      <w:pPr>
        <w:ind w:left="1941" w:hanging="360"/>
      </w:pPr>
      <w:rPr>
        <w:rFonts w:ascii="Wingdings" w:hAnsi="Wingdings" w:hint="default"/>
      </w:rPr>
    </w:lvl>
    <w:lvl w:ilvl="3" w:tplc="04090001">
      <w:start w:val="1"/>
      <w:numFmt w:val="bullet"/>
      <w:lvlText w:val=""/>
      <w:lvlJc w:val="left"/>
      <w:pPr>
        <w:ind w:left="2661" w:hanging="360"/>
      </w:pPr>
      <w:rPr>
        <w:rFonts w:ascii="Symbol" w:hAnsi="Symbol" w:hint="default"/>
      </w:rPr>
    </w:lvl>
    <w:lvl w:ilvl="4" w:tplc="04090003">
      <w:start w:val="1"/>
      <w:numFmt w:val="bullet"/>
      <w:lvlText w:val="o"/>
      <w:lvlJc w:val="left"/>
      <w:pPr>
        <w:ind w:left="3381" w:hanging="360"/>
      </w:pPr>
      <w:rPr>
        <w:rFonts w:ascii="Courier New" w:hAnsi="Courier New" w:cs="Courier New" w:hint="default"/>
      </w:rPr>
    </w:lvl>
    <w:lvl w:ilvl="5" w:tplc="04090005">
      <w:start w:val="1"/>
      <w:numFmt w:val="bullet"/>
      <w:lvlText w:val=""/>
      <w:lvlJc w:val="left"/>
      <w:pPr>
        <w:ind w:left="4101" w:hanging="360"/>
      </w:pPr>
      <w:rPr>
        <w:rFonts w:ascii="Wingdings" w:hAnsi="Wingdings" w:hint="default"/>
      </w:rPr>
    </w:lvl>
    <w:lvl w:ilvl="6" w:tplc="04090001">
      <w:start w:val="1"/>
      <w:numFmt w:val="bullet"/>
      <w:lvlText w:val=""/>
      <w:lvlJc w:val="left"/>
      <w:pPr>
        <w:ind w:left="4821" w:hanging="360"/>
      </w:pPr>
      <w:rPr>
        <w:rFonts w:ascii="Symbol" w:hAnsi="Symbol" w:hint="default"/>
      </w:rPr>
    </w:lvl>
    <w:lvl w:ilvl="7" w:tplc="04090003">
      <w:start w:val="1"/>
      <w:numFmt w:val="bullet"/>
      <w:lvlText w:val="o"/>
      <w:lvlJc w:val="left"/>
      <w:pPr>
        <w:ind w:left="5541" w:hanging="360"/>
      </w:pPr>
      <w:rPr>
        <w:rFonts w:ascii="Courier New" w:hAnsi="Courier New" w:cs="Courier New" w:hint="default"/>
      </w:rPr>
    </w:lvl>
    <w:lvl w:ilvl="8" w:tplc="04090005">
      <w:start w:val="1"/>
      <w:numFmt w:val="bullet"/>
      <w:lvlText w:val=""/>
      <w:lvlJc w:val="left"/>
      <w:pPr>
        <w:ind w:left="6261" w:hanging="360"/>
      </w:pPr>
      <w:rPr>
        <w:rFonts w:ascii="Wingdings" w:hAnsi="Wingdings" w:hint="default"/>
      </w:rPr>
    </w:lvl>
  </w:abstractNum>
  <w:abstractNum w:abstractNumId="21"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7915F6"/>
    <w:multiLevelType w:val="hybridMultilevel"/>
    <w:tmpl w:val="0E0660CA"/>
    <w:lvl w:ilvl="0" w:tplc="38D00598">
      <w:numFmt w:val="bullet"/>
      <w:lvlText w:val=""/>
      <w:lvlJc w:val="left"/>
      <w:pPr>
        <w:ind w:left="720" w:hanging="360"/>
      </w:pPr>
      <w:rPr>
        <w:rFonts w:ascii="Symbol" w:eastAsia="Calibr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D725F"/>
    <w:multiLevelType w:val="hybridMultilevel"/>
    <w:tmpl w:val="012E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4851B4"/>
    <w:multiLevelType w:val="hybridMultilevel"/>
    <w:tmpl w:val="4504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2"/>
  </w:num>
  <w:num w:numId="4">
    <w:abstractNumId w:val="12"/>
  </w:num>
  <w:num w:numId="5">
    <w:abstractNumId w:val="21"/>
  </w:num>
  <w:num w:numId="6">
    <w:abstractNumId w:val="27"/>
  </w:num>
  <w:num w:numId="7">
    <w:abstractNumId w:val="14"/>
  </w:num>
  <w:num w:numId="8">
    <w:abstractNumId w:val="7"/>
  </w:num>
  <w:num w:numId="9">
    <w:abstractNumId w:val="25"/>
  </w:num>
  <w:num w:numId="10">
    <w:abstractNumId w:val="13"/>
  </w:num>
  <w:num w:numId="11">
    <w:abstractNumId w:val="17"/>
  </w:num>
  <w:num w:numId="12">
    <w:abstractNumId w:val="8"/>
  </w:num>
  <w:num w:numId="13">
    <w:abstractNumId w:val="29"/>
  </w:num>
  <w:num w:numId="14">
    <w:abstractNumId w:val="3"/>
  </w:num>
  <w:num w:numId="15">
    <w:abstractNumId w:val="9"/>
  </w:num>
  <w:num w:numId="16">
    <w:abstractNumId w:val="23"/>
  </w:num>
  <w:num w:numId="17">
    <w:abstractNumId w:val="11"/>
  </w:num>
  <w:num w:numId="18">
    <w:abstractNumId w:val="20"/>
  </w:num>
  <w:num w:numId="19">
    <w:abstractNumId w:val="16"/>
  </w:num>
  <w:num w:numId="20">
    <w:abstractNumId w:val="24"/>
  </w:num>
  <w:num w:numId="21">
    <w:abstractNumId w:val="23"/>
  </w:num>
  <w:num w:numId="22">
    <w:abstractNumId w:val="15"/>
  </w:num>
  <w:num w:numId="23">
    <w:abstractNumId w:val="6"/>
  </w:num>
  <w:num w:numId="24">
    <w:abstractNumId w:val="1"/>
  </w:num>
  <w:num w:numId="25">
    <w:abstractNumId w:val="18"/>
  </w:num>
  <w:num w:numId="26">
    <w:abstractNumId w:val="5"/>
  </w:num>
  <w:num w:numId="27">
    <w:abstractNumId w:val="19"/>
  </w:num>
  <w:num w:numId="28">
    <w:abstractNumId w:val="28"/>
  </w:num>
  <w:num w:numId="29">
    <w:abstractNumId w:val="10"/>
  </w:num>
  <w:num w:numId="30">
    <w:abstractNumId w:val="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03356"/>
    <w:rsid w:val="000237C1"/>
    <w:rsid w:val="00024E93"/>
    <w:rsid w:val="000268DF"/>
    <w:rsid w:val="00032B43"/>
    <w:rsid w:val="000409D2"/>
    <w:rsid w:val="00047269"/>
    <w:rsid w:val="000523A6"/>
    <w:rsid w:val="000538AB"/>
    <w:rsid w:val="00053F33"/>
    <w:rsid w:val="000550A1"/>
    <w:rsid w:val="0007569C"/>
    <w:rsid w:val="00081727"/>
    <w:rsid w:val="0008194E"/>
    <w:rsid w:val="000839AB"/>
    <w:rsid w:val="00091362"/>
    <w:rsid w:val="000A6CC4"/>
    <w:rsid w:val="000B02AD"/>
    <w:rsid w:val="000B09B0"/>
    <w:rsid w:val="000B2DE5"/>
    <w:rsid w:val="000C3870"/>
    <w:rsid w:val="000C6689"/>
    <w:rsid w:val="000D33F0"/>
    <w:rsid w:val="000D46FB"/>
    <w:rsid w:val="000D4D4F"/>
    <w:rsid w:val="000E01F7"/>
    <w:rsid w:val="000E6409"/>
    <w:rsid w:val="000F3794"/>
    <w:rsid w:val="000F5600"/>
    <w:rsid w:val="00101891"/>
    <w:rsid w:val="0010522F"/>
    <w:rsid w:val="0011423F"/>
    <w:rsid w:val="00126B6F"/>
    <w:rsid w:val="00131DFA"/>
    <w:rsid w:val="00132C4A"/>
    <w:rsid w:val="00135E2E"/>
    <w:rsid w:val="0014206F"/>
    <w:rsid w:val="0014548B"/>
    <w:rsid w:val="00151A8E"/>
    <w:rsid w:val="00153B96"/>
    <w:rsid w:val="0016313B"/>
    <w:rsid w:val="00172441"/>
    <w:rsid w:val="001725B7"/>
    <w:rsid w:val="00180065"/>
    <w:rsid w:val="0019312F"/>
    <w:rsid w:val="001A2CE3"/>
    <w:rsid w:val="001A6D30"/>
    <w:rsid w:val="001E217A"/>
    <w:rsid w:val="0020232D"/>
    <w:rsid w:val="00202A82"/>
    <w:rsid w:val="00203E46"/>
    <w:rsid w:val="00211F07"/>
    <w:rsid w:val="00213F37"/>
    <w:rsid w:val="00222829"/>
    <w:rsid w:val="002234A2"/>
    <w:rsid w:val="00235097"/>
    <w:rsid w:val="0023589B"/>
    <w:rsid w:val="0024284B"/>
    <w:rsid w:val="00254B5A"/>
    <w:rsid w:val="0026054A"/>
    <w:rsid w:val="00264DAD"/>
    <w:rsid w:val="00266BD3"/>
    <w:rsid w:val="00272661"/>
    <w:rsid w:val="002764F1"/>
    <w:rsid w:val="00284849"/>
    <w:rsid w:val="002864F8"/>
    <w:rsid w:val="002A72CB"/>
    <w:rsid w:val="002B094A"/>
    <w:rsid w:val="002B2741"/>
    <w:rsid w:val="002B3832"/>
    <w:rsid w:val="002B3D8C"/>
    <w:rsid w:val="002C612C"/>
    <w:rsid w:val="002C7A54"/>
    <w:rsid w:val="002D053B"/>
    <w:rsid w:val="002D5D6B"/>
    <w:rsid w:val="002E0D5C"/>
    <w:rsid w:val="002E278C"/>
    <w:rsid w:val="002E639E"/>
    <w:rsid w:val="003009B1"/>
    <w:rsid w:val="003022EA"/>
    <w:rsid w:val="00310382"/>
    <w:rsid w:val="00331225"/>
    <w:rsid w:val="00332E12"/>
    <w:rsid w:val="00335AE1"/>
    <w:rsid w:val="00344612"/>
    <w:rsid w:val="003465C6"/>
    <w:rsid w:val="003510A8"/>
    <w:rsid w:val="003527BC"/>
    <w:rsid w:val="00362646"/>
    <w:rsid w:val="00365348"/>
    <w:rsid w:val="0036791D"/>
    <w:rsid w:val="00367D43"/>
    <w:rsid w:val="00370984"/>
    <w:rsid w:val="00370D8A"/>
    <w:rsid w:val="00381D62"/>
    <w:rsid w:val="00382905"/>
    <w:rsid w:val="00385AF5"/>
    <w:rsid w:val="00393665"/>
    <w:rsid w:val="00397CA0"/>
    <w:rsid w:val="003A1F90"/>
    <w:rsid w:val="003A38A6"/>
    <w:rsid w:val="003B0907"/>
    <w:rsid w:val="003B7898"/>
    <w:rsid w:val="003B7AB8"/>
    <w:rsid w:val="003C6976"/>
    <w:rsid w:val="003C771D"/>
    <w:rsid w:val="003E739F"/>
    <w:rsid w:val="003F015D"/>
    <w:rsid w:val="003F4EEB"/>
    <w:rsid w:val="00412384"/>
    <w:rsid w:val="00412BBF"/>
    <w:rsid w:val="00413794"/>
    <w:rsid w:val="00416E16"/>
    <w:rsid w:val="004172F4"/>
    <w:rsid w:val="00421E1C"/>
    <w:rsid w:val="00424A96"/>
    <w:rsid w:val="00437555"/>
    <w:rsid w:val="00437F87"/>
    <w:rsid w:val="00442547"/>
    <w:rsid w:val="00463157"/>
    <w:rsid w:val="0047184F"/>
    <w:rsid w:val="00484329"/>
    <w:rsid w:val="004A3C58"/>
    <w:rsid w:val="004A767F"/>
    <w:rsid w:val="004C0107"/>
    <w:rsid w:val="004C367E"/>
    <w:rsid w:val="004C3E81"/>
    <w:rsid w:val="004E455B"/>
    <w:rsid w:val="004F146C"/>
    <w:rsid w:val="004F38B4"/>
    <w:rsid w:val="004F3FC5"/>
    <w:rsid w:val="004F52DA"/>
    <w:rsid w:val="00507C81"/>
    <w:rsid w:val="00511525"/>
    <w:rsid w:val="00517E89"/>
    <w:rsid w:val="00522937"/>
    <w:rsid w:val="00540336"/>
    <w:rsid w:val="00543592"/>
    <w:rsid w:val="00550D48"/>
    <w:rsid w:val="00563609"/>
    <w:rsid w:val="00564C1A"/>
    <w:rsid w:val="005657A1"/>
    <w:rsid w:val="00573898"/>
    <w:rsid w:val="0058349A"/>
    <w:rsid w:val="005865A5"/>
    <w:rsid w:val="005927CE"/>
    <w:rsid w:val="005B08F2"/>
    <w:rsid w:val="005B0BAA"/>
    <w:rsid w:val="005B58E1"/>
    <w:rsid w:val="005D75C5"/>
    <w:rsid w:val="005F2843"/>
    <w:rsid w:val="005F428C"/>
    <w:rsid w:val="005F76BD"/>
    <w:rsid w:val="005F77B2"/>
    <w:rsid w:val="00607403"/>
    <w:rsid w:val="00620BC2"/>
    <w:rsid w:val="00625B7F"/>
    <w:rsid w:val="00635373"/>
    <w:rsid w:val="006501BC"/>
    <w:rsid w:val="0065538E"/>
    <w:rsid w:val="006643EE"/>
    <w:rsid w:val="006713CF"/>
    <w:rsid w:val="00680601"/>
    <w:rsid w:val="006811BC"/>
    <w:rsid w:val="006819E5"/>
    <w:rsid w:val="00686883"/>
    <w:rsid w:val="006870E2"/>
    <w:rsid w:val="00690DA3"/>
    <w:rsid w:val="006975DF"/>
    <w:rsid w:val="006D46E5"/>
    <w:rsid w:val="006D5BBC"/>
    <w:rsid w:val="006E02E2"/>
    <w:rsid w:val="006E1EC9"/>
    <w:rsid w:val="006F1FD4"/>
    <w:rsid w:val="006F4B2C"/>
    <w:rsid w:val="00701278"/>
    <w:rsid w:val="00704B70"/>
    <w:rsid w:val="00716086"/>
    <w:rsid w:val="007235BA"/>
    <w:rsid w:val="0072621F"/>
    <w:rsid w:val="007341CB"/>
    <w:rsid w:val="00744C6C"/>
    <w:rsid w:val="00754550"/>
    <w:rsid w:val="00756936"/>
    <w:rsid w:val="00763087"/>
    <w:rsid w:val="00775836"/>
    <w:rsid w:val="0077728B"/>
    <w:rsid w:val="007773FB"/>
    <w:rsid w:val="007967C0"/>
    <w:rsid w:val="007A3B7A"/>
    <w:rsid w:val="007B1ABA"/>
    <w:rsid w:val="007B3F7A"/>
    <w:rsid w:val="007B579E"/>
    <w:rsid w:val="007B5AAD"/>
    <w:rsid w:val="007C4B34"/>
    <w:rsid w:val="007C5DAF"/>
    <w:rsid w:val="007C659C"/>
    <w:rsid w:val="007C6CDA"/>
    <w:rsid w:val="007E1420"/>
    <w:rsid w:val="007E1CF3"/>
    <w:rsid w:val="007F5D6C"/>
    <w:rsid w:val="0080410D"/>
    <w:rsid w:val="0080500F"/>
    <w:rsid w:val="00821B50"/>
    <w:rsid w:val="008227A5"/>
    <w:rsid w:val="0082409E"/>
    <w:rsid w:val="00825258"/>
    <w:rsid w:val="00830CF8"/>
    <w:rsid w:val="00831632"/>
    <w:rsid w:val="00832406"/>
    <w:rsid w:val="0084444E"/>
    <w:rsid w:val="0084788F"/>
    <w:rsid w:val="008533F2"/>
    <w:rsid w:val="00854246"/>
    <w:rsid w:val="0085546F"/>
    <w:rsid w:val="00855F8B"/>
    <w:rsid w:val="008635A1"/>
    <w:rsid w:val="00876F1E"/>
    <w:rsid w:val="008819EE"/>
    <w:rsid w:val="00882735"/>
    <w:rsid w:val="0088354A"/>
    <w:rsid w:val="008942E8"/>
    <w:rsid w:val="00896773"/>
    <w:rsid w:val="008A3AF0"/>
    <w:rsid w:val="008A4471"/>
    <w:rsid w:val="008A6D7B"/>
    <w:rsid w:val="008B7D1C"/>
    <w:rsid w:val="008C07E8"/>
    <w:rsid w:val="008E1BE1"/>
    <w:rsid w:val="008E31DF"/>
    <w:rsid w:val="008F059F"/>
    <w:rsid w:val="008F16C0"/>
    <w:rsid w:val="008F1C02"/>
    <w:rsid w:val="008F5122"/>
    <w:rsid w:val="0090327A"/>
    <w:rsid w:val="00907DE3"/>
    <w:rsid w:val="00911139"/>
    <w:rsid w:val="00913FEF"/>
    <w:rsid w:val="00914933"/>
    <w:rsid w:val="009215DA"/>
    <w:rsid w:val="00923950"/>
    <w:rsid w:val="00932926"/>
    <w:rsid w:val="00934C83"/>
    <w:rsid w:val="009355C7"/>
    <w:rsid w:val="0093598B"/>
    <w:rsid w:val="009362D2"/>
    <w:rsid w:val="00936BD3"/>
    <w:rsid w:val="00942407"/>
    <w:rsid w:val="00950994"/>
    <w:rsid w:val="00951B8F"/>
    <w:rsid w:val="0095215E"/>
    <w:rsid w:val="009675D5"/>
    <w:rsid w:val="0097203C"/>
    <w:rsid w:val="00972318"/>
    <w:rsid w:val="00972BDE"/>
    <w:rsid w:val="009757A9"/>
    <w:rsid w:val="009769E9"/>
    <w:rsid w:val="00992F99"/>
    <w:rsid w:val="009A34B3"/>
    <w:rsid w:val="009B026D"/>
    <w:rsid w:val="009B1007"/>
    <w:rsid w:val="009B4F5A"/>
    <w:rsid w:val="009C37C7"/>
    <w:rsid w:val="009C6D13"/>
    <w:rsid w:val="009D13EF"/>
    <w:rsid w:val="009E4B3B"/>
    <w:rsid w:val="009E71E5"/>
    <w:rsid w:val="009F4BC6"/>
    <w:rsid w:val="009F5B56"/>
    <w:rsid w:val="00A020DA"/>
    <w:rsid w:val="00A06778"/>
    <w:rsid w:val="00A07204"/>
    <w:rsid w:val="00A1276A"/>
    <w:rsid w:val="00A30B35"/>
    <w:rsid w:val="00A31981"/>
    <w:rsid w:val="00A40D60"/>
    <w:rsid w:val="00A52C82"/>
    <w:rsid w:val="00A62021"/>
    <w:rsid w:val="00A70EE6"/>
    <w:rsid w:val="00A73284"/>
    <w:rsid w:val="00A753C9"/>
    <w:rsid w:val="00A83E60"/>
    <w:rsid w:val="00A851C4"/>
    <w:rsid w:val="00A903AB"/>
    <w:rsid w:val="00A95793"/>
    <w:rsid w:val="00A961BA"/>
    <w:rsid w:val="00AA583B"/>
    <w:rsid w:val="00AA6CAE"/>
    <w:rsid w:val="00AB3645"/>
    <w:rsid w:val="00AB7F8E"/>
    <w:rsid w:val="00AD1DC6"/>
    <w:rsid w:val="00AD3E11"/>
    <w:rsid w:val="00AD58BE"/>
    <w:rsid w:val="00AE2482"/>
    <w:rsid w:val="00B045C7"/>
    <w:rsid w:val="00B100A9"/>
    <w:rsid w:val="00B14FB7"/>
    <w:rsid w:val="00B1532E"/>
    <w:rsid w:val="00B1672A"/>
    <w:rsid w:val="00B167A1"/>
    <w:rsid w:val="00B1689A"/>
    <w:rsid w:val="00B201DD"/>
    <w:rsid w:val="00B26FA4"/>
    <w:rsid w:val="00B31113"/>
    <w:rsid w:val="00B312DA"/>
    <w:rsid w:val="00B432FA"/>
    <w:rsid w:val="00B444E9"/>
    <w:rsid w:val="00B51F56"/>
    <w:rsid w:val="00B520AF"/>
    <w:rsid w:val="00B54D85"/>
    <w:rsid w:val="00B663E5"/>
    <w:rsid w:val="00B672DE"/>
    <w:rsid w:val="00B73130"/>
    <w:rsid w:val="00B75740"/>
    <w:rsid w:val="00B8499C"/>
    <w:rsid w:val="00B876CD"/>
    <w:rsid w:val="00B95145"/>
    <w:rsid w:val="00B954BC"/>
    <w:rsid w:val="00B974A7"/>
    <w:rsid w:val="00BA0EDF"/>
    <w:rsid w:val="00BA1581"/>
    <w:rsid w:val="00BB11E2"/>
    <w:rsid w:val="00BB39CB"/>
    <w:rsid w:val="00BB5BA5"/>
    <w:rsid w:val="00BC0600"/>
    <w:rsid w:val="00BC3B9B"/>
    <w:rsid w:val="00BC4692"/>
    <w:rsid w:val="00BC6BAF"/>
    <w:rsid w:val="00BD19D4"/>
    <w:rsid w:val="00BD2F82"/>
    <w:rsid w:val="00BD3786"/>
    <w:rsid w:val="00BE7AC3"/>
    <w:rsid w:val="00BE7EAA"/>
    <w:rsid w:val="00BF37DC"/>
    <w:rsid w:val="00BF6A09"/>
    <w:rsid w:val="00C00FC4"/>
    <w:rsid w:val="00C042E4"/>
    <w:rsid w:val="00C05CBF"/>
    <w:rsid w:val="00C109C0"/>
    <w:rsid w:val="00C16E60"/>
    <w:rsid w:val="00C30360"/>
    <w:rsid w:val="00C5660B"/>
    <w:rsid w:val="00C75881"/>
    <w:rsid w:val="00C75968"/>
    <w:rsid w:val="00C850AF"/>
    <w:rsid w:val="00CA1CEC"/>
    <w:rsid w:val="00CA52EC"/>
    <w:rsid w:val="00CA63D6"/>
    <w:rsid w:val="00CA6E52"/>
    <w:rsid w:val="00CB1A54"/>
    <w:rsid w:val="00CB54C2"/>
    <w:rsid w:val="00CC2CC8"/>
    <w:rsid w:val="00CD1A8C"/>
    <w:rsid w:val="00CD2A33"/>
    <w:rsid w:val="00CD5E26"/>
    <w:rsid w:val="00CD73A2"/>
    <w:rsid w:val="00CD7E5C"/>
    <w:rsid w:val="00CE7222"/>
    <w:rsid w:val="00CF20CE"/>
    <w:rsid w:val="00D04DF8"/>
    <w:rsid w:val="00D17F89"/>
    <w:rsid w:val="00D26581"/>
    <w:rsid w:val="00D41B98"/>
    <w:rsid w:val="00D43AE3"/>
    <w:rsid w:val="00D51403"/>
    <w:rsid w:val="00D53D56"/>
    <w:rsid w:val="00D57FEC"/>
    <w:rsid w:val="00D62D71"/>
    <w:rsid w:val="00D80C75"/>
    <w:rsid w:val="00D93334"/>
    <w:rsid w:val="00D93FD4"/>
    <w:rsid w:val="00DB1B04"/>
    <w:rsid w:val="00DB1C83"/>
    <w:rsid w:val="00DB23B9"/>
    <w:rsid w:val="00DB3706"/>
    <w:rsid w:val="00DC0ADA"/>
    <w:rsid w:val="00DC0D48"/>
    <w:rsid w:val="00DC5607"/>
    <w:rsid w:val="00DC57B5"/>
    <w:rsid w:val="00DD0C36"/>
    <w:rsid w:val="00DD332C"/>
    <w:rsid w:val="00DD7E6A"/>
    <w:rsid w:val="00DE4987"/>
    <w:rsid w:val="00DF0FE1"/>
    <w:rsid w:val="00DF19D3"/>
    <w:rsid w:val="00DF2C9E"/>
    <w:rsid w:val="00DF3D08"/>
    <w:rsid w:val="00DF4BDD"/>
    <w:rsid w:val="00E00AB0"/>
    <w:rsid w:val="00E05902"/>
    <w:rsid w:val="00E121ED"/>
    <w:rsid w:val="00E41076"/>
    <w:rsid w:val="00E4366E"/>
    <w:rsid w:val="00E67459"/>
    <w:rsid w:val="00E808CE"/>
    <w:rsid w:val="00E83570"/>
    <w:rsid w:val="00E875CD"/>
    <w:rsid w:val="00EA00BB"/>
    <w:rsid w:val="00EB6D34"/>
    <w:rsid w:val="00EC02C5"/>
    <w:rsid w:val="00ED238F"/>
    <w:rsid w:val="00ED4076"/>
    <w:rsid w:val="00EE71FC"/>
    <w:rsid w:val="00EF006A"/>
    <w:rsid w:val="00EF1BB4"/>
    <w:rsid w:val="00EF4F4E"/>
    <w:rsid w:val="00F033A1"/>
    <w:rsid w:val="00F05C53"/>
    <w:rsid w:val="00F308B1"/>
    <w:rsid w:val="00F3149F"/>
    <w:rsid w:val="00F423BD"/>
    <w:rsid w:val="00F77089"/>
    <w:rsid w:val="00F80916"/>
    <w:rsid w:val="00F821EC"/>
    <w:rsid w:val="00F8550E"/>
    <w:rsid w:val="00F91C75"/>
    <w:rsid w:val="00F9581D"/>
    <w:rsid w:val="00F963BB"/>
    <w:rsid w:val="00FB15FE"/>
    <w:rsid w:val="00FB6CBE"/>
    <w:rsid w:val="00FC0F83"/>
    <w:rsid w:val="00FC2A32"/>
    <w:rsid w:val="00FD5C1F"/>
    <w:rsid w:val="00FD6416"/>
    <w:rsid w:val="00FE0884"/>
    <w:rsid w:val="00FE1662"/>
    <w:rsid w:val="00FF2B97"/>
    <w:rsid w:val="00FF41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1298"/>
  <w15:docId w15:val="{1ADDD010-13A0-47A5-9898-FC4054C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3F0"/>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2">
    <w:name w:val="heading 2"/>
    <w:basedOn w:val="a"/>
    <w:next w:val="a"/>
    <w:link w:val="20"/>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3">
    <w:name w:val="heading 3"/>
    <w:basedOn w:val="a"/>
    <w:next w:val="a"/>
    <w:link w:val="30"/>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a4">
    <w:name w:val="כותרת טקסט תו"/>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a6">
    <w:name w:val="כותרת משנה תו"/>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link w:val="1"/>
    <w:uiPriority w:val="9"/>
    <w:rsid w:val="00DD332C"/>
    <w:rPr>
      <w:rFonts w:ascii="Cambria" w:eastAsia="Times New Roman" w:hAnsi="Cambria" w:cs="Guttman Adii"/>
      <w:b/>
      <w:bCs/>
      <w:color w:val="365F91"/>
      <w:sz w:val="28"/>
      <w:szCs w:val="28"/>
    </w:rPr>
  </w:style>
  <w:style w:type="character" w:customStyle="1" w:styleId="20">
    <w:name w:val="כותרת 2 תו"/>
    <w:link w:val="2"/>
    <w:uiPriority w:val="9"/>
    <w:rsid w:val="00FD5C1F"/>
    <w:rPr>
      <w:rFonts w:ascii="Cambria" w:eastAsia="Times New Roman" w:hAnsi="Cambria" w:cs="Tahoma"/>
      <w:b/>
      <w:bCs/>
      <w:color w:val="4F81BD"/>
      <w:sz w:val="26"/>
      <w:szCs w:val="26"/>
      <w:lang w:val="x-none" w:eastAsia="x-none"/>
    </w:rPr>
  </w:style>
  <w:style w:type="paragraph" w:styleId="a7">
    <w:name w:val="header"/>
    <w:basedOn w:val="a"/>
    <w:link w:val="a8"/>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8">
    <w:name w:val="כותרת עליונה תו"/>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a">
    <w:name w:val="כותרת תחתונה תו"/>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ad">
    <w:name w:val="טקסט בלונים תו"/>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a"/>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ae">
    <w:name w:val="annotation reference"/>
    <w:uiPriority w:val="99"/>
    <w:semiHidden/>
    <w:unhideWhenUsed/>
    <w:rsid w:val="004F52DA"/>
    <w:rPr>
      <w:sz w:val="16"/>
      <w:szCs w:val="16"/>
    </w:rPr>
  </w:style>
  <w:style w:type="paragraph" w:styleId="af">
    <w:name w:val="annotation text"/>
    <w:basedOn w:val="a"/>
    <w:link w:val="af0"/>
    <w:uiPriority w:val="99"/>
    <w:semiHidden/>
    <w:unhideWhenUsed/>
    <w:rsid w:val="004F52DA"/>
    <w:rPr>
      <w:rFonts w:cs="Times New Roman"/>
      <w:sz w:val="20"/>
      <w:szCs w:val="20"/>
      <w:lang w:val="x-none" w:eastAsia="x-none"/>
    </w:rPr>
  </w:style>
  <w:style w:type="character" w:customStyle="1" w:styleId="af0">
    <w:name w:val="טקסט הערה תו"/>
    <w:link w:val="af"/>
    <w:uiPriority w:val="99"/>
    <w:semiHidden/>
    <w:rsid w:val="004F52DA"/>
    <w:rPr>
      <w:rFonts w:cs="Tahoma"/>
    </w:rPr>
  </w:style>
  <w:style w:type="paragraph" w:styleId="af1">
    <w:name w:val="annotation subject"/>
    <w:basedOn w:val="af"/>
    <w:next w:val="af"/>
    <w:link w:val="af2"/>
    <w:uiPriority w:val="99"/>
    <w:semiHidden/>
    <w:unhideWhenUsed/>
    <w:rsid w:val="004F52DA"/>
    <w:rPr>
      <w:b/>
      <w:bCs/>
    </w:rPr>
  </w:style>
  <w:style w:type="character" w:customStyle="1" w:styleId="af2">
    <w:name w:val="נושא הערה תו"/>
    <w:link w:val="af1"/>
    <w:uiPriority w:val="99"/>
    <w:semiHidden/>
    <w:rsid w:val="004F52DA"/>
    <w:rPr>
      <w:rFonts w:cs="Tahoma"/>
      <w:b/>
      <w:bCs/>
    </w:rPr>
  </w:style>
  <w:style w:type="paragraph" w:styleId="af3">
    <w:name w:val="List Paragraph"/>
    <w:basedOn w:val="a"/>
    <w:uiPriority w:val="34"/>
    <w:qFormat/>
    <w:rsid w:val="00C75881"/>
    <w:pPr>
      <w:ind w:left="720"/>
      <w:contextualSpacing/>
    </w:pPr>
  </w:style>
  <w:style w:type="character" w:customStyle="1" w:styleId="30">
    <w:name w:val="כותרת 3 תו"/>
    <w:basedOn w:val="a0"/>
    <w:link w:val="3"/>
    <w:uiPriority w:val="9"/>
    <w:semiHidden/>
    <w:rsid w:val="00FD5C1F"/>
    <w:rPr>
      <w:rFonts w:asciiTheme="majorHAnsi" w:eastAsiaTheme="majorEastAsia" w:hAnsiTheme="majorHAnsi" w:cstheme="majorBidi"/>
      <w:color w:val="243F60" w:themeColor="accent1" w:themeShade="7F"/>
      <w:sz w:val="24"/>
      <w:szCs w:val="24"/>
    </w:rPr>
  </w:style>
  <w:style w:type="character" w:styleId="af4">
    <w:name w:val="Unresolved Mention"/>
    <w:basedOn w:val="a0"/>
    <w:uiPriority w:val="99"/>
    <w:semiHidden/>
    <w:unhideWhenUsed/>
    <w:rsid w:val="0080410D"/>
    <w:rPr>
      <w:color w:val="605E5C"/>
      <w:shd w:val="clear" w:color="auto" w:fill="E1DFDD"/>
    </w:rPr>
  </w:style>
  <w:style w:type="table" w:styleId="1-2">
    <w:name w:val="Grid Table 1 Light Accent 2"/>
    <w:basedOn w:val="a1"/>
    <w:uiPriority w:val="46"/>
    <w:rsid w:val="00FC0F8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FC0F8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FC0F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5">
    <w:name w:val="Plain Text"/>
    <w:basedOn w:val="a"/>
    <w:link w:val="af6"/>
    <w:uiPriority w:val="99"/>
    <w:unhideWhenUsed/>
    <w:rsid w:val="00E4366E"/>
    <w:pPr>
      <w:bidi w:val="0"/>
      <w:spacing w:after="0" w:line="240" w:lineRule="auto"/>
      <w:jc w:val="left"/>
    </w:pPr>
    <w:rPr>
      <w:rFonts w:ascii="Consolas" w:eastAsiaTheme="minorHAnsi" w:hAnsi="Consolas" w:cstheme="minorBidi"/>
      <w:sz w:val="21"/>
      <w:szCs w:val="21"/>
    </w:rPr>
  </w:style>
  <w:style w:type="character" w:customStyle="1" w:styleId="af6">
    <w:name w:val="טקסט רגיל תו"/>
    <w:basedOn w:val="a0"/>
    <w:link w:val="af5"/>
    <w:uiPriority w:val="99"/>
    <w:rsid w:val="00E4366E"/>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00913">
      <w:bodyDiv w:val="1"/>
      <w:marLeft w:val="0"/>
      <w:marRight w:val="0"/>
      <w:marTop w:val="0"/>
      <w:marBottom w:val="0"/>
      <w:divBdr>
        <w:top w:val="none" w:sz="0" w:space="0" w:color="auto"/>
        <w:left w:val="none" w:sz="0" w:space="0" w:color="auto"/>
        <w:bottom w:val="none" w:sz="0" w:space="0" w:color="auto"/>
        <w:right w:val="none" w:sz="0" w:space="0" w:color="auto"/>
      </w:divBdr>
    </w:div>
    <w:div w:id="593128432">
      <w:bodyDiv w:val="1"/>
      <w:marLeft w:val="0"/>
      <w:marRight w:val="0"/>
      <w:marTop w:val="0"/>
      <w:marBottom w:val="0"/>
      <w:divBdr>
        <w:top w:val="none" w:sz="0" w:space="0" w:color="auto"/>
        <w:left w:val="none" w:sz="0" w:space="0" w:color="auto"/>
        <w:bottom w:val="none" w:sz="0" w:space="0" w:color="auto"/>
        <w:right w:val="none" w:sz="0" w:space="0" w:color="auto"/>
      </w:divBdr>
    </w:div>
    <w:div w:id="983966536">
      <w:bodyDiv w:val="1"/>
      <w:marLeft w:val="0"/>
      <w:marRight w:val="0"/>
      <w:marTop w:val="0"/>
      <w:marBottom w:val="0"/>
      <w:divBdr>
        <w:top w:val="none" w:sz="0" w:space="0" w:color="auto"/>
        <w:left w:val="none" w:sz="0" w:space="0" w:color="auto"/>
        <w:bottom w:val="none" w:sz="0" w:space="0" w:color="auto"/>
        <w:right w:val="none" w:sz="0" w:space="0" w:color="auto"/>
      </w:divBdr>
    </w:div>
    <w:div w:id="200358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rael-diamond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71120-906E-4CEB-9D3A-7E45AC74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1820</TotalTime>
  <Pages>14</Pages>
  <Words>3204</Words>
  <Characters>16024</Characters>
  <Application>Microsoft Office Word</Application>
  <DocSecurity>0</DocSecurity>
  <Lines>133</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 קבוצה</vt:lpstr>
      <vt:lpstr>מס' קבוצה</vt:lpstr>
    </vt:vector>
  </TitlesOfParts>
  <Company>Microsoft</Company>
  <LinksUpToDate>false</LinksUpToDate>
  <CharactersWithSpaces>19190</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subject/>
  <dc:creator>Noam Nelke</dc:creator>
  <cp:keywords/>
  <dc:description/>
  <cp:lastModifiedBy>נוי כשר</cp:lastModifiedBy>
  <cp:revision>29</cp:revision>
  <dcterms:created xsi:type="dcterms:W3CDTF">2019-12-10T20:39:00Z</dcterms:created>
  <dcterms:modified xsi:type="dcterms:W3CDTF">2019-12-18T23:31:00Z</dcterms:modified>
</cp:coreProperties>
</file>