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C8C8F" w14:textId="77777777" w:rsidR="00200BBF" w:rsidRPr="00200BBF" w:rsidRDefault="00200BBF" w:rsidP="00200BBF">
      <w:pPr>
        <w:jc w:val="center"/>
        <w:rPr>
          <w:b/>
          <w:bCs/>
          <w:sz w:val="28"/>
          <w:szCs w:val="28"/>
          <w:u w:val="single"/>
        </w:rPr>
      </w:pPr>
      <w:r w:rsidRPr="00200BBF">
        <w:rPr>
          <w:b/>
          <w:bCs/>
          <w:sz w:val="28"/>
          <w:szCs w:val="28"/>
          <w:u w:val="single"/>
          <w:rtl/>
        </w:rPr>
        <w:t>שאלה 3 – עיצוב בסיס נתונים לספרייה</w:t>
      </w:r>
    </w:p>
    <w:p w14:paraId="2AB8F748" w14:textId="7BD97CC1" w:rsidR="00200BBF" w:rsidRPr="00200BBF" w:rsidRDefault="00200BBF" w:rsidP="00200BBF">
      <w:pPr>
        <w:pStyle w:val="ListParagraph"/>
        <w:numPr>
          <w:ilvl w:val="0"/>
          <w:numId w:val="1"/>
        </w:numPr>
        <w:rPr>
          <w:b/>
          <w:bCs/>
        </w:rPr>
      </w:pPr>
      <w:r w:rsidRPr="00200BBF">
        <w:rPr>
          <w:b/>
          <w:bCs/>
          <w:rtl/>
        </w:rPr>
        <w:t>הצגת הסכמה – שתי דרכים</w:t>
      </w:r>
      <w:r w:rsidRPr="00200BBF">
        <w:rPr>
          <w:b/>
          <w:bCs/>
        </w:rPr>
        <w:t>:</w:t>
      </w:r>
    </w:p>
    <w:p w14:paraId="14F35AE1" w14:textId="44B7E5CC" w:rsidR="00200BBF" w:rsidRPr="00200BBF" w:rsidRDefault="00200BBF" w:rsidP="00200BBF">
      <w:pPr>
        <w:pStyle w:val="ListParagraph"/>
        <w:numPr>
          <w:ilvl w:val="1"/>
          <w:numId w:val="1"/>
        </w:numPr>
      </w:pPr>
      <w:r w:rsidRPr="00200BBF">
        <w:rPr>
          <w:rFonts w:cs="Arial"/>
          <w:noProof/>
          <w:rtl/>
        </w:rPr>
        <w:drawing>
          <wp:anchor distT="0" distB="0" distL="114300" distR="114300" simplePos="0" relativeHeight="251659264" behindDoc="1" locked="0" layoutInCell="1" allowOverlap="1" wp14:anchorId="3FC64424" wp14:editId="5A2F4CBB">
            <wp:simplePos x="0" y="0"/>
            <wp:positionH relativeFrom="column">
              <wp:posOffset>382905</wp:posOffset>
            </wp:positionH>
            <wp:positionV relativeFrom="paragraph">
              <wp:posOffset>194310</wp:posOffset>
            </wp:positionV>
            <wp:extent cx="4631055" cy="3711575"/>
            <wp:effectExtent l="0" t="0" r="0" b="3175"/>
            <wp:wrapSquare wrapText="bothSides"/>
            <wp:docPr id="192359422" name="Picture 1" descr="A group of white rectangular sign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9422" name="Picture 1" descr="A group of white rectangular signs with black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0BBF">
        <w:rPr>
          <w:b/>
          <w:bCs/>
          <w:rtl/>
        </w:rPr>
        <w:t>באמצעות שרטוט</w:t>
      </w:r>
      <w:r w:rsidRPr="00200BBF">
        <w:rPr>
          <w:b/>
          <w:bCs/>
        </w:rPr>
        <w:t xml:space="preserve"> </w:t>
      </w:r>
      <w:r w:rsidRPr="00200BBF">
        <w:rPr>
          <w:rFonts w:hint="cs"/>
          <w:b/>
          <w:bCs/>
          <w:rtl/>
        </w:rPr>
        <w:t xml:space="preserve"> - </w:t>
      </w:r>
      <w:r w:rsidRPr="00200BBF">
        <w:rPr>
          <w:b/>
          <w:bCs/>
        </w:rPr>
        <w:t>ERD</w:t>
      </w:r>
      <w:r w:rsidRPr="00200BBF">
        <w:rPr>
          <w:rFonts w:hint="cs"/>
          <w:b/>
          <w:bCs/>
          <w:rtl/>
        </w:rPr>
        <w:t xml:space="preserve">: </w:t>
      </w:r>
      <w:r w:rsidRPr="00200BBF">
        <w:br/>
      </w:r>
    </w:p>
    <w:p w14:paraId="56F22C6C" w14:textId="7BAD70C7" w:rsidR="00200BBF" w:rsidRPr="00200BBF" w:rsidRDefault="00200BBF" w:rsidP="00200BBF">
      <w:pPr>
        <w:pStyle w:val="ListParagraph"/>
        <w:numPr>
          <w:ilvl w:val="1"/>
          <w:numId w:val="1"/>
        </w:numPr>
      </w:pPr>
      <w:r w:rsidRPr="00200BBF">
        <w:rPr>
          <w:b/>
          <w:bCs/>
          <w:rtl/>
        </w:rPr>
        <w:t>באמצעות טבלה כתובה</w:t>
      </w:r>
      <w:r w:rsidRPr="00200BBF">
        <w:rPr>
          <w:b/>
          <w:bCs/>
        </w:rPr>
        <w:t>:</w:t>
      </w:r>
    </w:p>
    <w:p w14:paraId="239F1E67" w14:textId="77777777" w:rsidR="00200BBF" w:rsidRPr="00200BBF" w:rsidRDefault="00200BBF" w:rsidP="00200BBF">
      <w:pPr>
        <w:bidi w:val="0"/>
        <w:rPr>
          <w:b/>
          <w:bCs/>
        </w:rPr>
      </w:pPr>
      <w:r w:rsidRPr="00200BBF">
        <w:rPr>
          <w:b/>
          <w:bCs/>
        </w:rPr>
        <w:t>Books</w:t>
      </w:r>
    </w:p>
    <w:p w14:paraId="2A5E0FDD" w14:textId="77777777" w:rsidR="00200BBF" w:rsidRPr="00200BBF" w:rsidRDefault="00200BBF" w:rsidP="00200BBF">
      <w:pPr>
        <w:numPr>
          <w:ilvl w:val="0"/>
          <w:numId w:val="2"/>
        </w:numPr>
        <w:bidi w:val="0"/>
      </w:pPr>
      <w:proofErr w:type="spellStart"/>
      <w:r w:rsidRPr="00200BBF">
        <w:t>BookID</w:t>
      </w:r>
      <w:proofErr w:type="spellEnd"/>
      <w:r w:rsidRPr="00200BBF">
        <w:t xml:space="preserve"> (PK)</w:t>
      </w:r>
    </w:p>
    <w:p w14:paraId="75935ED5" w14:textId="77777777" w:rsidR="00200BBF" w:rsidRPr="00200BBF" w:rsidRDefault="00200BBF" w:rsidP="00200BBF">
      <w:pPr>
        <w:numPr>
          <w:ilvl w:val="0"/>
          <w:numId w:val="2"/>
        </w:numPr>
        <w:bidi w:val="0"/>
      </w:pPr>
      <w:proofErr w:type="spellStart"/>
      <w:r w:rsidRPr="00200BBF">
        <w:t>BookName</w:t>
      </w:r>
      <w:proofErr w:type="spellEnd"/>
    </w:p>
    <w:p w14:paraId="646E7314" w14:textId="77777777" w:rsidR="00200BBF" w:rsidRPr="00200BBF" w:rsidRDefault="00200BBF" w:rsidP="00200BBF">
      <w:pPr>
        <w:numPr>
          <w:ilvl w:val="0"/>
          <w:numId w:val="2"/>
        </w:numPr>
        <w:bidi w:val="0"/>
      </w:pPr>
      <w:r w:rsidRPr="00200BBF">
        <w:t>Author</w:t>
      </w:r>
    </w:p>
    <w:p w14:paraId="7C41B1B6" w14:textId="77777777" w:rsidR="00200BBF" w:rsidRPr="00200BBF" w:rsidRDefault="00200BBF" w:rsidP="00200BBF">
      <w:pPr>
        <w:numPr>
          <w:ilvl w:val="0"/>
          <w:numId w:val="2"/>
        </w:numPr>
        <w:bidi w:val="0"/>
      </w:pPr>
      <w:proofErr w:type="spellStart"/>
      <w:r w:rsidRPr="00200BBF">
        <w:t>PublishDate</w:t>
      </w:r>
      <w:proofErr w:type="spellEnd"/>
    </w:p>
    <w:p w14:paraId="7F4B7F16" w14:textId="77777777" w:rsidR="00200BBF" w:rsidRPr="00200BBF" w:rsidRDefault="00200BBF" w:rsidP="00200BBF">
      <w:pPr>
        <w:bidi w:val="0"/>
        <w:rPr>
          <w:b/>
          <w:bCs/>
          <w:rtl/>
        </w:rPr>
      </w:pPr>
      <w:r w:rsidRPr="00200BBF">
        <w:rPr>
          <w:b/>
          <w:bCs/>
        </w:rPr>
        <w:t>Copies</w:t>
      </w:r>
    </w:p>
    <w:p w14:paraId="0E576575" w14:textId="77777777" w:rsidR="00200BBF" w:rsidRPr="00200BBF" w:rsidRDefault="00200BBF" w:rsidP="00200BBF">
      <w:pPr>
        <w:numPr>
          <w:ilvl w:val="0"/>
          <w:numId w:val="3"/>
        </w:numPr>
        <w:bidi w:val="0"/>
      </w:pPr>
      <w:proofErr w:type="spellStart"/>
      <w:r w:rsidRPr="00200BBF">
        <w:t>CopyID</w:t>
      </w:r>
      <w:proofErr w:type="spellEnd"/>
      <w:r w:rsidRPr="00200BBF">
        <w:t xml:space="preserve"> (PK)</w:t>
      </w:r>
    </w:p>
    <w:p w14:paraId="49DBF3B9" w14:textId="77777777" w:rsidR="00200BBF" w:rsidRPr="00200BBF" w:rsidRDefault="00200BBF" w:rsidP="00200BBF">
      <w:pPr>
        <w:numPr>
          <w:ilvl w:val="0"/>
          <w:numId w:val="3"/>
        </w:numPr>
        <w:bidi w:val="0"/>
      </w:pPr>
      <w:proofErr w:type="spellStart"/>
      <w:r w:rsidRPr="00200BBF">
        <w:t>BookID</w:t>
      </w:r>
      <w:proofErr w:type="spellEnd"/>
      <w:r w:rsidRPr="00200BBF">
        <w:t xml:space="preserve"> (FK)</w:t>
      </w:r>
    </w:p>
    <w:p w14:paraId="1621DF38" w14:textId="77777777" w:rsidR="00200BBF" w:rsidRPr="00200BBF" w:rsidRDefault="00200BBF" w:rsidP="00200BBF">
      <w:pPr>
        <w:bidi w:val="0"/>
        <w:rPr>
          <w:b/>
          <w:bCs/>
        </w:rPr>
      </w:pPr>
      <w:r w:rsidRPr="00200BBF">
        <w:rPr>
          <w:b/>
          <w:bCs/>
        </w:rPr>
        <w:t>Readers</w:t>
      </w:r>
    </w:p>
    <w:p w14:paraId="2C7D271C" w14:textId="77777777" w:rsidR="00200BBF" w:rsidRPr="00200BBF" w:rsidRDefault="00200BBF" w:rsidP="00200BBF">
      <w:pPr>
        <w:numPr>
          <w:ilvl w:val="0"/>
          <w:numId w:val="4"/>
        </w:numPr>
        <w:bidi w:val="0"/>
      </w:pPr>
      <w:proofErr w:type="spellStart"/>
      <w:r w:rsidRPr="00200BBF">
        <w:t>ReaderID</w:t>
      </w:r>
      <w:proofErr w:type="spellEnd"/>
      <w:r w:rsidRPr="00200BBF">
        <w:t xml:space="preserve"> (PK)</w:t>
      </w:r>
    </w:p>
    <w:p w14:paraId="585226C0" w14:textId="77777777" w:rsidR="00200BBF" w:rsidRPr="00200BBF" w:rsidRDefault="00200BBF" w:rsidP="00200BBF">
      <w:pPr>
        <w:numPr>
          <w:ilvl w:val="0"/>
          <w:numId w:val="4"/>
        </w:numPr>
        <w:bidi w:val="0"/>
      </w:pPr>
      <w:proofErr w:type="spellStart"/>
      <w:r w:rsidRPr="00200BBF">
        <w:t>FullName</w:t>
      </w:r>
      <w:proofErr w:type="spellEnd"/>
    </w:p>
    <w:p w14:paraId="62A57BD3" w14:textId="77777777" w:rsidR="00200BBF" w:rsidRPr="00200BBF" w:rsidRDefault="00200BBF" w:rsidP="00200BBF">
      <w:pPr>
        <w:numPr>
          <w:ilvl w:val="0"/>
          <w:numId w:val="4"/>
        </w:numPr>
        <w:bidi w:val="0"/>
      </w:pPr>
      <w:r w:rsidRPr="00200BBF">
        <w:t>Phone</w:t>
      </w:r>
    </w:p>
    <w:p w14:paraId="018C32F6" w14:textId="77777777" w:rsidR="00200BBF" w:rsidRPr="00200BBF" w:rsidRDefault="00200BBF" w:rsidP="00200BBF">
      <w:pPr>
        <w:bidi w:val="0"/>
        <w:rPr>
          <w:b/>
          <w:bCs/>
        </w:rPr>
      </w:pPr>
      <w:r w:rsidRPr="00200BBF">
        <w:rPr>
          <w:b/>
          <w:bCs/>
        </w:rPr>
        <w:t>Loans</w:t>
      </w:r>
    </w:p>
    <w:p w14:paraId="7A8BAAA8" w14:textId="77777777" w:rsidR="00200BBF" w:rsidRPr="00200BBF" w:rsidRDefault="00200BBF" w:rsidP="00200BBF">
      <w:pPr>
        <w:numPr>
          <w:ilvl w:val="0"/>
          <w:numId w:val="5"/>
        </w:numPr>
        <w:bidi w:val="0"/>
      </w:pPr>
      <w:proofErr w:type="spellStart"/>
      <w:r w:rsidRPr="00200BBF">
        <w:t>LoanID</w:t>
      </w:r>
      <w:proofErr w:type="spellEnd"/>
      <w:r w:rsidRPr="00200BBF">
        <w:t xml:space="preserve"> (PK)</w:t>
      </w:r>
    </w:p>
    <w:p w14:paraId="5B1EDE13" w14:textId="77777777" w:rsidR="00200BBF" w:rsidRPr="00200BBF" w:rsidRDefault="00200BBF" w:rsidP="00200BBF">
      <w:pPr>
        <w:numPr>
          <w:ilvl w:val="0"/>
          <w:numId w:val="5"/>
        </w:numPr>
        <w:bidi w:val="0"/>
      </w:pPr>
      <w:proofErr w:type="spellStart"/>
      <w:r w:rsidRPr="00200BBF">
        <w:t>CopyID</w:t>
      </w:r>
      <w:proofErr w:type="spellEnd"/>
      <w:r w:rsidRPr="00200BBF">
        <w:t xml:space="preserve"> (FK)</w:t>
      </w:r>
    </w:p>
    <w:p w14:paraId="4A3A6B9F" w14:textId="77777777" w:rsidR="00200BBF" w:rsidRDefault="00200BBF" w:rsidP="00200BBF">
      <w:pPr>
        <w:numPr>
          <w:ilvl w:val="0"/>
          <w:numId w:val="5"/>
        </w:numPr>
        <w:bidi w:val="0"/>
      </w:pPr>
      <w:proofErr w:type="spellStart"/>
      <w:r w:rsidRPr="00200BBF">
        <w:t>ReaderID</w:t>
      </w:r>
      <w:proofErr w:type="spellEnd"/>
      <w:r w:rsidRPr="00200BBF">
        <w:t xml:space="preserve"> (FK)</w:t>
      </w:r>
    </w:p>
    <w:p w14:paraId="6A00F537" w14:textId="06383881" w:rsidR="00F87286" w:rsidRDefault="00F87286" w:rsidP="00F87286">
      <w:pPr>
        <w:numPr>
          <w:ilvl w:val="0"/>
          <w:numId w:val="5"/>
        </w:numPr>
        <w:bidi w:val="0"/>
      </w:pPr>
      <w:proofErr w:type="spellStart"/>
      <w:r>
        <w:t>Return_date</w:t>
      </w:r>
      <w:proofErr w:type="spellEnd"/>
    </w:p>
    <w:p w14:paraId="51CFF743" w14:textId="77777777" w:rsidR="00F87286" w:rsidRPr="00F87286" w:rsidRDefault="00F87286" w:rsidP="00F87286">
      <w:pPr>
        <w:bidi w:val="0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7286" w:rsidRPr="00F87286" w14:paraId="6972BB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DB057" w14:textId="77777777" w:rsidR="00F87286" w:rsidRPr="00F87286" w:rsidRDefault="00F87286" w:rsidP="00F8728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</w:p>
        </w:tc>
      </w:tr>
    </w:tbl>
    <w:p w14:paraId="3E3FA21B" w14:textId="77777777" w:rsidR="00200BBF" w:rsidRPr="00200BBF" w:rsidRDefault="001C343A" w:rsidP="00200BBF">
      <w:r>
        <w:pict w14:anchorId="72368A33">
          <v:rect id="_x0000_i1025" style="width:0;height:1.5pt" o:hralign="center" o:hrstd="t" o:hr="t" fillcolor="#a0a0a0" stroked="f"/>
        </w:pict>
      </w:r>
    </w:p>
    <w:p w14:paraId="2A3ABC81" w14:textId="77777777" w:rsidR="00200BBF" w:rsidRPr="00200BBF" w:rsidRDefault="00200BBF" w:rsidP="00200BBF">
      <w:pPr>
        <w:jc w:val="center"/>
        <w:rPr>
          <w:b/>
          <w:bCs/>
        </w:rPr>
      </w:pPr>
      <w:r w:rsidRPr="00200BBF">
        <w:rPr>
          <w:b/>
          <w:bCs/>
          <w:rtl/>
        </w:rPr>
        <w:t>קוד</w:t>
      </w:r>
      <w:r w:rsidRPr="00200BBF">
        <w:rPr>
          <w:b/>
          <w:bCs/>
        </w:rPr>
        <w:t xml:space="preserve"> SQL </w:t>
      </w:r>
      <w:r w:rsidRPr="00200BBF">
        <w:rPr>
          <w:b/>
          <w:bCs/>
          <w:rtl/>
        </w:rPr>
        <w:t>ליצירת הטבלאות</w:t>
      </w:r>
    </w:p>
    <w:p w14:paraId="1D678454" w14:textId="2EC3AE80" w:rsidR="001C414F" w:rsidRPr="001C414F" w:rsidRDefault="001C414F" w:rsidP="001C414F">
      <w:pPr>
        <w:jc w:val="right"/>
      </w:pPr>
      <w:r w:rsidRPr="001C414F">
        <w:t>CREATE TABLE Books (</w:t>
      </w:r>
      <w:r w:rsidRPr="001C414F">
        <w:br/>
      </w:r>
      <w:proofErr w:type="spellStart"/>
      <w:r w:rsidRPr="001C414F">
        <w:t>book_id</w:t>
      </w:r>
      <w:proofErr w:type="spellEnd"/>
      <w:r w:rsidRPr="001C414F">
        <w:t xml:space="preserve"> INT PRIMARY KEY,</w:t>
      </w:r>
      <w:r w:rsidRPr="001C414F">
        <w:br/>
      </w:r>
      <w:proofErr w:type="spellStart"/>
      <w:r w:rsidRPr="001C414F">
        <w:t>book_name</w:t>
      </w:r>
      <w:proofErr w:type="spellEnd"/>
      <w:r w:rsidRPr="001C414F">
        <w:t xml:space="preserve"> </w:t>
      </w:r>
      <w:proofErr w:type="gramStart"/>
      <w:r w:rsidRPr="001C414F">
        <w:t>VARCHAR</w:t>
      </w:r>
      <w:r w:rsidR="00E14399">
        <w:t>(</w:t>
      </w:r>
      <w:proofErr w:type="gramEnd"/>
      <w:r w:rsidR="00E14399">
        <w:t>100)</w:t>
      </w:r>
      <w:r w:rsidRPr="001C414F">
        <w:t xml:space="preserve"> </w:t>
      </w:r>
      <w:r w:rsidR="006E2ECC">
        <w:t>NOT NULL,</w:t>
      </w:r>
      <w:r w:rsidRPr="001C414F">
        <w:br/>
        <w:t xml:space="preserve">author </w:t>
      </w:r>
      <w:proofErr w:type="gramStart"/>
      <w:r w:rsidRPr="001C414F">
        <w:t>VARCHAR</w:t>
      </w:r>
      <w:r w:rsidR="00E14399">
        <w:t>(</w:t>
      </w:r>
      <w:proofErr w:type="gramEnd"/>
      <w:r w:rsidR="00E14399">
        <w:t>50)</w:t>
      </w:r>
      <w:r w:rsidRPr="001C414F">
        <w:t xml:space="preserve"> NOT NULL,</w:t>
      </w:r>
      <w:r w:rsidRPr="001C414F">
        <w:br/>
      </w:r>
      <w:proofErr w:type="spellStart"/>
      <w:r w:rsidRPr="001C414F">
        <w:t>publish_date</w:t>
      </w:r>
      <w:proofErr w:type="spellEnd"/>
      <w:r w:rsidRPr="001C414F">
        <w:t xml:space="preserve"> DATE NOT NULL</w:t>
      </w:r>
      <w:r w:rsidRPr="001C414F">
        <w:br/>
      </w:r>
      <w:proofErr w:type="gramStart"/>
      <w:r w:rsidRPr="001C414F">
        <w:t>);</w:t>
      </w:r>
      <w:proofErr w:type="gramEnd"/>
    </w:p>
    <w:p w14:paraId="274C3B72" w14:textId="77777777" w:rsidR="001C414F" w:rsidRPr="001C414F" w:rsidRDefault="001C414F" w:rsidP="001C414F">
      <w:pPr>
        <w:jc w:val="right"/>
      </w:pPr>
      <w:r w:rsidRPr="001C414F">
        <w:t>CREATE TABLE Copies (</w:t>
      </w:r>
      <w:r w:rsidRPr="001C414F">
        <w:br/>
      </w:r>
      <w:proofErr w:type="spellStart"/>
      <w:r w:rsidRPr="001C414F">
        <w:t>copy_id</w:t>
      </w:r>
      <w:proofErr w:type="spellEnd"/>
      <w:r w:rsidRPr="001C414F">
        <w:t xml:space="preserve"> INT PRIMARY KEY,</w:t>
      </w:r>
      <w:r w:rsidRPr="001C414F">
        <w:br/>
      </w:r>
      <w:proofErr w:type="spellStart"/>
      <w:r w:rsidRPr="001C414F">
        <w:t>book_id</w:t>
      </w:r>
      <w:proofErr w:type="spellEnd"/>
      <w:r w:rsidRPr="001C414F">
        <w:t xml:space="preserve"> INT NOT NULL,</w:t>
      </w:r>
      <w:r w:rsidRPr="001C414F">
        <w:br/>
        <w:t>FOREIGN KEY (</w:t>
      </w:r>
      <w:proofErr w:type="spellStart"/>
      <w:r w:rsidRPr="001C414F">
        <w:t>book_id</w:t>
      </w:r>
      <w:proofErr w:type="spellEnd"/>
      <w:r w:rsidRPr="001C414F">
        <w:t>) REFERENCES Books(</w:t>
      </w:r>
      <w:proofErr w:type="spellStart"/>
      <w:r w:rsidRPr="001C414F">
        <w:t>book_id</w:t>
      </w:r>
      <w:proofErr w:type="spellEnd"/>
      <w:r w:rsidRPr="001C414F">
        <w:t>)</w:t>
      </w:r>
      <w:r w:rsidRPr="001C414F">
        <w:br/>
      </w:r>
      <w:proofErr w:type="gramStart"/>
      <w:r w:rsidRPr="001C414F">
        <w:t>);</w:t>
      </w:r>
      <w:proofErr w:type="gramEnd"/>
    </w:p>
    <w:p w14:paraId="32914F58" w14:textId="6FF114F9" w:rsidR="001C414F" w:rsidRPr="001C414F" w:rsidRDefault="001C414F" w:rsidP="00E14399">
      <w:pPr>
        <w:jc w:val="right"/>
      </w:pPr>
      <w:r w:rsidRPr="001C414F">
        <w:t>CREATE TABLE Readers (</w:t>
      </w:r>
      <w:r w:rsidRPr="001C414F">
        <w:br/>
      </w:r>
      <w:proofErr w:type="spellStart"/>
      <w:r w:rsidRPr="001C414F">
        <w:t>reader_id</w:t>
      </w:r>
      <w:proofErr w:type="spellEnd"/>
      <w:r w:rsidRPr="001C414F">
        <w:t xml:space="preserve"> INT PRIMARY KEY,</w:t>
      </w:r>
      <w:r w:rsidRPr="001C414F">
        <w:br/>
      </w:r>
      <w:proofErr w:type="spellStart"/>
      <w:r w:rsidRPr="001C414F">
        <w:t>full_name</w:t>
      </w:r>
      <w:proofErr w:type="spellEnd"/>
      <w:r w:rsidRPr="001C414F">
        <w:t xml:space="preserve"> </w:t>
      </w:r>
      <w:proofErr w:type="gramStart"/>
      <w:r w:rsidRPr="001C414F">
        <w:t>VARCHAR</w:t>
      </w:r>
      <w:r w:rsidR="00E14399">
        <w:t>(</w:t>
      </w:r>
      <w:proofErr w:type="gramEnd"/>
      <w:r w:rsidR="00E14399">
        <w:t>50)</w:t>
      </w:r>
      <w:r w:rsidRPr="001C414F">
        <w:t xml:space="preserve"> NOT NULL,</w:t>
      </w:r>
      <w:r w:rsidRPr="001C414F">
        <w:br/>
      </w:r>
      <w:r w:rsidR="006E2ECC">
        <w:rPr>
          <w:rFonts w:hint="cs"/>
          <w:rtl/>
        </w:rPr>
        <w:t xml:space="preserve"> </w:t>
      </w:r>
      <w:r w:rsidRPr="001C414F">
        <w:t xml:space="preserve">phone </w:t>
      </w:r>
      <w:proofErr w:type="gramStart"/>
      <w:r w:rsidRPr="001C414F">
        <w:t>VARCHAR</w:t>
      </w:r>
      <w:r w:rsidR="00E14399">
        <w:t>(</w:t>
      </w:r>
      <w:proofErr w:type="gramEnd"/>
      <w:r w:rsidR="00E14399">
        <w:t>15)</w:t>
      </w:r>
      <w:r w:rsidR="006E2ECC">
        <w:t xml:space="preserve"> NOT NULL </w:t>
      </w:r>
      <w:r>
        <w:rPr>
          <w:rFonts w:hint="cs"/>
          <w:rtl/>
        </w:rPr>
        <w:t xml:space="preserve"> </w:t>
      </w:r>
      <w:r w:rsidRPr="001C414F">
        <w:rPr>
          <w:b/>
          <w:bCs/>
        </w:rPr>
        <w:br/>
      </w:r>
      <w:proofErr w:type="gramStart"/>
      <w:r w:rsidRPr="001C414F">
        <w:t>);</w:t>
      </w:r>
      <w:proofErr w:type="gramEnd"/>
    </w:p>
    <w:p w14:paraId="0B9DAF06" w14:textId="759C164B" w:rsidR="001C414F" w:rsidRPr="001C414F" w:rsidRDefault="001C414F" w:rsidP="001C414F">
      <w:pPr>
        <w:jc w:val="right"/>
      </w:pPr>
      <w:r w:rsidRPr="001C414F">
        <w:t>CREATE TABLE Loans (</w:t>
      </w:r>
      <w:r w:rsidRPr="001C414F">
        <w:br/>
      </w:r>
      <w:proofErr w:type="spellStart"/>
      <w:r w:rsidRPr="001C414F">
        <w:t>loan_id</w:t>
      </w:r>
      <w:proofErr w:type="spellEnd"/>
      <w:r w:rsidRPr="001C414F">
        <w:t xml:space="preserve"> INT PRIMARY KEY,</w:t>
      </w:r>
      <w:r w:rsidRPr="001C414F">
        <w:br/>
      </w:r>
      <w:proofErr w:type="spellStart"/>
      <w:r w:rsidRPr="001C414F">
        <w:t>copy_id</w:t>
      </w:r>
      <w:proofErr w:type="spellEnd"/>
      <w:r w:rsidRPr="001C414F">
        <w:t xml:space="preserve"> INT NOT NULL,</w:t>
      </w:r>
      <w:r w:rsidRPr="001C414F">
        <w:br/>
      </w:r>
      <w:proofErr w:type="spellStart"/>
      <w:r w:rsidRPr="001C414F">
        <w:t>reader_id</w:t>
      </w:r>
      <w:proofErr w:type="spellEnd"/>
      <w:r w:rsidRPr="001C414F">
        <w:t xml:space="preserve"> INT NOT NULL,</w:t>
      </w:r>
      <w:r w:rsidRPr="001C414F">
        <w:br/>
      </w:r>
      <w:proofErr w:type="spellStart"/>
      <w:r w:rsidRPr="001C414F">
        <w:t>loan_date</w:t>
      </w:r>
      <w:proofErr w:type="spellEnd"/>
      <w:r w:rsidRPr="001C414F">
        <w:t xml:space="preserve"> DATE NOT NULL,</w:t>
      </w:r>
      <w:r w:rsidRPr="001C414F">
        <w:br/>
      </w:r>
      <w:proofErr w:type="spellStart"/>
      <w:r w:rsidRPr="001C414F">
        <w:t>return_date</w:t>
      </w:r>
      <w:proofErr w:type="spellEnd"/>
      <w:r w:rsidRPr="001C414F">
        <w:t xml:space="preserve"> DATE</w:t>
      </w:r>
      <w:r w:rsidR="006E2ECC">
        <w:t xml:space="preserve"> </w:t>
      </w:r>
      <w:r w:rsidR="006E2ECC" w:rsidRPr="001C414F">
        <w:t>NOT NULL</w:t>
      </w:r>
      <w:r w:rsidRPr="001C414F">
        <w:t>,</w:t>
      </w:r>
      <w:r w:rsidRPr="001C414F">
        <w:br/>
        <w:t>FOREIGN KEY (</w:t>
      </w:r>
      <w:proofErr w:type="spellStart"/>
      <w:r w:rsidRPr="001C414F">
        <w:t>copy_id</w:t>
      </w:r>
      <w:proofErr w:type="spellEnd"/>
      <w:r w:rsidRPr="001C414F">
        <w:t>) REFERENCES Copies(</w:t>
      </w:r>
      <w:proofErr w:type="spellStart"/>
      <w:r w:rsidRPr="001C414F">
        <w:t>copy_id</w:t>
      </w:r>
      <w:proofErr w:type="spellEnd"/>
      <w:r w:rsidRPr="001C414F">
        <w:t>),</w:t>
      </w:r>
      <w:r w:rsidRPr="001C414F">
        <w:br/>
        <w:t>FOREIGN KEY (</w:t>
      </w:r>
      <w:proofErr w:type="spellStart"/>
      <w:r w:rsidRPr="001C414F">
        <w:t>reader_id</w:t>
      </w:r>
      <w:proofErr w:type="spellEnd"/>
      <w:r w:rsidRPr="001C414F">
        <w:t>) REFERENCES Readers(</w:t>
      </w:r>
      <w:proofErr w:type="spellStart"/>
      <w:r w:rsidRPr="001C414F">
        <w:t>reader_id</w:t>
      </w:r>
      <w:proofErr w:type="spellEnd"/>
      <w:r w:rsidRPr="001C414F">
        <w:t>)</w:t>
      </w:r>
      <w:r w:rsidRPr="001C414F">
        <w:br/>
      </w:r>
      <w:proofErr w:type="gramStart"/>
      <w:r w:rsidRPr="001C414F">
        <w:t>);</w:t>
      </w:r>
      <w:proofErr w:type="gramEnd"/>
    </w:p>
    <w:p w14:paraId="15F4E9BA" w14:textId="5E37CAAF" w:rsidR="00200BBF" w:rsidRPr="00200BBF" w:rsidRDefault="001C343A" w:rsidP="00F87286">
      <w:pPr>
        <w:jc w:val="right"/>
      </w:pPr>
      <w:r>
        <w:pict w14:anchorId="3160BBA4">
          <v:rect id="_x0000_i1026" style="width:0;height:1.5pt" o:hralign="center" o:hrstd="t" o:hr="t" fillcolor="#a0a0a0" stroked="f"/>
        </w:pict>
      </w:r>
    </w:p>
    <w:p w14:paraId="6FB73EF0" w14:textId="77777777" w:rsidR="00200BBF" w:rsidRPr="00200BBF" w:rsidRDefault="00200BBF" w:rsidP="00200BBF">
      <w:pPr>
        <w:rPr>
          <w:b/>
          <w:bCs/>
        </w:rPr>
      </w:pPr>
      <w:r w:rsidRPr="00200BBF">
        <w:rPr>
          <w:b/>
          <w:bCs/>
          <w:rtl/>
        </w:rPr>
        <w:t>נימוק לעיצוב הסכמה</w:t>
      </w:r>
    </w:p>
    <w:p w14:paraId="47BB8D6C" w14:textId="77777777" w:rsidR="00200BBF" w:rsidRPr="00200BBF" w:rsidRDefault="00200BBF" w:rsidP="00200BBF">
      <w:pPr>
        <w:rPr>
          <w:b/>
          <w:bCs/>
        </w:rPr>
      </w:pPr>
      <w:r w:rsidRPr="00200BBF">
        <w:rPr>
          <w:b/>
          <w:bCs/>
          <w:rtl/>
        </w:rPr>
        <w:t>המערכת מחולקת לארבע טבלאות נפרדות, כאשר כל טבלה מייצגת ישות שונה</w:t>
      </w:r>
      <w:r w:rsidRPr="00200BBF">
        <w:rPr>
          <w:b/>
          <w:bCs/>
        </w:rPr>
        <w:t>:</w:t>
      </w:r>
    </w:p>
    <w:p w14:paraId="012D54A9" w14:textId="037DF8CB" w:rsidR="00200BBF" w:rsidRPr="00200BBF" w:rsidRDefault="00200BBF" w:rsidP="00200BBF">
      <w:pPr>
        <w:numPr>
          <w:ilvl w:val="0"/>
          <w:numId w:val="10"/>
        </w:numPr>
      </w:pPr>
      <w:r w:rsidRPr="00200BBF">
        <w:rPr>
          <w:b/>
          <w:bCs/>
          <w:rtl/>
        </w:rPr>
        <w:t>ספרים</w:t>
      </w:r>
      <w:r w:rsidRPr="00200BBF">
        <w:rPr>
          <w:rtl/>
        </w:rPr>
        <w:t xml:space="preserve"> </w:t>
      </w:r>
      <w:r w:rsidR="006E2ECC">
        <w:rPr>
          <w:rFonts w:hint="cs"/>
          <w:rtl/>
        </w:rPr>
        <w:t xml:space="preserve"> </w:t>
      </w:r>
      <w:r w:rsidRPr="00200BBF">
        <w:t xml:space="preserve">– </w:t>
      </w:r>
      <w:r w:rsidRPr="00200BBF">
        <w:rPr>
          <w:rtl/>
        </w:rPr>
        <w:t xml:space="preserve">מייצגת את המידע הבסיסי על ספרים. </w:t>
      </w:r>
    </w:p>
    <w:p w14:paraId="43158480" w14:textId="306A925E" w:rsidR="00200BBF" w:rsidRPr="00200BBF" w:rsidRDefault="00200BBF" w:rsidP="006E2ECC">
      <w:pPr>
        <w:numPr>
          <w:ilvl w:val="0"/>
          <w:numId w:val="10"/>
        </w:numPr>
      </w:pPr>
      <w:r w:rsidRPr="00200BBF">
        <w:rPr>
          <w:b/>
          <w:bCs/>
          <w:rtl/>
        </w:rPr>
        <w:t>עותקים</w:t>
      </w:r>
      <w:r w:rsidRPr="00200BBF">
        <w:rPr>
          <w:rtl/>
        </w:rPr>
        <w:t xml:space="preserve"> </w:t>
      </w:r>
      <w:r w:rsidRPr="00200BBF">
        <w:t xml:space="preserve">– </w:t>
      </w:r>
      <w:r w:rsidR="006E2ECC">
        <w:rPr>
          <w:rFonts w:hint="cs"/>
          <w:rtl/>
        </w:rPr>
        <w:t xml:space="preserve"> </w:t>
      </w:r>
      <w:r w:rsidRPr="00200BBF">
        <w:rPr>
          <w:rtl/>
        </w:rPr>
        <w:t>מייצגת עותקים פיזיים של ספרים. לכל עותק יש מזהה ייחודי. השדה "מספר ספר" הוא מפתח זר שמבטיח שכל עותק מקושר לספר קיים</w:t>
      </w:r>
      <w:r w:rsidRPr="00200BBF">
        <w:t>.</w:t>
      </w:r>
      <w:r w:rsidR="006E2ECC">
        <w:t xml:space="preserve"> </w:t>
      </w:r>
    </w:p>
    <w:p w14:paraId="2B8909AE" w14:textId="12BE32A8" w:rsidR="00200BBF" w:rsidRPr="00200BBF" w:rsidRDefault="00200BBF" w:rsidP="00200BBF">
      <w:pPr>
        <w:numPr>
          <w:ilvl w:val="0"/>
          <w:numId w:val="10"/>
        </w:numPr>
      </w:pPr>
      <w:r w:rsidRPr="00200BBF">
        <w:rPr>
          <w:b/>
          <w:bCs/>
          <w:rtl/>
        </w:rPr>
        <w:t>קוראים</w:t>
      </w:r>
      <w:r w:rsidRPr="00200BBF">
        <w:rPr>
          <w:rtl/>
        </w:rPr>
        <w:t xml:space="preserve"> </w:t>
      </w:r>
      <w:r w:rsidRPr="00200BBF">
        <w:t xml:space="preserve">– </w:t>
      </w:r>
      <w:r w:rsidR="006E2ECC">
        <w:rPr>
          <w:rFonts w:hint="cs"/>
          <w:rtl/>
        </w:rPr>
        <w:t xml:space="preserve"> </w:t>
      </w:r>
      <w:r w:rsidRPr="00200BBF">
        <w:rPr>
          <w:rtl/>
        </w:rPr>
        <w:t>כוללת את פרטי הקוראים. השדה "שם מלא" אינו ייחודי, מאחר שייתכנו כמה קוראים בעלי אותו שם</w:t>
      </w:r>
      <w:r w:rsidRPr="00200BBF">
        <w:t>.</w:t>
      </w:r>
    </w:p>
    <w:p w14:paraId="43451BB9" w14:textId="7FA28FC8" w:rsidR="00200BBF" w:rsidRDefault="00200BBF" w:rsidP="00200BBF">
      <w:pPr>
        <w:numPr>
          <w:ilvl w:val="0"/>
          <w:numId w:val="10"/>
        </w:numPr>
      </w:pPr>
      <w:r w:rsidRPr="00200BBF">
        <w:rPr>
          <w:b/>
          <w:bCs/>
          <w:rtl/>
        </w:rPr>
        <w:t>השאלות</w:t>
      </w:r>
      <w:r w:rsidRPr="00200BBF">
        <w:rPr>
          <w:rtl/>
        </w:rPr>
        <w:t xml:space="preserve"> </w:t>
      </w:r>
      <w:r w:rsidRPr="00200BBF">
        <w:t xml:space="preserve">– </w:t>
      </w:r>
      <w:r w:rsidR="006E2ECC">
        <w:rPr>
          <w:rFonts w:hint="cs"/>
          <w:rtl/>
        </w:rPr>
        <w:t xml:space="preserve"> </w:t>
      </w:r>
      <w:r w:rsidRPr="00200BBF">
        <w:rPr>
          <w:rtl/>
        </w:rPr>
        <w:t xml:space="preserve">מתעדת כל השאלה של ספר בפועל. לכל </w:t>
      </w:r>
      <w:r w:rsidR="006E2ECC">
        <w:rPr>
          <w:rFonts w:hint="cs"/>
          <w:rtl/>
        </w:rPr>
        <w:t>השאלה</w:t>
      </w:r>
      <w:r w:rsidRPr="00200BBF">
        <w:rPr>
          <w:rtl/>
        </w:rPr>
        <w:t xml:space="preserve"> יש מזהה ייחודי</w:t>
      </w:r>
      <w:r w:rsidR="006E2ECC">
        <w:rPr>
          <w:rFonts w:hint="cs"/>
          <w:rtl/>
        </w:rPr>
        <w:t xml:space="preserve"> ולא ניתן להשאיל יותר מספר אחד בהשאלה אחת (כדי לשמור על נרמול).</w:t>
      </w:r>
      <w:r w:rsidRPr="00200BBF">
        <w:rPr>
          <w:rtl/>
        </w:rPr>
        <w:t xml:space="preserve"> השדות </w:t>
      </w:r>
      <w:r w:rsidRPr="00256A2F">
        <w:rPr>
          <w:b/>
          <w:bCs/>
          <w:rtl/>
        </w:rPr>
        <w:t>"מספר עותק"</w:t>
      </w:r>
      <w:r w:rsidRPr="00200BBF">
        <w:rPr>
          <w:rtl/>
        </w:rPr>
        <w:t xml:space="preserve"> ו</w:t>
      </w:r>
      <w:r w:rsidRPr="00256A2F">
        <w:rPr>
          <w:b/>
          <w:bCs/>
          <w:rtl/>
        </w:rPr>
        <w:t>"מספר קורא"</w:t>
      </w:r>
      <w:r w:rsidRPr="00200BBF">
        <w:rPr>
          <w:rtl/>
        </w:rPr>
        <w:t xml:space="preserve"> הם </w:t>
      </w:r>
      <w:r w:rsidRPr="00256A2F">
        <w:rPr>
          <w:b/>
          <w:bCs/>
          <w:rtl/>
        </w:rPr>
        <w:t xml:space="preserve">מפתחות זרים </w:t>
      </w:r>
      <w:r w:rsidRPr="00200BBF">
        <w:rPr>
          <w:rtl/>
        </w:rPr>
        <w:t>שמקשרים בין העותק שהושאל לבין הקורא שביצע את ההשאלה</w:t>
      </w:r>
      <w:r w:rsidRPr="00200BBF">
        <w:t>.</w:t>
      </w:r>
    </w:p>
    <w:p w14:paraId="4860238D" w14:textId="2713B5B3" w:rsidR="001C414F" w:rsidRDefault="001C414F" w:rsidP="001C414F">
      <w:pPr>
        <w:numPr>
          <w:ilvl w:val="0"/>
          <w:numId w:val="10"/>
        </w:numPr>
      </w:pPr>
      <w:r w:rsidRPr="001C414F">
        <w:rPr>
          <w:rtl/>
        </w:rPr>
        <w:t xml:space="preserve">בחרתי בעיצוב ארבע טבלאות ולא, למשל, בטבלה אחת המשלבת ספרים ועותקים, משום שהוא </w:t>
      </w:r>
      <w:r w:rsidRPr="00256A2F">
        <w:rPr>
          <w:b/>
          <w:bCs/>
          <w:rtl/>
        </w:rPr>
        <w:t>מפריד בבירור בין “מהו ספר”</w:t>
      </w:r>
      <w:r w:rsidRPr="001C414F">
        <w:rPr>
          <w:rtl/>
        </w:rPr>
        <w:t xml:space="preserve"> (</w:t>
      </w:r>
      <w:r>
        <w:rPr>
          <w:rFonts w:hint="cs"/>
          <w:rtl/>
        </w:rPr>
        <w:t>יצירה עם תוכן</w:t>
      </w:r>
      <w:r w:rsidRPr="001C414F">
        <w:rPr>
          <w:rtl/>
        </w:rPr>
        <w:t xml:space="preserve">) לבין “כמה </w:t>
      </w:r>
      <w:r w:rsidRPr="00256A2F">
        <w:rPr>
          <w:b/>
          <w:bCs/>
          <w:rtl/>
        </w:rPr>
        <w:t>עותקים פיזיים קיימים</w:t>
      </w:r>
      <w:r w:rsidRPr="001C414F">
        <w:rPr>
          <w:rtl/>
        </w:rPr>
        <w:t xml:space="preserve">”. </w:t>
      </w:r>
      <w:r w:rsidRPr="00256A2F">
        <w:rPr>
          <w:b/>
          <w:bCs/>
          <w:rtl/>
        </w:rPr>
        <w:t>כך נמנעות כפילויות</w:t>
      </w:r>
      <w:r>
        <w:rPr>
          <w:rFonts w:hint="cs"/>
          <w:rtl/>
        </w:rPr>
        <w:t xml:space="preserve"> ובעיות </w:t>
      </w:r>
      <w:r w:rsidRPr="00256A2F">
        <w:rPr>
          <w:rFonts w:hint="cs"/>
          <w:b/>
          <w:bCs/>
          <w:rtl/>
        </w:rPr>
        <w:t>באימות נתונים</w:t>
      </w:r>
      <w:r>
        <w:rPr>
          <w:rFonts w:hint="cs"/>
          <w:rtl/>
        </w:rPr>
        <w:t xml:space="preserve"> או </w:t>
      </w:r>
      <w:r w:rsidRPr="00256A2F">
        <w:rPr>
          <w:rFonts w:hint="cs"/>
          <w:b/>
          <w:bCs/>
          <w:rtl/>
        </w:rPr>
        <w:t>נרמול</w:t>
      </w:r>
      <w:r>
        <w:rPr>
          <w:rFonts w:hint="cs"/>
          <w:rtl/>
        </w:rPr>
        <w:t>.</w:t>
      </w:r>
    </w:p>
    <w:p w14:paraId="110F352A" w14:textId="592FE879" w:rsidR="006E2ECC" w:rsidRDefault="006E2ECC" w:rsidP="001C414F">
      <w:pPr>
        <w:numPr>
          <w:ilvl w:val="0"/>
          <w:numId w:val="10"/>
        </w:numPr>
      </w:pPr>
      <w:r>
        <w:rPr>
          <w:rFonts w:hint="cs"/>
          <w:rtl/>
        </w:rPr>
        <w:t xml:space="preserve">השתמשתי </w:t>
      </w:r>
      <w:r w:rsidRPr="00256A2F">
        <w:rPr>
          <w:rFonts w:hint="cs"/>
          <w:b/>
          <w:bCs/>
          <w:rtl/>
        </w:rPr>
        <w:t>ב</w:t>
      </w:r>
      <w:r w:rsidRPr="00256A2F">
        <w:rPr>
          <w:b/>
          <w:bCs/>
        </w:rPr>
        <w:t>VARCHAR</w:t>
      </w:r>
      <w:r>
        <w:rPr>
          <w:rFonts w:hint="cs"/>
          <w:rtl/>
        </w:rPr>
        <w:t xml:space="preserve"> במקומות בהם יש טקסט (</w:t>
      </w:r>
      <w:r>
        <w:t>string</w:t>
      </w:r>
      <w:r>
        <w:rPr>
          <w:rFonts w:hint="cs"/>
          <w:rtl/>
        </w:rPr>
        <w:t xml:space="preserve">) שאינו ארוך במיוחד ובאילוץ </w:t>
      </w:r>
      <w:r w:rsidRPr="00256A2F">
        <w:rPr>
          <w:b/>
          <w:bCs/>
        </w:rPr>
        <w:t>NOT NULL</w:t>
      </w:r>
      <w:r w:rsidRPr="00256A2F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בשדות חשובים</w:t>
      </w:r>
      <w:r>
        <w:t>/</w:t>
      </w:r>
      <w:r>
        <w:rPr>
          <w:rFonts w:hint="cs"/>
          <w:rtl/>
        </w:rPr>
        <w:t>חובה.</w:t>
      </w:r>
    </w:p>
    <w:p w14:paraId="3EE719E6" w14:textId="15F060DF" w:rsidR="00E14399" w:rsidRDefault="00E14399" w:rsidP="001C414F">
      <w:pPr>
        <w:numPr>
          <w:ilvl w:val="0"/>
          <w:numId w:val="10"/>
        </w:numPr>
      </w:pPr>
      <w:r>
        <w:rPr>
          <w:rFonts w:hint="cs"/>
          <w:rtl/>
        </w:rPr>
        <w:t>המספר ב</w:t>
      </w:r>
      <w:r>
        <w:t>VARCHAR</w:t>
      </w:r>
      <w:r>
        <w:rPr>
          <w:rFonts w:hint="cs"/>
          <w:rtl/>
        </w:rPr>
        <w:t xml:space="preserve"> מבוסס על שיקול דעתי (לדוגמא-לא צריך יותר מ15 תווים לטלפון).</w:t>
      </w:r>
    </w:p>
    <w:p w14:paraId="5973B729" w14:textId="77777777" w:rsidR="00200BBF" w:rsidRPr="00200BBF" w:rsidRDefault="001C343A" w:rsidP="00200BBF">
      <w:pPr>
        <w:ind w:left="720"/>
      </w:pPr>
      <w:r>
        <w:pict w14:anchorId="4DAD7377">
          <v:rect id="_x0000_i1027" style="width:0;height:1.5pt" o:hralign="center" o:hrstd="t" o:hr="t" fillcolor="#a0a0a0" stroked="f"/>
        </w:pict>
      </w:r>
    </w:p>
    <w:p w14:paraId="56FC6C29" w14:textId="2A0F8B66" w:rsidR="00200BBF" w:rsidRPr="00200BBF" w:rsidRDefault="00200BBF" w:rsidP="00200BBF">
      <w:pPr>
        <w:ind w:left="360"/>
        <w:rPr>
          <w:b/>
          <w:bCs/>
          <w:rtl/>
        </w:rPr>
      </w:pPr>
      <w:r w:rsidRPr="00200BBF">
        <w:rPr>
          <w:rFonts w:hint="cs"/>
          <w:b/>
          <w:bCs/>
          <w:rtl/>
        </w:rPr>
        <w:t>נרמול ויחסים בין הטבלאות :</w:t>
      </w:r>
    </w:p>
    <w:p w14:paraId="77F7D91A" w14:textId="77777777" w:rsidR="00200BBF" w:rsidRPr="00200BBF" w:rsidRDefault="00200BBF" w:rsidP="00200BBF">
      <w:pPr>
        <w:pStyle w:val="ListParagraph"/>
        <w:numPr>
          <w:ilvl w:val="0"/>
          <w:numId w:val="14"/>
        </w:numPr>
      </w:pPr>
      <w:r w:rsidRPr="00200BBF">
        <w:rPr>
          <w:rtl/>
        </w:rPr>
        <w:t>אין תלות בין העמודות שאינן מפתח ראשי</w:t>
      </w:r>
      <w:r w:rsidRPr="00200BBF">
        <w:t>.</w:t>
      </w:r>
    </w:p>
    <w:p w14:paraId="7A50A79D" w14:textId="77777777" w:rsidR="00200BBF" w:rsidRPr="00200BBF" w:rsidRDefault="00200BBF" w:rsidP="00200BBF">
      <w:pPr>
        <w:pStyle w:val="ListParagraph"/>
        <w:numPr>
          <w:ilvl w:val="0"/>
          <w:numId w:val="14"/>
        </w:numPr>
      </w:pPr>
      <w:r w:rsidRPr="00200BBF">
        <w:rPr>
          <w:rtl/>
        </w:rPr>
        <w:t>כל טבלה מייצגת ישות אחת בלבד, וכל עמודה מתארת תכונה של אותה ישות</w:t>
      </w:r>
      <w:r w:rsidRPr="00200BBF">
        <w:t>.</w:t>
      </w:r>
    </w:p>
    <w:p w14:paraId="033B24E7" w14:textId="0C07EC61" w:rsidR="00200BBF" w:rsidRPr="00200BBF" w:rsidRDefault="00200BBF" w:rsidP="00200BBF">
      <w:pPr>
        <w:ind w:left="360"/>
        <w:rPr>
          <w:b/>
          <w:bCs/>
        </w:rPr>
      </w:pPr>
      <w:r w:rsidRPr="00200BBF">
        <w:rPr>
          <w:b/>
          <w:bCs/>
          <w:rtl/>
        </w:rPr>
        <w:t>קשרים בין הטבלאות</w:t>
      </w:r>
      <w:r w:rsidRPr="00200BBF">
        <w:rPr>
          <w:b/>
          <w:bCs/>
        </w:rPr>
        <w:t>:</w:t>
      </w:r>
    </w:p>
    <w:p w14:paraId="5AD4FCAD" w14:textId="77777777" w:rsidR="001C414F" w:rsidRDefault="001C414F" w:rsidP="001C414F">
      <w:pPr>
        <w:pStyle w:val="ListParagraph"/>
        <w:numPr>
          <w:ilvl w:val="0"/>
          <w:numId w:val="15"/>
        </w:numPr>
      </w:pPr>
      <w:r w:rsidRPr="001C414F">
        <w:rPr>
          <w:rtl/>
        </w:rPr>
        <w:t>בין טבלת ספרים לטבלת עותקים – קשר של אחד-לרבים: כל ספר יכול להופיע בכמה עותקים, ולכל עותק יש-אך-ורק ספר אב אחד (עותק ≠ מהדורה)</w:t>
      </w:r>
      <w:r w:rsidRPr="001C414F">
        <w:t>.</w:t>
      </w:r>
    </w:p>
    <w:p w14:paraId="7BF941D2" w14:textId="1AD0E459" w:rsidR="001C414F" w:rsidRDefault="001C414F" w:rsidP="001C414F">
      <w:pPr>
        <w:pStyle w:val="ListParagraph"/>
        <w:numPr>
          <w:ilvl w:val="0"/>
          <w:numId w:val="15"/>
        </w:numPr>
        <w:rPr>
          <w:rtl/>
        </w:rPr>
      </w:pPr>
      <w:r>
        <w:rPr>
          <w:rFonts w:hint="cs"/>
          <w:rtl/>
        </w:rPr>
        <w:t>ב</w:t>
      </w:r>
      <w:r w:rsidRPr="001C414F">
        <w:rPr>
          <w:rtl/>
        </w:rPr>
        <w:t>ין עותקים לטבלת השאלות – קשר של אחד-לרבים: אותו עותק יכול להופיע בכמה השאלות לאורך זמן (לא בו-זמנית)</w:t>
      </w:r>
      <w:r w:rsidRPr="001C414F">
        <w:t>.</w:t>
      </w:r>
    </w:p>
    <w:p w14:paraId="11508547" w14:textId="3380DAC3" w:rsidR="00200BBF" w:rsidRPr="00200BBF" w:rsidRDefault="001C414F" w:rsidP="001C414F">
      <w:pPr>
        <w:pStyle w:val="ListParagraph"/>
        <w:numPr>
          <w:ilvl w:val="0"/>
          <w:numId w:val="15"/>
        </w:numPr>
      </w:pPr>
      <w:r w:rsidRPr="001C414F">
        <w:rPr>
          <w:rtl/>
        </w:rPr>
        <w:t>בין קוראים לטבלת השאלות – קשר של אחד-לרבים: כל קורא יכול לבצע כמה השאלות</w:t>
      </w:r>
      <w:r w:rsidRPr="001C414F">
        <w:t>.</w:t>
      </w:r>
      <w:r w:rsidR="001C343A">
        <w:pict w14:anchorId="670B58D2">
          <v:rect id="_x0000_i1028" style="width:0;height:1.5pt" o:hralign="center" o:hrstd="t" o:hr="t" fillcolor="#a0a0a0" stroked="f"/>
        </w:pict>
      </w:r>
    </w:p>
    <w:p w14:paraId="5915BC33" w14:textId="77777777" w:rsidR="00200BBF" w:rsidRPr="00200BBF" w:rsidRDefault="00200BBF" w:rsidP="00200BBF">
      <w:pPr>
        <w:rPr>
          <w:b/>
          <w:bCs/>
        </w:rPr>
      </w:pPr>
      <w:r w:rsidRPr="00200BBF">
        <w:rPr>
          <w:b/>
          <w:bCs/>
          <w:rtl/>
        </w:rPr>
        <w:t>האם ייתכן שקורא לא השאיל ספר? והאם רצוי למנוע זאת</w:t>
      </w:r>
      <w:r w:rsidRPr="00200BBF">
        <w:rPr>
          <w:b/>
          <w:bCs/>
        </w:rPr>
        <w:t>?</w:t>
      </w:r>
    </w:p>
    <w:p w14:paraId="31E1CE57" w14:textId="77777777" w:rsidR="00200BBF" w:rsidRPr="00200BBF" w:rsidRDefault="00200BBF" w:rsidP="00200BBF">
      <w:r w:rsidRPr="00200BBF">
        <w:rPr>
          <w:rtl/>
        </w:rPr>
        <w:t>קיימות שתי גישות</w:t>
      </w:r>
      <w:r w:rsidRPr="00200BBF">
        <w:t>:</w:t>
      </w:r>
    </w:p>
    <w:p w14:paraId="3EB5A2F7" w14:textId="77777777" w:rsidR="00200BBF" w:rsidRPr="00200BBF" w:rsidRDefault="00200BBF" w:rsidP="00200BBF">
      <w:r w:rsidRPr="00200BBF">
        <w:rPr>
          <w:b/>
          <w:bCs/>
          <w:rtl/>
        </w:rPr>
        <w:t>גישה 1 – כן, ייתכן</w:t>
      </w:r>
      <w:r w:rsidRPr="00200BBF">
        <w:rPr>
          <w:b/>
          <w:bCs/>
        </w:rPr>
        <w:t>:</w:t>
      </w:r>
    </w:p>
    <w:p w14:paraId="5939C2E2" w14:textId="77777777" w:rsidR="00200BBF" w:rsidRPr="00200BBF" w:rsidRDefault="00200BBF" w:rsidP="00200BBF">
      <w:pPr>
        <w:numPr>
          <w:ilvl w:val="0"/>
          <w:numId w:val="7"/>
        </w:numPr>
      </w:pPr>
      <w:r w:rsidRPr="00200BBF">
        <w:rPr>
          <w:rtl/>
        </w:rPr>
        <w:t>מישהו יכול להירשם לספרייה אך לא להשאיל בפועל</w:t>
      </w:r>
      <w:r w:rsidRPr="00200BBF">
        <w:t>.</w:t>
      </w:r>
    </w:p>
    <w:p w14:paraId="17F63A2F" w14:textId="77777777" w:rsidR="00200BBF" w:rsidRPr="00200BBF" w:rsidRDefault="00200BBF" w:rsidP="00200BBF">
      <w:pPr>
        <w:numPr>
          <w:ilvl w:val="0"/>
          <w:numId w:val="7"/>
        </w:numPr>
      </w:pPr>
      <w:r w:rsidRPr="00200BBF">
        <w:rPr>
          <w:rtl/>
        </w:rPr>
        <w:t>ייתכן שהגיע רק לעיין, או שהספר לא היה זמין</w:t>
      </w:r>
      <w:r w:rsidRPr="00200BBF">
        <w:t>.</w:t>
      </w:r>
    </w:p>
    <w:p w14:paraId="5C22EDFF" w14:textId="13F9B8EF" w:rsidR="00200BBF" w:rsidRPr="00200BBF" w:rsidRDefault="00200BBF" w:rsidP="00200BBF">
      <w:pPr>
        <w:numPr>
          <w:ilvl w:val="0"/>
          <w:numId w:val="7"/>
        </w:numPr>
      </w:pPr>
      <w:r w:rsidRPr="00200BBF">
        <w:rPr>
          <w:rtl/>
        </w:rPr>
        <w:t>מאפשר ניתוח נתונים על משתמשים שלא השאילו</w:t>
      </w:r>
      <w:r w:rsidRPr="00200BBF">
        <w:t>.</w:t>
      </w:r>
    </w:p>
    <w:p w14:paraId="43113012" w14:textId="77777777" w:rsidR="00200BBF" w:rsidRPr="00200BBF" w:rsidRDefault="00200BBF" w:rsidP="00200BBF">
      <w:r w:rsidRPr="00200BBF">
        <w:rPr>
          <w:b/>
          <w:bCs/>
          <w:rtl/>
        </w:rPr>
        <w:t>גישה 2 – לא, עדיף למנוע (הגישה שנבחרה)</w:t>
      </w:r>
      <w:r w:rsidRPr="00200BBF">
        <w:rPr>
          <w:b/>
          <w:bCs/>
        </w:rPr>
        <w:t>:</w:t>
      </w:r>
    </w:p>
    <w:p w14:paraId="056DF39E" w14:textId="77777777" w:rsidR="00200BBF" w:rsidRPr="00200BBF" w:rsidRDefault="00200BBF" w:rsidP="00200BBF">
      <w:pPr>
        <w:numPr>
          <w:ilvl w:val="0"/>
          <w:numId w:val="8"/>
        </w:numPr>
      </w:pPr>
      <w:r w:rsidRPr="00200BBF">
        <w:rPr>
          <w:rtl/>
        </w:rPr>
        <w:t>קורא מוגדר רק מי שביצע לפחות השאלה אחת</w:t>
      </w:r>
      <w:r w:rsidRPr="00200BBF">
        <w:t>.</w:t>
      </w:r>
    </w:p>
    <w:p w14:paraId="6627960A" w14:textId="77777777" w:rsidR="00200BBF" w:rsidRPr="00200BBF" w:rsidRDefault="00200BBF" w:rsidP="00200BBF">
      <w:pPr>
        <w:numPr>
          <w:ilvl w:val="0"/>
          <w:numId w:val="8"/>
        </w:numPr>
      </w:pPr>
      <w:r w:rsidRPr="00200BBF">
        <w:rPr>
          <w:rtl/>
        </w:rPr>
        <w:t>מונע נתונים מיותרים או רשומות יתומות</w:t>
      </w:r>
      <w:r w:rsidRPr="00200BBF">
        <w:t>.</w:t>
      </w:r>
    </w:p>
    <w:p w14:paraId="17B3ECD4" w14:textId="77777777" w:rsidR="00200BBF" w:rsidRPr="00200BBF" w:rsidRDefault="00200BBF" w:rsidP="00200BBF">
      <w:pPr>
        <w:numPr>
          <w:ilvl w:val="0"/>
          <w:numId w:val="8"/>
        </w:numPr>
      </w:pPr>
      <w:r w:rsidRPr="00200BBF">
        <w:rPr>
          <w:rtl/>
        </w:rPr>
        <w:t>פשוט יותר לתחזק – כל קורא הוא משתמש פעיל</w:t>
      </w:r>
      <w:r w:rsidRPr="00200BBF">
        <w:t>.</w:t>
      </w:r>
    </w:p>
    <w:p w14:paraId="6C9149C5" w14:textId="72912D22" w:rsidR="00200BBF" w:rsidRPr="00200BBF" w:rsidRDefault="00200BBF" w:rsidP="00200BBF">
      <w:r w:rsidRPr="00200BBF">
        <w:rPr>
          <w:rtl/>
        </w:rPr>
        <w:t xml:space="preserve">לכן בחרתי </w:t>
      </w:r>
      <w:r>
        <w:rPr>
          <w:rFonts w:hint="cs"/>
          <w:rtl/>
        </w:rPr>
        <w:t xml:space="preserve">בגישה 2 - </w:t>
      </w:r>
      <w:r w:rsidRPr="00200BBF">
        <w:rPr>
          <w:rtl/>
        </w:rPr>
        <w:t>מודל שבו</w:t>
      </w:r>
      <w:r w:rsidRPr="00200BBF">
        <w:t xml:space="preserve"> Reader </w:t>
      </w:r>
      <w:r w:rsidRPr="00200BBF">
        <w:rPr>
          <w:rtl/>
        </w:rPr>
        <w:t xml:space="preserve">נוצר </w:t>
      </w:r>
      <w:r w:rsidRPr="00200BBF">
        <w:rPr>
          <w:u w:val="single"/>
          <w:rtl/>
        </w:rPr>
        <w:t>רק אם מתבצעת השאלה בפועל</w:t>
      </w:r>
      <w:r w:rsidRPr="00200BBF">
        <w:t>.</w:t>
      </w:r>
    </w:p>
    <w:p w14:paraId="72DC328D" w14:textId="77777777" w:rsidR="001C414F" w:rsidRDefault="001C414F" w:rsidP="00200BBF">
      <w:pPr>
        <w:rPr>
          <w:rtl/>
        </w:rPr>
      </w:pPr>
    </w:p>
    <w:p w14:paraId="10FD96F9" w14:textId="77777777" w:rsidR="001C414F" w:rsidRDefault="001C414F" w:rsidP="00200BBF">
      <w:pPr>
        <w:rPr>
          <w:rtl/>
        </w:rPr>
      </w:pPr>
    </w:p>
    <w:p w14:paraId="64DF7A61" w14:textId="77777777" w:rsidR="001C414F" w:rsidRDefault="001C414F" w:rsidP="00200BBF">
      <w:pPr>
        <w:rPr>
          <w:rtl/>
        </w:rPr>
      </w:pPr>
    </w:p>
    <w:p w14:paraId="1CC7F2B8" w14:textId="6B95976F" w:rsidR="00200BBF" w:rsidRPr="00200BBF" w:rsidRDefault="001C343A" w:rsidP="00200BBF">
      <w:r>
        <w:pict w14:anchorId="395B4CC0">
          <v:rect id="_x0000_i1029" style="width:0;height:1.5pt" o:hralign="center" o:hrstd="t" o:hr="t" fillcolor="#a0a0a0" stroked="f"/>
        </w:pict>
      </w:r>
    </w:p>
    <w:p w14:paraId="3DB742E7" w14:textId="56426B20" w:rsidR="00200BBF" w:rsidRPr="00200BBF" w:rsidRDefault="00200BBF" w:rsidP="00200BBF">
      <w:pPr>
        <w:rPr>
          <w:b/>
          <w:bCs/>
        </w:rPr>
      </w:pPr>
      <w:r w:rsidRPr="00200BBF">
        <w:rPr>
          <w:b/>
          <w:bCs/>
          <w:rtl/>
        </w:rPr>
        <w:t>שאילתה – הצגת כל הקוראים שלא השאילו ספר</w:t>
      </w:r>
    </w:p>
    <w:p w14:paraId="3A8E6B64" w14:textId="77777777" w:rsidR="00200BBF" w:rsidRPr="001C414F" w:rsidRDefault="00200BBF" w:rsidP="00200BBF">
      <w:pPr>
        <w:bidi w:val="0"/>
        <w:rPr>
          <w:sz w:val="20"/>
          <w:szCs w:val="20"/>
        </w:rPr>
      </w:pPr>
      <w:r w:rsidRPr="001C414F">
        <w:rPr>
          <w:sz w:val="20"/>
          <w:szCs w:val="20"/>
        </w:rPr>
        <w:t xml:space="preserve">SELECT </w:t>
      </w:r>
      <w:proofErr w:type="spellStart"/>
      <w:proofErr w:type="gramStart"/>
      <w:r w:rsidRPr="001C414F">
        <w:rPr>
          <w:sz w:val="20"/>
          <w:szCs w:val="20"/>
        </w:rPr>
        <w:t>r.reader</w:t>
      </w:r>
      <w:proofErr w:type="gramEnd"/>
      <w:r w:rsidRPr="001C414F">
        <w:rPr>
          <w:sz w:val="20"/>
          <w:szCs w:val="20"/>
        </w:rPr>
        <w:t>_id</w:t>
      </w:r>
      <w:proofErr w:type="spellEnd"/>
      <w:r w:rsidRPr="001C414F">
        <w:rPr>
          <w:sz w:val="20"/>
          <w:szCs w:val="20"/>
        </w:rPr>
        <w:t xml:space="preserve">, </w:t>
      </w:r>
      <w:proofErr w:type="spellStart"/>
      <w:proofErr w:type="gramStart"/>
      <w:r w:rsidRPr="001C414F">
        <w:rPr>
          <w:sz w:val="20"/>
          <w:szCs w:val="20"/>
        </w:rPr>
        <w:t>r.full</w:t>
      </w:r>
      <w:proofErr w:type="gramEnd"/>
      <w:r w:rsidRPr="001C414F">
        <w:rPr>
          <w:sz w:val="20"/>
          <w:szCs w:val="20"/>
        </w:rPr>
        <w:t>_name</w:t>
      </w:r>
      <w:proofErr w:type="spellEnd"/>
    </w:p>
    <w:p w14:paraId="04BA9C25" w14:textId="77777777" w:rsidR="00200BBF" w:rsidRPr="001C414F" w:rsidRDefault="00200BBF" w:rsidP="00200BBF">
      <w:pPr>
        <w:bidi w:val="0"/>
        <w:rPr>
          <w:sz w:val="20"/>
          <w:szCs w:val="20"/>
        </w:rPr>
      </w:pPr>
      <w:r w:rsidRPr="001C414F">
        <w:rPr>
          <w:sz w:val="20"/>
          <w:szCs w:val="20"/>
        </w:rPr>
        <w:t>FROM Readers r</w:t>
      </w:r>
    </w:p>
    <w:p w14:paraId="0604EF7E" w14:textId="77777777" w:rsidR="00200BBF" w:rsidRPr="001C414F" w:rsidRDefault="00200BBF" w:rsidP="00200BBF">
      <w:pPr>
        <w:bidi w:val="0"/>
        <w:rPr>
          <w:sz w:val="20"/>
          <w:szCs w:val="20"/>
        </w:rPr>
      </w:pPr>
      <w:r w:rsidRPr="001C414F">
        <w:rPr>
          <w:sz w:val="20"/>
          <w:szCs w:val="20"/>
        </w:rPr>
        <w:t xml:space="preserve">LEFT JOIN Loans l ON </w:t>
      </w:r>
      <w:proofErr w:type="spellStart"/>
      <w:proofErr w:type="gramStart"/>
      <w:r w:rsidRPr="001C414F">
        <w:rPr>
          <w:sz w:val="20"/>
          <w:szCs w:val="20"/>
        </w:rPr>
        <w:t>r.reader</w:t>
      </w:r>
      <w:proofErr w:type="gramEnd"/>
      <w:r w:rsidRPr="001C414F">
        <w:rPr>
          <w:sz w:val="20"/>
          <w:szCs w:val="20"/>
        </w:rPr>
        <w:t>_id</w:t>
      </w:r>
      <w:proofErr w:type="spellEnd"/>
      <w:r w:rsidRPr="001C414F">
        <w:rPr>
          <w:sz w:val="20"/>
          <w:szCs w:val="20"/>
        </w:rPr>
        <w:t xml:space="preserve"> = </w:t>
      </w:r>
      <w:proofErr w:type="spellStart"/>
      <w:proofErr w:type="gramStart"/>
      <w:r w:rsidRPr="001C414F">
        <w:rPr>
          <w:sz w:val="20"/>
          <w:szCs w:val="20"/>
        </w:rPr>
        <w:t>l.reader</w:t>
      </w:r>
      <w:proofErr w:type="gramEnd"/>
      <w:r w:rsidRPr="001C414F">
        <w:rPr>
          <w:sz w:val="20"/>
          <w:szCs w:val="20"/>
        </w:rPr>
        <w:t>_id</w:t>
      </w:r>
      <w:proofErr w:type="spellEnd"/>
    </w:p>
    <w:p w14:paraId="06646328" w14:textId="77777777" w:rsidR="00200BBF" w:rsidRPr="001C414F" w:rsidRDefault="00200BBF" w:rsidP="00200BBF">
      <w:pPr>
        <w:bidi w:val="0"/>
        <w:rPr>
          <w:sz w:val="20"/>
          <w:szCs w:val="20"/>
        </w:rPr>
      </w:pPr>
      <w:r w:rsidRPr="001C414F">
        <w:rPr>
          <w:sz w:val="20"/>
          <w:szCs w:val="20"/>
        </w:rPr>
        <w:t xml:space="preserve">WHERE </w:t>
      </w:r>
      <w:proofErr w:type="spellStart"/>
      <w:proofErr w:type="gramStart"/>
      <w:r w:rsidRPr="001C414F">
        <w:rPr>
          <w:sz w:val="20"/>
          <w:szCs w:val="20"/>
        </w:rPr>
        <w:t>l.reader</w:t>
      </w:r>
      <w:proofErr w:type="gramEnd"/>
      <w:r w:rsidRPr="001C414F">
        <w:rPr>
          <w:sz w:val="20"/>
          <w:szCs w:val="20"/>
        </w:rPr>
        <w:t>_id</w:t>
      </w:r>
      <w:proofErr w:type="spellEnd"/>
      <w:r w:rsidRPr="001C414F">
        <w:rPr>
          <w:sz w:val="20"/>
          <w:szCs w:val="20"/>
        </w:rPr>
        <w:t xml:space="preserve"> IS </w:t>
      </w:r>
      <w:proofErr w:type="gramStart"/>
      <w:r w:rsidRPr="001C414F">
        <w:rPr>
          <w:sz w:val="20"/>
          <w:szCs w:val="20"/>
        </w:rPr>
        <w:t>NULL;</w:t>
      </w:r>
      <w:proofErr w:type="gramEnd"/>
    </w:p>
    <w:p w14:paraId="690E4ADA" w14:textId="012DFE5A" w:rsidR="00E0595E" w:rsidRPr="001C414F" w:rsidRDefault="00200BBF" w:rsidP="00200BBF">
      <w:pPr>
        <w:rPr>
          <w:sz w:val="20"/>
          <w:szCs w:val="20"/>
        </w:rPr>
      </w:pPr>
      <w:r w:rsidRPr="001C414F">
        <w:rPr>
          <w:sz w:val="20"/>
          <w:szCs w:val="20"/>
          <w:rtl/>
        </w:rPr>
        <w:t>השאילתה משתמשת ב־</w:t>
      </w:r>
      <w:r w:rsidR="006E2ECC">
        <w:rPr>
          <w:sz w:val="20"/>
          <w:szCs w:val="20"/>
        </w:rPr>
        <w:t xml:space="preserve"> </w:t>
      </w:r>
      <w:r w:rsidRPr="001C414F">
        <w:rPr>
          <w:sz w:val="20"/>
          <w:szCs w:val="20"/>
        </w:rPr>
        <w:t xml:space="preserve">LEFT JOIN </w:t>
      </w:r>
      <w:r w:rsidRPr="001C414F">
        <w:rPr>
          <w:sz w:val="20"/>
          <w:szCs w:val="20"/>
          <w:rtl/>
        </w:rPr>
        <w:t>כדי להחזיר את כל הקוראים, וסינון על</w:t>
      </w:r>
      <w:r w:rsidRPr="001C414F">
        <w:rPr>
          <w:sz w:val="20"/>
          <w:szCs w:val="20"/>
        </w:rPr>
        <w:t xml:space="preserve"> NULL </w:t>
      </w:r>
      <w:r w:rsidRPr="001C414F">
        <w:rPr>
          <w:sz w:val="20"/>
          <w:szCs w:val="20"/>
          <w:rtl/>
        </w:rPr>
        <w:t>ב־</w:t>
      </w:r>
      <w:r w:rsidRPr="001C414F">
        <w:rPr>
          <w:sz w:val="20"/>
          <w:szCs w:val="20"/>
        </w:rPr>
        <w:t xml:space="preserve">Loans </w:t>
      </w:r>
      <w:r w:rsidRPr="001C414F">
        <w:rPr>
          <w:rFonts w:hint="cs"/>
          <w:sz w:val="20"/>
          <w:szCs w:val="20"/>
          <w:rtl/>
        </w:rPr>
        <w:t xml:space="preserve"> </w:t>
      </w:r>
      <w:r w:rsidRPr="001C414F">
        <w:rPr>
          <w:sz w:val="20"/>
          <w:szCs w:val="20"/>
          <w:rtl/>
        </w:rPr>
        <w:t>מזהה את אלו שלא ביצעו אף השאלה</w:t>
      </w:r>
      <w:r w:rsidRPr="001C414F">
        <w:rPr>
          <w:sz w:val="20"/>
          <w:szCs w:val="20"/>
        </w:rPr>
        <w:t>.</w:t>
      </w:r>
    </w:p>
    <w:sectPr w:rsidR="00E0595E" w:rsidRPr="001C414F" w:rsidSect="008675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7C84"/>
    <w:multiLevelType w:val="multilevel"/>
    <w:tmpl w:val="6C881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hebrew1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16823"/>
    <w:multiLevelType w:val="multilevel"/>
    <w:tmpl w:val="966A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747D6"/>
    <w:multiLevelType w:val="multilevel"/>
    <w:tmpl w:val="401C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B55AE"/>
    <w:multiLevelType w:val="multilevel"/>
    <w:tmpl w:val="6590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83D9E"/>
    <w:multiLevelType w:val="multilevel"/>
    <w:tmpl w:val="4750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20CF9"/>
    <w:multiLevelType w:val="multilevel"/>
    <w:tmpl w:val="CFA4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E4444"/>
    <w:multiLevelType w:val="multilevel"/>
    <w:tmpl w:val="3E16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B66B4"/>
    <w:multiLevelType w:val="multilevel"/>
    <w:tmpl w:val="88E4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4A7D47"/>
    <w:multiLevelType w:val="multilevel"/>
    <w:tmpl w:val="A1AA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017940"/>
    <w:multiLevelType w:val="hybridMultilevel"/>
    <w:tmpl w:val="BAFA9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3B6482"/>
    <w:multiLevelType w:val="multilevel"/>
    <w:tmpl w:val="4ED0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963052"/>
    <w:multiLevelType w:val="multilevel"/>
    <w:tmpl w:val="F036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997F33"/>
    <w:multiLevelType w:val="hybridMultilevel"/>
    <w:tmpl w:val="51E081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F271CC"/>
    <w:multiLevelType w:val="multilevel"/>
    <w:tmpl w:val="D36E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537C01"/>
    <w:multiLevelType w:val="hybridMultilevel"/>
    <w:tmpl w:val="26528D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9241515">
    <w:abstractNumId w:val="0"/>
  </w:num>
  <w:num w:numId="2" w16cid:durableId="198014197">
    <w:abstractNumId w:val="7"/>
  </w:num>
  <w:num w:numId="3" w16cid:durableId="1966421846">
    <w:abstractNumId w:val="4"/>
  </w:num>
  <w:num w:numId="4" w16cid:durableId="175077828">
    <w:abstractNumId w:val="6"/>
  </w:num>
  <w:num w:numId="5" w16cid:durableId="1818717361">
    <w:abstractNumId w:val="8"/>
  </w:num>
  <w:num w:numId="6" w16cid:durableId="999818784">
    <w:abstractNumId w:val="1"/>
  </w:num>
  <w:num w:numId="7" w16cid:durableId="1205170991">
    <w:abstractNumId w:val="2"/>
  </w:num>
  <w:num w:numId="8" w16cid:durableId="2174612">
    <w:abstractNumId w:val="5"/>
  </w:num>
  <w:num w:numId="9" w16cid:durableId="1029603034">
    <w:abstractNumId w:val="13"/>
  </w:num>
  <w:num w:numId="10" w16cid:durableId="545801836">
    <w:abstractNumId w:val="10"/>
  </w:num>
  <w:num w:numId="11" w16cid:durableId="160702189">
    <w:abstractNumId w:val="11"/>
  </w:num>
  <w:num w:numId="12" w16cid:durableId="1467502802">
    <w:abstractNumId w:val="3"/>
  </w:num>
  <w:num w:numId="13" w16cid:durableId="903102667">
    <w:abstractNumId w:val="14"/>
  </w:num>
  <w:num w:numId="14" w16cid:durableId="1313631587">
    <w:abstractNumId w:val="9"/>
  </w:num>
  <w:num w:numId="15" w16cid:durableId="5966700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F3"/>
    <w:rsid w:val="000A7FA4"/>
    <w:rsid w:val="001C414F"/>
    <w:rsid w:val="001C53A9"/>
    <w:rsid w:val="00200BBF"/>
    <w:rsid w:val="00256A2F"/>
    <w:rsid w:val="00303FB8"/>
    <w:rsid w:val="00514461"/>
    <w:rsid w:val="005338C2"/>
    <w:rsid w:val="005361F3"/>
    <w:rsid w:val="00551139"/>
    <w:rsid w:val="0057209E"/>
    <w:rsid w:val="006E2ECC"/>
    <w:rsid w:val="006F0ADB"/>
    <w:rsid w:val="00700433"/>
    <w:rsid w:val="007C1E40"/>
    <w:rsid w:val="007C3D68"/>
    <w:rsid w:val="0086754C"/>
    <w:rsid w:val="008F7259"/>
    <w:rsid w:val="009C5CC9"/>
    <w:rsid w:val="00A63926"/>
    <w:rsid w:val="00A86B77"/>
    <w:rsid w:val="00E0595E"/>
    <w:rsid w:val="00E14399"/>
    <w:rsid w:val="00F8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3F87BC"/>
  <w15:chartTrackingRefBased/>
  <w15:docId w15:val="{35CB38D8-EDB7-473D-B963-2BC2BE7F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EC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36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1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1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1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1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1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1</Pages>
  <Words>521</Words>
  <Characters>2548</Characters>
  <Application>Microsoft Office Word</Application>
  <DocSecurity>0</DocSecurity>
  <Lines>106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Pinchas</dc:creator>
  <cp:keywords/>
  <dc:description/>
  <cp:lastModifiedBy>Amit Pinchas</cp:lastModifiedBy>
  <cp:revision>8</cp:revision>
  <cp:lastPrinted>2025-08-07T08:34:00Z</cp:lastPrinted>
  <dcterms:created xsi:type="dcterms:W3CDTF">2025-08-06T15:26:00Z</dcterms:created>
  <dcterms:modified xsi:type="dcterms:W3CDTF">2025-08-07T08:34:00Z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4b74563c-ac51-4d92-9ca3-2772f0abc9fc</vt:lpwstr>
  </property>
</Properties>
</file>