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639" w:type="dxa"/>
        <w:jc w:val="center"/>
        <w:tblLook w:val="04A0" w:firstRow="1" w:lastRow="0" w:firstColumn="1" w:lastColumn="0" w:noHBand="0" w:noVBand="1"/>
      </w:tblPr>
      <w:tblGrid>
        <w:gridCol w:w="2978"/>
        <w:gridCol w:w="2894"/>
        <w:gridCol w:w="6"/>
        <w:gridCol w:w="3761"/>
      </w:tblGrid>
      <w:tr w:rsidR="008D28BC" w:rsidRPr="00862E13" w:rsidTr="00AF2CBB">
        <w:trPr>
          <w:jc w:val="center"/>
        </w:trPr>
        <w:tc>
          <w:tcPr>
            <w:tcW w:w="9639" w:type="dxa"/>
            <w:gridSpan w:val="4"/>
            <w:shd w:val="clear" w:color="auto" w:fill="auto"/>
          </w:tcPr>
          <w:p w:rsidR="008D28BC" w:rsidRPr="00862E13" w:rsidRDefault="005F3A03" w:rsidP="00AF2CBB">
            <w:pPr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</w:rPr>
            </w:pPr>
            <w:r w:rsidRPr="00862E13">
              <w:rPr>
                <w:rFonts w:ascii="Palatino Linotype" w:hAnsi="Palatino Linotype"/>
                <w:sz w:val="28"/>
                <w:szCs w:val="28"/>
              </w:rPr>
              <w:br w:type="page"/>
            </w:r>
            <w:r w:rsidR="00AE3DE0" w:rsidRPr="00AE3DE0">
              <w:rPr>
                <w:rFonts w:ascii="Palatino Linotype" w:hAnsi="Palatino Linotype"/>
                <w:sz w:val="28"/>
                <w:szCs w:val="28"/>
              </w:rPr>
              <w:t>ВАЗОРАТИ МАОРИФ ВА ИЛМИ ҶУМҲУРИИ ТОҶИКИСТОН</w:t>
            </w:r>
          </w:p>
        </w:tc>
      </w:tr>
      <w:tr w:rsidR="008D28BC" w:rsidRPr="00862E13" w:rsidTr="00AF2CBB">
        <w:trPr>
          <w:jc w:val="center"/>
        </w:trPr>
        <w:tc>
          <w:tcPr>
            <w:tcW w:w="9639" w:type="dxa"/>
            <w:gridSpan w:val="4"/>
            <w:shd w:val="clear" w:color="auto" w:fill="auto"/>
          </w:tcPr>
          <w:p w:rsidR="00AE3DE0" w:rsidRPr="00AE3DE0" w:rsidRDefault="00AE3DE0" w:rsidP="00AE3DE0">
            <w:pPr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</w:rPr>
            </w:pPr>
            <w:r w:rsidRPr="00AE3DE0">
              <w:rPr>
                <w:rFonts w:ascii="Palatino Linotype" w:hAnsi="Palatino Linotype"/>
                <w:sz w:val="28"/>
                <w:szCs w:val="28"/>
              </w:rPr>
              <w:t>ДОНИШКАДАИ ПОЛИТЕХНИКИИ ДОНИШГОҲИ ТЕХНИКИИ ТОҶИКИСТОН ДАР ШАҲРИ ХУҶАНД</w:t>
            </w:r>
          </w:p>
          <w:p w:rsidR="008D28BC" w:rsidRDefault="00AE3DE0" w:rsidP="00AE3DE0">
            <w:pPr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</w:rPr>
            </w:pPr>
            <w:r w:rsidRPr="00AE3DE0">
              <w:rPr>
                <w:rFonts w:ascii="Palatino Linotype" w:hAnsi="Palatino Linotype"/>
                <w:sz w:val="28"/>
                <w:szCs w:val="28"/>
              </w:rPr>
              <w:t>ба номи академик М.C. Осимӣ</w:t>
            </w:r>
          </w:p>
          <w:p w:rsidR="00A85F09" w:rsidRDefault="00A85F09" w:rsidP="00AE3DE0">
            <w:pPr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</w:rPr>
            </w:pPr>
            <w:r>
              <w:rPr>
                <w:rFonts w:ascii="Palatino Linotype" w:hAnsi="Palatino Linotype"/>
                <w:sz w:val="28"/>
                <w:szCs w:val="28"/>
              </w:rPr>
              <w:t>Факултети информатика ва энергетика</w:t>
            </w:r>
          </w:p>
          <w:p w:rsidR="00A85F09" w:rsidRPr="00862E13" w:rsidRDefault="00A85F09" w:rsidP="00AE3DE0">
            <w:pPr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</w:rPr>
            </w:pPr>
            <w:r>
              <w:rPr>
                <w:rFonts w:ascii="Palatino Linotype" w:hAnsi="Palatino Linotype"/>
                <w:sz w:val="28"/>
                <w:szCs w:val="28"/>
              </w:rPr>
              <w:t>Кафедраи барномарезӣ ва низомҳои иттилоотӣ</w:t>
            </w:r>
          </w:p>
        </w:tc>
      </w:tr>
      <w:tr w:rsidR="00641002" w:rsidRPr="00862E13" w:rsidTr="00496746">
        <w:trPr>
          <w:jc w:val="center"/>
        </w:trPr>
        <w:tc>
          <w:tcPr>
            <w:tcW w:w="2978" w:type="dxa"/>
            <w:shd w:val="clear" w:color="auto" w:fill="auto"/>
          </w:tcPr>
          <w:p w:rsidR="00641002" w:rsidRPr="00862E13" w:rsidRDefault="00641002" w:rsidP="00ED710F">
            <w:pPr>
              <w:spacing w:after="0" w:line="240" w:lineRule="auto"/>
              <w:rPr>
                <w:rFonts w:ascii="Palatino Linotype" w:hAnsi="Palatino Linotype"/>
                <w:sz w:val="28"/>
                <w:szCs w:val="28"/>
              </w:rPr>
            </w:pPr>
          </w:p>
        </w:tc>
        <w:tc>
          <w:tcPr>
            <w:tcW w:w="2894" w:type="dxa"/>
            <w:shd w:val="clear" w:color="auto" w:fill="auto"/>
          </w:tcPr>
          <w:p w:rsidR="00641002" w:rsidRPr="00862E13" w:rsidRDefault="00641002" w:rsidP="00ED710F">
            <w:pPr>
              <w:spacing w:after="0" w:line="240" w:lineRule="auto"/>
              <w:rPr>
                <w:rFonts w:ascii="Palatino Linotype" w:hAnsi="Palatino Linotype"/>
                <w:sz w:val="28"/>
                <w:szCs w:val="28"/>
              </w:rPr>
            </w:pPr>
          </w:p>
        </w:tc>
        <w:tc>
          <w:tcPr>
            <w:tcW w:w="3767" w:type="dxa"/>
            <w:gridSpan w:val="2"/>
            <w:shd w:val="clear" w:color="auto" w:fill="auto"/>
          </w:tcPr>
          <w:p w:rsidR="00641002" w:rsidRPr="00862E13" w:rsidRDefault="00641002" w:rsidP="00ED710F">
            <w:pPr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</w:rPr>
            </w:pPr>
          </w:p>
        </w:tc>
      </w:tr>
      <w:tr w:rsidR="0057499F" w:rsidRPr="00862E13" w:rsidTr="00496746">
        <w:trPr>
          <w:jc w:val="center"/>
        </w:trPr>
        <w:tc>
          <w:tcPr>
            <w:tcW w:w="2978" w:type="dxa"/>
            <w:shd w:val="clear" w:color="auto" w:fill="auto"/>
          </w:tcPr>
          <w:p w:rsidR="0057499F" w:rsidRPr="00862E13" w:rsidRDefault="0057499F" w:rsidP="00ED710F">
            <w:pPr>
              <w:spacing w:after="0" w:line="240" w:lineRule="auto"/>
              <w:rPr>
                <w:rFonts w:ascii="Palatino Linotype" w:hAnsi="Palatino Linotype"/>
                <w:sz w:val="28"/>
                <w:szCs w:val="28"/>
              </w:rPr>
            </w:pPr>
          </w:p>
        </w:tc>
        <w:tc>
          <w:tcPr>
            <w:tcW w:w="2894" w:type="dxa"/>
            <w:shd w:val="clear" w:color="auto" w:fill="auto"/>
          </w:tcPr>
          <w:p w:rsidR="0057499F" w:rsidRPr="00862E13" w:rsidRDefault="0057499F" w:rsidP="00ED710F">
            <w:pPr>
              <w:spacing w:after="0" w:line="240" w:lineRule="auto"/>
              <w:rPr>
                <w:rFonts w:ascii="Palatino Linotype" w:hAnsi="Palatino Linotype"/>
                <w:sz w:val="28"/>
                <w:szCs w:val="28"/>
              </w:rPr>
            </w:pPr>
          </w:p>
        </w:tc>
        <w:tc>
          <w:tcPr>
            <w:tcW w:w="3767" w:type="dxa"/>
            <w:gridSpan w:val="2"/>
            <w:shd w:val="clear" w:color="auto" w:fill="auto"/>
          </w:tcPr>
          <w:p w:rsidR="0057499F" w:rsidRPr="00862E13" w:rsidRDefault="00AF2CBB" w:rsidP="00AE3DE0">
            <w:pPr>
              <w:spacing w:after="0" w:line="240" w:lineRule="auto"/>
              <w:jc w:val="center"/>
              <w:rPr>
                <w:rFonts w:ascii="Palatino Linotype" w:hAnsi="Palatino Linotype"/>
                <w:i/>
                <w:sz w:val="28"/>
                <w:szCs w:val="28"/>
              </w:rPr>
            </w:pPr>
            <w:r>
              <w:rPr>
                <w:rFonts w:ascii="Palatino Linotype" w:hAnsi="Palatino Linotype"/>
                <w:i/>
                <w:sz w:val="28"/>
                <w:szCs w:val="28"/>
              </w:rPr>
              <w:t>“</w:t>
            </w:r>
            <w:r w:rsidR="00AE3DE0" w:rsidRPr="00AE3DE0">
              <w:rPr>
                <w:rFonts w:ascii="Palatino Linotype" w:hAnsi="Palatino Linotype"/>
                <w:i/>
                <w:sz w:val="28"/>
                <w:szCs w:val="28"/>
              </w:rPr>
              <w:t>Тасдиқ мекунам</w:t>
            </w:r>
            <w:r>
              <w:rPr>
                <w:rFonts w:ascii="Palatino Linotype" w:hAnsi="Palatino Linotype"/>
                <w:i/>
                <w:sz w:val="28"/>
                <w:szCs w:val="28"/>
              </w:rPr>
              <w:t>”</w:t>
            </w:r>
          </w:p>
        </w:tc>
      </w:tr>
      <w:tr w:rsidR="0057499F" w:rsidRPr="00862E13" w:rsidTr="00496746">
        <w:trPr>
          <w:jc w:val="center"/>
        </w:trPr>
        <w:tc>
          <w:tcPr>
            <w:tcW w:w="2978" w:type="dxa"/>
            <w:shd w:val="clear" w:color="auto" w:fill="auto"/>
          </w:tcPr>
          <w:p w:rsidR="0057499F" w:rsidRPr="00862E13" w:rsidRDefault="0057499F" w:rsidP="00ED710F">
            <w:pPr>
              <w:spacing w:after="0" w:line="240" w:lineRule="auto"/>
              <w:rPr>
                <w:rFonts w:ascii="Palatino Linotype" w:hAnsi="Palatino Linotype"/>
                <w:sz w:val="28"/>
                <w:szCs w:val="28"/>
              </w:rPr>
            </w:pPr>
          </w:p>
        </w:tc>
        <w:tc>
          <w:tcPr>
            <w:tcW w:w="2894" w:type="dxa"/>
            <w:shd w:val="clear" w:color="auto" w:fill="auto"/>
          </w:tcPr>
          <w:p w:rsidR="0057499F" w:rsidRPr="00862E13" w:rsidRDefault="0057499F" w:rsidP="00ED710F">
            <w:pPr>
              <w:spacing w:after="0" w:line="240" w:lineRule="auto"/>
              <w:rPr>
                <w:rFonts w:ascii="Palatino Linotype" w:hAnsi="Palatino Linotype"/>
                <w:sz w:val="28"/>
                <w:szCs w:val="28"/>
              </w:rPr>
            </w:pPr>
          </w:p>
        </w:tc>
        <w:tc>
          <w:tcPr>
            <w:tcW w:w="3767" w:type="dxa"/>
            <w:gridSpan w:val="2"/>
            <w:shd w:val="clear" w:color="auto" w:fill="auto"/>
          </w:tcPr>
          <w:p w:rsidR="0057499F" w:rsidRPr="00862E13" w:rsidRDefault="00AE3DE0" w:rsidP="00AE3DE0">
            <w:pPr>
              <w:spacing w:after="0" w:line="240" w:lineRule="auto"/>
              <w:jc w:val="center"/>
              <w:rPr>
                <w:rFonts w:ascii="Palatino Linotype" w:hAnsi="Palatino Linotype"/>
                <w:i/>
                <w:sz w:val="28"/>
                <w:szCs w:val="28"/>
              </w:rPr>
            </w:pPr>
            <w:r>
              <w:rPr>
                <w:rFonts w:ascii="Palatino Linotype" w:hAnsi="Palatino Linotype"/>
                <w:i/>
                <w:sz w:val="28"/>
                <w:szCs w:val="28"/>
              </w:rPr>
              <w:t>Мудири кафедра</w:t>
            </w:r>
          </w:p>
        </w:tc>
      </w:tr>
      <w:tr w:rsidR="00ED710F" w:rsidRPr="00862E13" w:rsidTr="00AE3DE0">
        <w:trPr>
          <w:trHeight w:val="80"/>
          <w:jc w:val="center"/>
        </w:trPr>
        <w:tc>
          <w:tcPr>
            <w:tcW w:w="2978" w:type="dxa"/>
            <w:shd w:val="clear" w:color="auto" w:fill="auto"/>
          </w:tcPr>
          <w:p w:rsidR="008D28BC" w:rsidRPr="00862E13" w:rsidRDefault="008D28BC" w:rsidP="00ED710F">
            <w:pPr>
              <w:spacing w:after="0" w:line="240" w:lineRule="auto"/>
              <w:rPr>
                <w:rFonts w:ascii="Palatino Linotype" w:hAnsi="Palatino Linotype"/>
                <w:sz w:val="28"/>
                <w:szCs w:val="28"/>
              </w:rPr>
            </w:pPr>
          </w:p>
        </w:tc>
        <w:tc>
          <w:tcPr>
            <w:tcW w:w="2900" w:type="dxa"/>
            <w:gridSpan w:val="2"/>
            <w:shd w:val="clear" w:color="auto" w:fill="auto"/>
          </w:tcPr>
          <w:p w:rsidR="008D28BC" w:rsidRPr="00862E13" w:rsidRDefault="008D28BC" w:rsidP="00ED710F">
            <w:pPr>
              <w:spacing w:after="0" w:line="240" w:lineRule="auto"/>
              <w:rPr>
                <w:rFonts w:ascii="Palatino Linotype" w:hAnsi="Palatino Linotype"/>
                <w:sz w:val="28"/>
                <w:szCs w:val="28"/>
              </w:rPr>
            </w:pPr>
          </w:p>
        </w:tc>
        <w:tc>
          <w:tcPr>
            <w:tcW w:w="3761" w:type="dxa"/>
            <w:tcBorders>
              <w:bottom w:val="single" w:sz="4" w:space="0" w:color="auto"/>
            </w:tcBorders>
            <w:shd w:val="clear" w:color="auto" w:fill="auto"/>
          </w:tcPr>
          <w:p w:rsidR="008D28BC" w:rsidRPr="00AF2CBB" w:rsidRDefault="008A1118" w:rsidP="008A1118">
            <w:pPr>
              <w:spacing w:after="0" w:line="240" w:lineRule="auto"/>
              <w:jc w:val="center"/>
              <w:rPr>
                <w:rFonts w:ascii="Palatino Linotype" w:hAnsi="Palatino Linotype"/>
                <w:i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Palatino Linotype" w:hAnsi="Palatino Linotype"/>
                <w:i/>
                <w:sz w:val="28"/>
                <w:szCs w:val="28"/>
                <w:lang w:val="ru-RU"/>
              </w:rPr>
              <w:t>Худойбердиев</w:t>
            </w:r>
            <w:proofErr w:type="spellEnd"/>
            <w:r w:rsidR="00AF2CBB">
              <w:rPr>
                <w:rFonts w:ascii="Palatino Linotype" w:hAnsi="Palatino Linotype"/>
                <w:i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Palatino Linotype" w:hAnsi="Palatino Linotype"/>
                <w:i/>
                <w:sz w:val="28"/>
                <w:szCs w:val="28"/>
                <w:lang w:val="ru-RU"/>
              </w:rPr>
              <w:t>Х</w:t>
            </w:r>
            <w:r w:rsidR="00AF2CBB">
              <w:rPr>
                <w:rFonts w:ascii="Palatino Linotype" w:hAnsi="Palatino Linotype"/>
                <w:i/>
                <w:sz w:val="28"/>
                <w:szCs w:val="28"/>
                <w:lang w:val="ru-RU"/>
              </w:rPr>
              <w:t>.</w:t>
            </w:r>
            <w:r>
              <w:rPr>
                <w:rFonts w:ascii="Palatino Linotype" w:hAnsi="Palatino Linotype"/>
                <w:i/>
                <w:sz w:val="28"/>
                <w:szCs w:val="28"/>
                <w:lang w:val="ru-RU"/>
              </w:rPr>
              <w:t>А</w:t>
            </w:r>
            <w:r w:rsidR="00AF2CBB">
              <w:rPr>
                <w:rFonts w:ascii="Palatino Linotype" w:hAnsi="Palatino Linotype"/>
                <w:i/>
                <w:sz w:val="28"/>
                <w:szCs w:val="28"/>
                <w:lang w:val="ru-RU"/>
              </w:rPr>
              <w:t>.</w:t>
            </w:r>
          </w:p>
        </w:tc>
      </w:tr>
      <w:tr w:rsidR="00ED710F" w:rsidRPr="00862E13" w:rsidTr="00496746">
        <w:trPr>
          <w:jc w:val="center"/>
        </w:trPr>
        <w:tc>
          <w:tcPr>
            <w:tcW w:w="2978" w:type="dxa"/>
            <w:shd w:val="clear" w:color="auto" w:fill="auto"/>
          </w:tcPr>
          <w:p w:rsidR="008D28BC" w:rsidRPr="00862E13" w:rsidRDefault="008D28BC" w:rsidP="00ED710F">
            <w:pPr>
              <w:spacing w:after="0" w:line="240" w:lineRule="auto"/>
              <w:rPr>
                <w:rFonts w:ascii="Palatino Linotype" w:hAnsi="Palatino Linotype"/>
                <w:sz w:val="16"/>
                <w:szCs w:val="16"/>
              </w:rPr>
            </w:pPr>
          </w:p>
        </w:tc>
        <w:tc>
          <w:tcPr>
            <w:tcW w:w="2894" w:type="dxa"/>
            <w:shd w:val="clear" w:color="auto" w:fill="auto"/>
          </w:tcPr>
          <w:p w:rsidR="008D28BC" w:rsidRPr="00862E13" w:rsidRDefault="008D28BC" w:rsidP="00ED710F">
            <w:pPr>
              <w:spacing w:after="0" w:line="240" w:lineRule="auto"/>
              <w:rPr>
                <w:rFonts w:ascii="Palatino Linotype" w:hAnsi="Palatino Linotype"/>
                <w:sz w:val="16"/>
                <w:szCs w:val="16"/>
              </w:rPr>
            </w:pPr>
          </w:p>
        </w:tc>
        <w:tc>
          <w:tcPr>
            <w:tcW w:w="3767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:rsidR="008D28BC" w:rsidRPr="00862E13" w:rsidRDefault="008D28BC" w:rsidP="00496746">
            <w:pPr>
              <w:spacing w:after="0" w:line="240" w:lineRule="auto"/>
              <w:rPr>
                <w:rFonts w:ascii="Palatino Linotype" w:hAnsi="Palatino Linotype"/>
                <w:i/>
                <w:sz w:val="16"/>
                <w:szCs w:val="16"/>
                <w:lang w:val="ru-RU"/>
              </w:rPr>
            </w:pPr>
          </w:p>
        </w:tc>
      </w:tr>
      <w:tr w:rsidR="008D28BC" w:rsidRPr="00862E13" w:rsidTr="00496746">
        <w:trPr>
          <w:jc w:val="center"/>
        </w:trPr>
        <w:tc>
          <w:tcPr>
            <w:tcW w:w="2978" w:type="dxa"/>
            <w:shd w:val="clear" w:color="auto" w:fill="auto"/>
          </w:tcPr>
          <w:p w:rsidR="008D28BC" w:rsidRPr="00862E13" w:rsidRDefault="008D28BC" w:rsidP="00ED710F">
            <w:pPr>
              <w:spacing w:after="0" w:line="240" w:lineRule="auto"/>
              <w:rPr>
                <w:rFonts w:ascii="Palatino Linotype" w:hAnsi="Palatino Linotype"/>
                <w:sz w:val="28"/>
                <w:szCs w:val="28"/>
              </w:rPr>
            </w:pPr>
          </w:p>
        </w:tc>
        <w:tc>
          <w:tcPr>
            <w:tcW w:w="2900" w:type="dxa"/>
            <w:gridSpan w:val="2"/>
            <w:shd w:val="clear" w:color="auto" w:fill="auto"/>
          </w:tcPr>
          <w:p w:rsidR="008D28BC" w:rsidRPr="00862E13" w:rsidRDefault="008D28BC" w:rsidP="00ED710F">
            <w:pPr>
              <w:spacing w:after="0" w:line="240" w:lineRule="auto"/>
              <w:rPr>
                <w:rFonts w:ascii="Palatino Linotype" w:hAnsi="Palatino Linotype"/>
                <w:sz w:val="28"/>
                <w:szCs w:val="28"/>
              </w:rPr>
            </w:pPr>
          </w:p>
        </w:tc>
        <w:tc>
          <w:tcPr>
            <w:tcW w:w="3761" w:type="dxa"/>
            <w:shd w:val="clear" w:color="auto" w:fill="auto"/>
          </w:tcPr>
          <w:p w:rsidR="008D28BC" w:rsidRPr="00AF2CBB" w:rsidRDefault="00641002" w:rsidP="0000689A">
            <w:pPr>
              <w:spacing w:after="0" w:line="240" w:lineRule="auto"/>
              <w:rPr>
                <w:rFonts w:ascii="Palatino Linotype" w:hAnsi="Palatino Linotype"/>
                <w:i/>
                <w:sz w:val="28"/>
                <w:szCs w:val="28"/>
                <w:lang w:val="ru-RU"/>
              </w:rPr>
            </w:pPr>
            <w:r w:rsidRPr="00862E13">
              <w:rPr>
                <w:rFonts w:ascii="Palatino Linotype" w:hAnsi="Palatino Linotype"/>
                <w:i/>
                <w:sz w:val="28"/>
                <w:szCs w:val="28"/>
                <w:lang w:val="ru-RU"/>
              </w:rPr>
              <w:t xml:space="preserve">_________ </w:t>
            </w:r>
            <w:r w:rsidRPr="00862E13">
              <w:rPr>
                <w:rFonts w:ascii="Palatino Linotype" w:hAnsi="Palatino Linotype"/>
                <w:i/>
                <w:sz w:val="28"/>
                <w:szCs w:val="28"/>
                <w:lang w:val="en-US"/>
              </w:rPr>
              <w:t xml:space="preserve">“____” ___ </w:t>
            </w:r>
            <w:r w:rsidRPr="00862E13">
              <w:rPr>
                <w:rFonts w:ascii="Palatino Linotype" w:hAnsi="Palatino Linotype"/>
                <w:i/>
                <w:sz w:val="28"/>
                <w:szCs w:val="28"/>
              </w:rPr>
              <w:t>20</w:t>
            </w:r>
            <w:r w:rsidR="008A1118">
              <w:rPr>
                <w:rFonts w:ascii="Palatino Linotype" w:hAnsi="Palatino Linotype"/>
                <w:i/>
                <w:sz w:val="28"/>
                <w:szCs w:val="28"/>
              </w:rPr>
              <w:t>2</w:t>
            </w:r>
            <w:r w:rsidR="00E61DF0">
              <w:rPr>
                <w:rFonts w:ascii="Palatino Linotype" w:hAnsi="Palatino Linotype"/>
                <w:i/>
                <w:sz w:val="28"/>
                <w:szCs w:val="28"/>
              </w:rPr>
              <w:t>2</w:t>
            </w:r>
            <w:r w:rsidR="00AF2CBB">
              <w:rPr>
                <w:rFonts w:ascii="Palatino Linotype" w:hAnsi="Palatino Linotype"/>
                <w:i/>
                <w:sz w:val="28"/>
                <w:szCs w:val="28"/>
                <w:lang w:val="ru-RU"/>
              </w:rPr>
              <w:t xml:space="preserve"> </w:t>
            </w:r>
            <w:r w:rsidR="00AE3DE0">
              <w:rPr>
                <w:rFonts w:ascii="Palatino Linotype" w:hAnsi="Palatino Linotype"/>
                <w:i/>
                <w:sz w:val="28"/>
                <w:szCs w:val="28"/>
                <w:lang w:val="ru-RU"/>
              </w:rPr>
              <w:t>с</w:t>
            </w:r>
            <w:r w:rsidR="00AF2CBB">
              <w:rPr>
                <w:rFonts w:ascii="Palatino Linotype" w:hAnsi="Palatino Linotype"/>
                <w:i/>
                <w:sz w:val="28"/>
                <w:szCs w:val="28"/>
                <w:lang w:val="ru-RU"/>
              </w:rPr>
              <w:t>.</w:t>
            </w:r>
          </w:p>
        </w:tc>
      </w:tr>
      <w:tr w:rsidR="008D28BC" w:rsidRPr="00862E13" w:rsidTr="00496746">
        <w:trPr>
          <w:jc w:val="center"/>
        </w:trPr>
        <w:tc>
          <w:tcPr>
            <w:tcW w:w="2978" w:type="dxa"/>
            <w:shd w:val="clear" w:color="auto" w:fill="auto"/>
          </w:tcPr>
          <w:p w:rsidR="008D28BC" w:rsidRPr="00862E13" w:rsidRDefault="008D28BC" w:rsidP="00ED710F">
            <w:pPr>
              <w:spacing w:after="0" w:line="240" w:lineRule="auto"/>
              <w:rPr>
                <w:rFonts w:ascii="Palatino Linotype" w:hAnsi="Palatino Linotype"/>
                <w:sz w:val="16"/>
                <w:szCs w:val="16"/>
              </w:rPr>
            </w:pPr>
          </w:p>
        </w:tc>
        <w:tc>
          <w:tcPr>
            <w:tcW w:w="2900" w:type="dxa"/>
            <w:gridSpan w:val="2"/>
            <w:shd w:val="clear" w:color="auto" w:fill="auto"/>
          </w:tcPr>
          <w:p w:rsidR="008D28BC" w:rsidRPr="00862E13" w:rsidRDefault="008D28BC" w:rsidP="00ED710F">
            <w:pPr>
              <w:spacing w:after="0" w:line="240" w:lineRule="auto"/>
              <w:rPr>
                <w:rFonts w:ascii="Palatino Linotype" w:hAnsi="Palatino Linotype"/>
                <w:sz w:val="16"/>
                <w:szCs w:val="16"/>
              </w:rPr>
            </w:pPr>
          </w:p>
        </w:tc>
        <w:tc>
          <w:tcPr>
            <w:tcW w:w="3761" w:type="dxa"/>
            <w:shd w:val="clear" w:color="auto" w:fill="auto"/>
          </w:tcPr>
          <w:p w:rsidR="008D28BC" w:rsidRPr="00862E13" w:rsidRDefault="00641002" w:rsidP="00AE3DE0">
            <w:pPr>
              <w:spacing w:after="0" w:line="240" w:lineRule="auto"/>
              <w:rPr>
                <w:rFonts w:ascii="Palatino Linotype" w:hAnsi="Palatino Linotype"/>
                <w:sz w:val="16"/>
                <w:szCs w:val="16"/>
              </w:rPr>
            </w:pPr>
            <w:r w:rsidRPr="00862E13">
              <w:rPr>
                <w:rFonts w:ascii="Palatino Linotype" w:hAnsi="Palatino Linotype"/>
                <w:sz w:val="16"/>
                <w:szCs w:val="16"/>
              </w:rPr>
              <w:t xml:space="preserve">      (</w:t>
            </w:r>
            <w:proofErr w:type="spellStart"/>
            <w:r w:rsidR="00AE3DE0">
              <w:rPr>
                <w:rFonts w:ascii="Palatino Linotype" w:hAnsi="Palatino Linotype"/>
                <w:sz w:val="16"/>
                <w:szCs w:val="16"/>
                <w:lang w:val="ru-RU"/>
              </w:rPr>
              <w:t>имзо</w:t>
            </w:r>
            <w:proofErr w:type="spellEnd"/>
            <w:r w:rsidRPr="00862E13">
              <w:rPr>
                <w:rFonts w:ascii="Palatino Linotype" w:hAnsi="Palatino Linotype"/>
                <w:sz w:val="16"/>
                <w:szCs w:val="16"/>
              </w:rPr>
              <w:t>)</w:t>
            </w:r>
          </w:p>
        </w:tc>
      </w:tr>
      <w:tr w:rsidR="00AF2CBB" w:rsidRPr="00862E13" w:rsidTr="00496746">
        <w:trPr>
          <w:jc w:val="center"/>
        </w:trPr>
        <w:tc>
          <w:tcPr>
            <w:tcW w:w="9639" w:type="dxa"/>
            <w:gridSpan w:val="4"/>
            <w:shd w:val="clear" w:color="auto" w:fill="auto"/>
          </w:tcPr>
          <w:p w:rsidR="00AF2CBB" w:rsidRPr="00862E13" w:rsidRDefault="00941C1F" w:rsidP="00AF2CBB">
            <w:pPr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</w:rPr>
            </w:pPr>
            <w:r w:rsidRPr="00862E13">
              <w:rPr>
                <w:rFonts w:ascii="Palatino Linotype" w:hAnsi="Palatino Linotype"/>
                <w:noProof/>
                <w:sz w:val="28"/>
                <w:szCs w:val="28"/>
                <w:lang w:eastAsia="tg-Cyrl-TJ"/>
              </w:rPr>
              <w:drawing>
                <wp:inline distT="0" distB="0" distL="0" distR="0">
                  <wp:extent cx="1543050" cy="1257300"/>
                  <wp:effectExtent l="0" t="0" r="0" b="0"/>
                  <wp:docPr id="1" name="Рисунок 12" descr="dpdtt_or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" descr="dpdtt_ori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lum bright="-10000" contrast="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1002" w:rsidRPr="00862E13" w:rsidTr="00AF2CBB">
        <w:trPr>
          <w:jc w:val="center"/>
        </w:trPr>
        <w:tc>
          <w:tcPr>
            <w:tcW w:w="9639" w:type="dxa"/>
            <w:gridSpan w:val="4"/>
            <w:shd w:val="clear" w:color="auto" w:fill="auto"/>
          </w:tcPr>
          <w:p w:rsidR="002648FC" w:rsidRDefault="00E61DF0" w:rsidP="002648FC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34"/>
                <w:szCs w:val="34"/>
              </w:rPr>
            </w:pPr>
            <w:r>
              <w:rPr>
                <w:rFonts w:ascii="Palatino Linotype" w:hAnsi="Palatino Linotype"/>
                <w:b/>
                <w:sz w:val="34"/>
                <w:szCs w:val="34"/>
              </w:rPr>
              <w:t>ҲИСОБОТИ</w:t>
            </w:r>
          </w:p>
          <w:p w:rsidR="00E61DF0" w:rsidRPr="00E61DF0" w:rsidRDefault="00E61DF0" w:rsidP="002648FC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34"/>
                <w:szCs w:val="34"/>
              </w:rPr>
            </w:pPr>
            <w:r>
              <w:rPr>
                <w:rFonts w:ascii="Palatino Linotype" w:hAnsi="Palatino Linotype"/>
                <w:b/>
                <w:sz w:val="34"/>
                <w:szCs w:val="34"/>
              </w:rPr>
              <w:t>ТАҶРИБАОМӮЗИИ ПЕШАЗДИПЛОМӢ</w:t>
            </w:r>
          </w:p>
        </w:tc>
      </w:tr>
      <w:tr w:rsidR="00641002" w:rsidRPr="00A85F09" w:rsidTr="00AF2CBB">
        <w:trPr>
          <w:jc w:val="center"/>
        </w:trPr>
        <w:tc>
          <w:tcPr>
            <w:tcW w:w="9639" w:type="dxa"/>
            <w:gridSpan w:val="4"/>
            <w:shd w:val="clear" w:color="auto" w:fill="auto"/>
          </w:tcPr>
          <w:p w:rsidR="00E61DF0" w:rsidRPr="00A85F09" w:rsidRDefault="00E61DF0" w:rsidP="007A317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  <w:p w:rsidR="007A3176" w:rsidRPr="00941C1F" w:rsidRDefault="00941C1F" w:rsidP="007A317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ru-RU"/>
              </w:rPr>
              <w:t>Коркарди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каталоги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ru-RU"/>
              </w:rPr>
              <w:t>электронии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z w:val="28"/>
                <w:szCs w:val="28"/>
                <w:lang w:val="ru-RU"/>
              </w:rPr>
              <w:t>бемори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ҳо :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коркарди модулҳои барнома</w:t>
            </w:r>
          </w:p>
        </w:tc>
      </w:tr>
    </w:tbl>
    <w:p w:rsidR="00684091" w:rsidRDefault="00684091" w:rsidP="0057499F">
      <w:pPr>
        <w:spacing w:after="0" w:line="240" w:lineRule="auto"/>
        <w:rPr>
          <w:rFonts w:ascii="Palatino Linotype" w:hAnsi="Palatino Linotype"/>
          <w:sz w:val="28"/>
          <w:szCs w:val="28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2018"/>
        <w:gridCol w:w="2103"/>
        <w:gridCol w:w="1197"/>
        <w:gridCol w:w="4320"/>
      </w:tblGrid>
      <w:tr w:rsidR="00E61DF0" w:rsidTr="00E61DF0">
        <w:trPr>
          <w:jc w:val="center"/>
        </w:trPr>
        <w:tc>
          <w:tcPr>
            <w:tcW w:w="1047" w:type="pct"/>
            <w:hideMark/>
          </w:tcPr>
          <w:p w:rsidR="00E61DF0" w:rsidRDefault="00E61DF0">
            <w:pPr>
              <w:spacing w:after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ru-RU"/>
              </w:rPr>
              <w:t>Иҷро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кард:</w:t>
            </w:r>
          </w:p>
        </w:tc>
        <w:tc>
          <w:tcPr>
            <w:tcW w:w="1712" w:type="pct"/>
            <w:gridSpan w:val="2"/>
            <w:hideMark/>
          </w:tcPr>
          <w:p w:rsidR="00E61DF0" w:rsidRDefault="00E61DF0">
            <w:pPr>
              <w:spacing w:after="0"/>
              <w:jc w:val="right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______________</w:t>
            </w:r>
          </w:p>
        </w:tc>
        <w:tc>
          <w:tcPr>
            <w:tcW w:w="2241" w:type="pct"/>
            <w:hideMark/>
          </w:tcPr>
          <w:p w:rsidR="00E61DF0" w:rsidRDefault="00941C1F">
            <w:pPr>
              <w:spacing w:after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ru-RU"/>
              </w:rPr>
              <w:t>Ҳомидҷонов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Н.А.</w:t>
            </w:r>
            <w:r w:rsidR="00E61DF0">
              <w:rPr>
                <w:rFonts w:ascii="Times New Roman" w:hAnsi="Times New Roman"/>
                <w:sz w:val="28"/>
                <w:szCs w:val="28"/>
                <w:lang w:val="ru-RU"/>
              </w:rPr>
              <w:t>______________</w:t>
            </w:r>
          </w:p>
        </w:tc>
      </w:tr>
      <w:tr w:rsidR="00E61DF0" w:rsidTr="00E61DF0">
        <w:trPr>
          <w:trHeight w:val="77"/>
          <w:jc w:val="center"/>
        </w:trPr>
        <w:tc>
          <w:tcPr>
            <w:tcW w:w="1047" w:type="pct"/>
          </w:tcPr>
          <w:p w:rsidR="00E61DF0" w:rsidRDefault="00E61DF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712" w:type="pct"/>
            <w:gridSpan w:val="2"/>
          </w:tcPr>
          <w:p w:rsidR="00E61DF0" w:rsidRDefault="00E61DF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41" w:type="pct"/>
          </w:tcPr>
          <w:p w:rsidR="00E61DF0" w:rsidRDefault="00E61DF0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ru-RU"/>
              </w:rPr>
              <w:t>донишҷӯи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ru-RU"/>
              </w:rPr>
              <w:t>курси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4 </w:t>
            </w:r>
          </w:p>
          <w:p w:rsidR="00E61DF0" w:rsidRDefault="00E61DF0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ru-RU"/>
              </w:rPr>
              <w:t>гуруҳи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400101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ru-RU"/>
              </w:rPr>
              <w:t>т</w:t>
            </w:r>
            <w:r w:rsidR="00941C1F">
              <w:rPr>
                <w:rFonts w:ascii="Times New Roman" w:hAnsi="Times New Roman"/>
                <w:sz w:val="28"/>
                <w:szCs w:val="28"/>
                <w:lang w:val="ru-RU"/>
              </w:rPr>
              <w:t>Б</w:t>
            </w:r>
            <w:proofErr w:type="spellEnd"/>
          </w:p>
          <w:p w:rsidR="00E61DF0" w:rsidRDefault="00E61DF0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</w:tr>
      <w:tr w:rsidR="00E61DF0" w:rsidTr="00E61DF0">
        <w:trPr>
          <w:jc w:val="center"/>
        </w:trPr>
        <w:tc>
          <w:tcPr>
            <w:tcW w:w="213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1DF0" w:rsidRDefault="00E61DF0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  <w:t xml:space="preserve">Ному 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  <w:t>насаби</w:t>
            </w:r>
            <w:proofErr w:type="spellEnd"/>
            <w:r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  <w:t>роҳбар</w:t>
            </w:r>
            <w:proofErr w:type="spellEnd"/>
          </w:p>
        </w:tc>
        <w:tc>
          <w:tcPr>
            <w:tcW w:w="28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1DF0" w:rsidRDefault="00941C1F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  <w:t>Худойбердиев</w:t>
            </w:r>
            <w:proofErr w:type="spellEnd"/>
            <w:r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  <w:t xml:space="preserve"> Х.А.</w:t>
            </w:r>
          </w:p>
        </w:tc>
      </w:tr>
      <w:tr w:rsidR="00E61DF0" w:rsidTr="00E61DF0">
        <w:trPr>
          <w:jc w:val="center"/>
        </w:trPr>
        <w:tc>
          <w:tcPr>
            <w:tcW w:w="213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1DF0" w:rsidRDefault="00E61DF0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  <w:t>Баҳои</w:t>
            </w:r>
            <w:proofErr w:type="spellEnd"/>
            <w:r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  <w:t>роҳбар</w:t>
            </w:r>
            <w:proofErr w:type="spellEnd"/>
          </w:p>
        </w:tc>
        <w:tc>
          <w:tcPr>
            <w:tcW w:w="28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1DF0" w:rsidRDefault="00E61DF0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</w:pPr>
          </w:p>
        </w:tc>
      </w:tr>
      <w:tr w:rsidR="00E61DF0" w:rsidTr="00E61DF0">
        <w:trPr>
          <w:jc w:val="center"/>
        </w:trPr>
        <w:tc>
          <w:tcPr>
            <w:tcW w:w="213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1DF0" w:rsidRDefault="00E61DF0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  <w:t>Сана</w:t>
            </w:r>
          </w:p>
        </w:tc>
        <w:tc>
          <w:tcPr>
            <w:tcW w:w="28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1DF0" w:rsidRDefault="00E61DF0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</w:pPr>
          </w:p>
        </w:tc>
      </w:tr>
      <w:tr w:rsidR="00E61DF0" w:rsidTr="00E61DF0">
        <w:trPr>
          <w:jc w:val="center"/>
        </w:trPr>
        <w:tc>
          <w:tcPr>
            <w:tcW w:w="213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1DF0" w:rsidRDefault="00E61DF0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  <w:t>Имзо</w:t>
            </w:r>
            <w:proofErr w:type="spellEnd"/>
          </w:p>
        </w:tc>
        <w:tc>
          <w:tcPr>
            <w:tcW w:w="28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1DF0" w:rsidRDefault="00E61DF0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</w:pPr>
          </w:p>
        </w:tc>
      </w:tr>
    </w:tbl>
    <w:p w:rsidR="00E61DF0" w:rsidRDefault="00E61DF0" w:rsidP="00E61DF0">
      <w:pPr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:rsidR="00E61DF0" w:rsidRDefault="00E61DF0" w:rsidP="00E61DF0">
      <w:pPr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:rsidR="00E61DF0" w:rsidRDefault="00E61DF0" w:rsidP="00E61DF0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val="ru-RU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8"/>
          <w:lang w:val="ru-RU" w:eastAsia="ru-RU"/>
        </w:rPr>
        <w:t>Натиҷаи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 w:eastAsia="ru-RU"/>
        </w:rPr>
        <w:t>ҳимоя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 w:eastAsia="ru-RU"/>
        </w:rPr>
        <w:t>: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2043"/>
        <w:gridCol w:w="2041"/>
        <w:gridCol w:w="4071"/>
        <w:gridCol w:w="1473"/>
      </w:tblGrid>
      <w:tr w:rsidR="00E61DF0" w:rsidTr="00E61DF0">
        <w:tc>
          <w:tcPr>
            <w:tcW w:w="10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1DF0" w:rsidRDefault="00A85F0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  <w:t>Баҳо</w:t>
            </w:r>
            <w:proofErr w:type="spellEnd"/>
          </w:p>
        </w:tc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1DF0" w:rsidRDefault="00A85F0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  <w:t>Сана</w:t>
            </w:r>
          </w:p>
        </w:tc>
        <w:tc>
          <w:tcPr>
            <w:tcW w:w="21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1DF0" w:rsidRDefault="00A85F0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  <w:t>Аъзоёни</w:t>
            </w:r>
            <w:proofErr w:type="spellEnd"/>
            <w:r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  <w:t xml:space="preserve"> комиссия</w:t>
            </w:r>
          </w:p>
        </w:tc>
        <w:tc>
          <w:tcPr>
            <w:tcW w:w="7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1DF0" w:rsidRDefault="00A85F0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  <w:t>Имзо</w:t>
            </w:r>
            <w:proofErr w:type="spellEnd"/>
          </w:p>
        </w:tc>
      </w:tr>
      <w:tr w:rsidR="00E61DF0" w:rsidTr="00E61DF0">
        <w:trPr>
          <w:trHeight w:val="53"/>
        </w:trPr>
        <w:tc>
          <w:tcPr>
            <w:tcW w:w="10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1DF0" w:rsidRDefault="00E61DF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1DF0" w:rsidRDefault="00E61DF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21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1DF0" w:rsidRDefault="00E61DF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7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1DF0" w:rsidRDefault="00E61DF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</w:pPr>
          </w:p>
        </w:tc>
      </w:tr>
      <w:tr w:rsidR="00E61DF0" w:rsidTr="00E61DF0">
        <w:trPr>
          <w:trHeight w:val="53"/>
        </w:trPr>
        <w:tc>
          <w:tcPr>
            <w:tcW w:w="106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E61DF0" w:rsidRDefault="00E61DF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060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E61DF0" w:rsidRDefault="00E61DF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21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1DF0" w:rsidRDefault="00E61DF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7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1DF0" w:rsidRDefault="00E61DF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</w:pPr>
          </w:p>
        </w:tc>
      </w:tr>
      <w:tr w:rsidR="00E61DF0" w:rsidTr="00E61DF0">
        <w:trPr>
          <w:trHeight w:val="53"/>
        </w:trPr>
        <w:tc>
          <w:tcPr>
            <w:tcW w:w="1061" w:type="pct"/>
            <w:vAlign w:val="center"/>
          </w:tcPr>
          <w:p w:rsidR="00E61DF0" w:rsidRDefault="00E61DF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060" w:type="pct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61DF0" w:rsidRDefault="00E61DF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21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1DF0" w:rsidRDefault="00E61DF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7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1DF0" w:rsidRDefault="00E61DF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ru-RU" w:eastAsia="ru-RU"/>
              </w:rPr>
            </w:pPr>
          </w:p>
        </w:tc>
      </w:tr>
    </w:tbl>
    <w:p w:rsidR="0000689A" w:rsidRDefault="0000689A" w:rsidP="005F3A03">
      <w:pPr>
        <w:spacing w:after="0" w:line="240" w:lineRule="auto"/>
        <w:jc w:val="center"/>
        <w:rPr>
          <w:rFonts w:ascii="Palatino Linotype" w:hAnsi="Palatino Linotype"/>
          <w:sz w:val="28"/>
          <w:szCs w:val="28"/>
          <w:lang w:val="ru-RU"/>
        </w:rPr>
      </w:pPr>
    </w:p>
    <w:p w:rsidR="002F3C0A" w:rsidRDefault="002F3C0A" w:rsidP="005F3A03">
      <w:pPr>
        <w:spacing w:after="0" w:line="240" w:lineRule="auto"/>
        <w:jc w:val="center"/>
        <w:rPr>
          <w:rFonts w:ascii="Palatino Linotype" w:hAnsi="Palatino Linotype"/>
          <w:sz w:val="28"/>
          <w:szCs w:val="28"/>
          <w:lang w:val="ru-RU"/>
        </w:rPr>
      </w:pPr>
    </w:p>
    <w:p w:rsidR="002F3C0A" w:rsidRDefault="00496746" w:rsidP="005F3A03">
      <w:pPr>
        <w:spacing w:after="0" w:line="240" w:lineRule="auto"/>
        <w:jc w:val="center"/>
        <w:rPr>
          <w:rFonts w:ascii="Palatino Linotype" w:hAnsi="Palatino Linotype"/>
          <w:sz w:val="28"/>
          <w:szCs w:val="28"/>
          <w:lang w:val="ru-RU"/>
        </w:rPr>
        <w:sectPr w:rsidR="002F3C0A" w:rsidSect="002F3C0A">
          <w:footerReference w:type="default" r:id="rId9"/>
          <w:pgSz w:w="11906" w:h="16838" w:code="9"/>
          <w:pgMar w:top="1134" w:right="567" w:bottom="1134" w:left="1701" w:header="709" w:footer="709" w:gutter="0"/>
          <w:cols w:space="708"/>
          <w:titlePg/>
          <w:docGrid w:linePitch="360"/>
        </w:sectPr>
      </w:pPr>
      <w:proofErr w:type="spellStart"/>
      <w:r>
        <w:rPr>
          <w:rFonts w:ascii="Palatino Linotype" w:hAnsi="Palatino Linotype"/>
          <w:sz w:val="28"/>
          <w:szCs w:val="28"/>
          <w:lang w:val="ru-RU"/>
        </w:rPr>
        <w:t>Х</w:t>
      </w:r>
      <w:r w:rsidR="00AE3DE0">
        <w:rPr>
          <w:rFonts w:ascii="Palatino Linotype" w:hAnsi="Palatino Linotype"/>
          <w:sz w:val="28"/>
          <w:szCs w:val="28"/>
          <w:lang w:val="ru-RU"/>
        </w:rPr>
        <w:t>уҷанд</w:t>
      </w:r>
      <w:proofErr w:type="spellEnd"/>
      <w:r w:rsidR="00630EDC" w:rsidRPr="00862E13">
        <w:rPr>
          <w:rFonts w:ascii="Palatino Linotype" w:hAnsi="Palatino Linotype"/>
          <w:sz w:val="28"/>
          <w:szCs w:val="28"/>
        </w:rPr>
        <w:t xml:space="preserve"> </w:t>
      </w:r>
      <w:r w:rsidR="005F3A03" w:rsidRPr="00862E13">
        <w:rPr>
          <w:rFonts w:ascii="Palatino Linotype" w:hAnsi="Palatino Linotype"/>
          <w:sz w:val="28"/>
          <w:szCs w:val="28"/>
          <w:lang w:val="ru-RU"/>
        </w:rPr>
        <w:t>–</w:t>
      </w:r>
      <w:r w:rsidR="008A1118">
        <w:rPr>
          <w:rFonts w:ascii="Palatino Linotype" w:hAnsi="Palatino Linotype"/>
          <w:sz w:val="28"/>
          <w:szCs w:val="28"/>
          <w:lang w:val="ru-RU"/>
        </w:rPr>
        <w:t xml:space="preserve"> 202</w:t>
      </w:r>
      <w:r w:rsidR="00E61DF0">
        <w:rPr>
          <w:rFonts w:ascii="Palatino Linotype" w:hAnsi="Palatino Linotype"/>
          <w:sz w:val="28"/>
          <w:szCs w:val="28"/>
          <w:lang w:val="ru-RU"/>
        </w:rPr>
        <w:t>2</w:t>
      </w:r>
    </w:p>
    <w:p w:rsidR="005F3A03" w:rsidRPr="002F3C0A" w:rsidRDefault="002F3C0A" w:rsidP="001D4324">
      <w:pPr>
        <w:spacing w:after="0" w:line="360" w:lineRule="auto"/>
        <w:jc w:val="center"/>
        <w:rPr>
          <w:rFonts w:ascii="Palatino Linotype" w:hAnsi="Palatino Linotype"/>
          <w:b/>
          <w:sz w:val="32"/>
          <w:szCs w:val="28"/>
          <w:lang w:val="ru-RU"/>
        </w:rPr>
      </w:pPr>
      <w:r w:rsidRPr="002F3C0A">
        <w:rPr>
          <w:rFonts w:ascii="Palatino Linotype" w:hAnsi="Palatino Linotype"/>
          <w:b/>
          <w:sz w:val="32"/>
          <w:szCs w:val="28"/>
          <w:lang w:val="ru-RU"/>
        </w:rPr>
        <w:lastRenderedPageBreak/>
        <w:t>МУНДАРИҶА</w:t>
      </w:r>
    </w:p>
    <w:p w:rsidR="00941C1F" w:rsidRDefault="00941C1F" w:rsidP="001D4324">
      <w:pPr>
        <w:spacing w:after="0" w:line="360" w:lineRule="auto"/>
        <w:jc w:val="center"/>
        <w:rPr>
          <w:rFonts w:ascii="Palatino Linotype" w:hAnsi="Palatino Linotype"/>
          <w:sz w:val="28"/>
          <w:szCs w:val="28"/>
          <w:lang w:val="ru-RU"/>
        </w:rPr>
      </w:pPr>
    </w:p>
    <w:sdt>
      <w:sdt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u-RU" w:eastAsia="ru-RU"/>
        </w:rPr>
        <w:id w:val="6646765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D4324" w:rsidRPr="001D4324" w:rsidRDefault="002F3C0A" w:rsidP="001D4324">
          <w:pPr>
            <w:pStyle w:val="11"/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380518" w:history="1">
            <w:r w:rsidR="001D4324" w:rsidRPr="001D4324">
              <w:rPr>
                <w:rStyle w:val="a7"/>
                <w:rFonts w:ascii="Times New Roman" w:hAnsi="Times New Roman"/>
                <w:b/>
                <w:noProof/>
                <w:sz w:val="28"/>
                <w:szCs w:val="28"/>
              </w:rPr>
              <w:t>2. КОРКАРДИ КАТА</w:t>
            </w:r>
            <w:bookmarkStart w:id="0" w:name="_GoBack"/>
            <w:bookmarkEnd w:id="0"/>
            <w:r w:rsidR="001D4324" w:rsidRPr="001D4324">
              <w:rPr>
                <w:rStyle w:val="a7"/>
                <w:rFonts w:ascii="Times New Roman" w:hAnsi="Times New Roman"/>
                <w:b/>
                <w:noProof/>
                <w:sz w:val="28"/>
                <w:szCs w:val="28"/>
              </w:rPr>
              <w:t xml:space="preserve">ЛОГИ ЭЛЕКТРОНИИ </w:t>
            </w:r>
            <w:r w:rsidR="001D4324" w:rsidRPr="001D4324">
              <w:rPr>
                <w:rStyle w:val="a7"/>
                <w:rFonts w:ascii="Times New Roman" w:hAnsi="Times New Roman"/>
                <w:b/>
                <w:noProof/>
                <w:sz w:val="28"/>
                <w:szCs w:val="28"/>
                <w:lang w:val="ru-RU"/>
              </w:rPr>
              <w:t>“</w:t>
            </w:r>
            <w:r w:rsidR="001D4324" w:rsidRPr="001D4324">
              <w:rPr>
                <w:rStyle w:val="a7"/>
                <w:rFonts w:ascii="Times New Roman" w:hAnsi="Times New Roman"/>
                <w:b/>
                <w:noProof/>
                <w:sz w:val="28"/>
                <w:szCs w:val="28"/>
              </w:rPr>
              <w:t>ТАШХИСИ БАРХАТИИ БЕМОРИҲО</w:t>
            </w:r>
            <w:r w:rsidR="001D4324" w:rsidRPr="001D4324">
              <w:rPr>
                <w:rStyle w:val="a7"/>
                <w:rFonts w:ascii="Times New Roman" w:hAnsi="Times New Roman"/>
                <w:b/>
                <w:noProof/>
                <w:sz w:val="28"/>
                <w:szCs w:val="28"/>
                <w:lang w:val="ru-RU"/>
              </w:rPr>
              <w:t>”</w:t>
            </w:r>
            <w:r w:rsidR="001D4324" w:rsidRPr="001D43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D4324" w:rsidRPr="001D43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D4324" w:rsidRPr="001D43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_Toc97380518 \h </w:instrText>
            </w:r>
            <w:r w:rsidR="001D4324" w:rsidRPr="001D43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D4324" w:rsidRPr="001D43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70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1D4324" w:rsidRPr="001D43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4324" w:rsidRPr="001D4324" w:rsidRDefault="009E38BE" w:rsidP="001D4324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97380519" w:history="1">
            <w:r w:rsidR="001D4324" w:rsidRPr="001D4324">
              <w:rPr>
                <w:rStyle w:val="a7"/>
                <w:rFonts w:ascii="Times New Roman" w:hAnsi="Times New Roman"/>
                <w:noProof/>
                <w:sz w:val="28"/>
                <w:szCs w:val="28"/>
                <w:lang w:val="ru-RU"/>
              </w:rPr>
              <w:t>2.1. Имкониятҳои функсионалии лоиҳа</w:t>
            </w:r>
            <w:r w:rsidR="001D4324" w:rsidRPr="001D43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D4324" w:rsidRPr="001D43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D4324" w:rsidRPr="001D43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_Toc97380519 \h </w:instrText>
            </w:r>
            <w:r w:rsidR="001D4324" w:rsidRPr="001D43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D4324" w:rsidRPr="001D43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70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1D4324" w:rsidRPr="001D43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4324" w:rsidRPr="001D4324" w:rsidRDefault="009E38BE" w:rsidP="001D4324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97380520" w:history="1">
            <w:r w:rsidR="001D4324" w:rsidRPr="001D4324">
              <w:rPr>
                <w:rStyle w:val="a7"/>
                <w:rFonts w:ascii="Times New Roman" w:hAnsi="Times New Roman"/>
                <w:noProof/>
                <w:sz w:val="28"/>
                <w:szCs w:val="28"/>
                <w:lang w:val="ru-RU"/>
              </w:rPr>
              <w:t>2.2. Сохтори манбаи додаҳо</w:t>
            </w:r>
            <w:r w:rsidR="001D4324" w:rsidRPr="001D43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D4324" w:rsidRPr="001D43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D4324" w:rsidRPr="001D43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_Toc97380520 \h </w:instrText>
            </w:r>
            <w:r w:rsidR="001D4324" w:rsidRPr="001D43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D4324" w:rsidRPr="001D43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70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1D4324" w:rsidRPr="001D43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4324" w:rsidRPr="001D4324" w:rsidRDefault="009E38BE" w:rsidP="001D4324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97380521" w:history="1">
            <w:r w:rsidR="001D4324" w:rsidRPr="001D4324">
              <w:rPr>
                <w:rStyle w:val="a7"/>
                <w:rFonts w:ascii="Times New Roman" w:hAnsi="Times New Roman"/>
                <w:noProof/>
                <w:sz w:val="28"/>
                <w:szCs w:val="28"/>
                <w:lang w:val="ru-RU"/>
              </w:rPr>
              <w:t>2.3. Модулҳои барномавии каталоги электронӣ</w:t>
            </w:r>
            <w:r w:rsidR="001D4324" w:rsidRPr="001D43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D4324" w:rsidRPr="001D43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D4324" w:rsidRPr="001D43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_Toc97380521 \h </w:instrText>
            </w:r>
            <w:r w:rsidR="001D4324" w:rsidRPr="001D43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D4324" w:rsidRPr="001D43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70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1D4324" w:rsidRPr="001D43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D4324" w:rsidRPr="001D4324" w:rsidRDefault="009E38BE" w:rsidP="001D4324">
          <w:pPr>
            <w:pStyle w:val="11"/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97380522" w:history="1">
            <w:r w:rsidR="001D4324" w:rsidRPr="001D4324">
              <w:rPr>
                <w:rStyle w:val="a7"/>
                <w:rFonts w:ascii="Times New Roman" w:hAnsi="Times New Roman"/>
                <w:b/>
                <w:noProof/>
                <w:sz w:val="28"/>
                <w:szCs w:val="28"/>
                <w:lang w:val="ru-RU"/>
              </w:rPr>
              <w:t>РУЙХАТИ САРЧАШМАҲОИ ИСТИФОДАШУДА</w:t>
            </w:r>
            <w:r w:rsidR="001D4324" w:rsidRPr="001D43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D4324" w:rsidRPr="001D43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D4324" w:rsidRPr="001D43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_Toc97380522 \h </w:instrText>
            </w:r>
            <w:r w:rsidR="001D4324" w:rsidRPr="001D43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D4324" w:rsidRPr="001D43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70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1D4324" w:rsidRPr="001D43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3C0A" w:rsidRDefault="002F3C0A" w:rsidP="001D4324">
          <w:pPr>
            <w:pStyle w:val="a6"/>
            <w:spacing w:before="0"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2F3C0A" w:rsidRDefault="002F3C0A">
      <w:pPr>
        <w:spacing w:after="0" w:line="240" w:lineRule="auto"/>
        <w:rPr>
          <w:rFonts w:ascii="Palatino Linotype" w:hAnsi="Palatino Linotype"/>
          <w:sz w:val="4"/>
          <w:szCs w:val="4"/>
        </w:rPr>
      </w:pPr>
    </w:p>
    <w:p w:rsidR="0021095D" w:rsidRDefault="0021095D">
      <w:pPr>
        <w:spacing w:after="0" w:line="240" w:lineRule="auto"/>
        <w:rPr>
          <w:rFonts w:ascii="Times New Roman" w:eastAsiaTheme="majorEastAsia" w:hAnsi="Times New Roman" w:cstheme="majorBidi"/>
          <w:b/>
          <w:sz w:val="32"/>
          <w:szCs w:val="28"/>
        </w:rPr>
      </w:pPr>
      <w:bookmarkStart w:id="1" w:name="_Toc97380518"/>
      <w:r>
        <w:rPr>
          <w:rFonts w:ascii="Times New Roman" w:hAnsi="Times New Roman"/>
          <w:b/>
          <w:szCs w:val="28"/>
        </w:rPr>
        <w:br w:type="page"/>
      </w:r>
    </w:p>
    <w:p w:rsidR="00941C1F" w:rsidRDefault="002F3C0A" w:rsidP="002F3C0A">
      <w:pPr>
        <w:pStyle w:val="1"/>
        <w:spacing w:line="360" w:lineRule="auto"/>
        <w:jc w:val="center"/>
        <w:rPr>
          <w:rFonts w:ascii="Times New Roman" w:hAnsi="Times New Roman"/>
          <w:b/>
          <w:color w:val="auto"/>
          <w:szCs w:val="28"/>
          <w:lang w:val="ru-RU"/>
        </w:rPr>
      </w:pPr>
      <w:r w:rsidRPr="002F3C0A">
        <w:rPr>
          <w:rFonts w:ascii="Times New Roman" w:hAnsi="Times New Roman"/>
          <w:b/>
          <w:color w:val="auto"/>
          <w:szCs w:val="28"/>
        </w:rPr>
        <w:lastRenderedPageBreak/>
        <w:t xml:space="preserve">2. КОРКАРДИ КАТАЛОГИ ЭЛЕКТРОНИИ </w:t>
      </w:r>
      <w:r w:rsidRPr="002F3C0A">
        <w:rPr>
          <w:rFonts w:ascii="Times New Roman" w:hAnsi="Times New Roman"/>
          <w:b/>
          <w:color w:val="auto"/>
          <w:szCs w:val="28"/>
          <w:lang w:val="ru-RU"/>
        </w:rPr>
        <w:t>“</w:t>
      </w:r>
      <w:r w:rsidRPr="002F3C0A">
        <w:rPr>
          <w:rFonts w:ascii="Times New Roman" w:hAnsi="Times New Roman"/>
          <w:b/>
          <w:color w:val="auto"/>
          <w:szCs w:val="28"/>
        </w:rPr>
        <w:t>ТАШХИСИ БАРХАТИИ БЕМОРИҲО</w:t>
      </w:r>
      <w:r w:rsidRPr="002F3C0A">
        <w:rPr>
          <w:rFonts w:ascii="Times New Roman" w:hAnsi="Times New Roman"/>
          <w:b/>
          <w:color w:val="auto"/>
          <w:szCs w:val="28"/>
          <w:lang w:val="ru-RU"/>
        </w:rPr>
        <w:t>”</w:t>
      </w:r>
      <w:bookmarkEnd w:id="1"/>
    </w:p>
    <w:p w:rsidR="002F3C0A" w:rsidRDefault="002F3C0A" w:rsidP="002F3C0A">
      <w:pPr>
        <w:rPr>
          <w:rFonts w:ascii="Times New Roman" w:hAnsi="Times New Roman"/>
          <w:sz w:val="28"/>
          <w:lang w:val="ru-RU"/>
        </w:rPr>
      </w:pPr>
    </w:p>
    <w:p w:rsidR="001D4324" w:rsidRPr="001D4324" w:rsidRDefault="001D4324" w:rsidP="001D4324">
      <w:pPr>
        <w:pStyle w:val="2"/>
        <w:ind w:firstLine="567"/>
        <w:rPr>
          <w:rFonts w:ascii="Times New Roman" w:hAnsi="Times New Roman"/>
          <w:b/>
          <w:color w:val="auto"/>
          <w:sz w:val="28"/>
          <w:lang w:val="ru-RU"/>
        </w:rPr>
      </w:pPr>
      <w:bookmarkStart w:id="2" w:name="_Toc97380519"/>
      <w:r w:rsidRPr="001D4324">
        <w:rPr>
          <w:rFonts w:ascii="Times New Roman" w:hAnsi="Times New Roman"/>
          <w:b/>
          <w:color w:val="auto"/>
          <w:sz w:val="28"/>
          <w:lang w:val="ru-RU"/>
        </w:rPr>
        <w:t xml:space="preserve">2.1. </w:t>
      </w:r>
      <w:proofErr w:type="spellStart"/>
      <w:r w:rsidRPr="001D4324">
        <w:rPr>
          <w:rFonts w:ascii="Times New Roman" w:hAnsi="Times New Roman"/>
          <w:b/>
          <w:color w:val="auto"/>
          <w:sz w:val="28"/>
          <w:lang w:val="ru-RU"/>
        </w:rPr>
        <w:t>Имкониятҳои</w:t>
      </w:r>
      <w:proofErr w:type="spellEnd"/>
      <w:r w:rsidRPr="001D4324">
        <w:rPr>
          <w:rFonts w:ascii="Times New Roman" w:hAnsi="Times New Roman"/>
          <w:b/>
          <w:color w:val="auto"/>
          <w:sz w:val="28"/>
          <w:lang w:val="ru-RU"/>
        </w:rPr>
        <w:t xml:space="preserve"> </w:t>
      </w:r>
      <w:proofErr w:type="spellStart"/>
      <w:r w:rsidRPr="001D4324">
        <w:rPr>
          <w:rFonts w:ascii="Times New Roman" w:hAnsi="Times New Roman"/>
          <w:b/>
          <w:color w:val="auto"/>
          <w:sz w:val="28"/>
          <w:lang w:val="ru-RU"/>
        </w:rPr>
        <w:t>функсионалии</w:t>
      </w:r>
      <w:proofErr w:type="spellEnd"/>
      <w:r w:rsidRPr="001D4324">
        <w:rPr>
          <w:rFonts w:ascii="Times New Roman" w:hAnsi="Times New Roman"/>
          <w:b/>
          <w:color w:val="auto"/>
          <w:sz w:val="28"/>
          <w:lang w:val="ru-RU"/>
        </w:rPr>
        <w:t xml:space="preserve"> </w:t>
      </w:r>
      <w:proofErr w:type="spellStart"/>
      <w:r w:rsidRPr="001D4324">
        <w:rPr>
          <w:rFonts w:ascii="Times New Roman" w:hAnsi="Times New Roman"/>
          <w:b/>
          <w:color w:val="auto"/>
          <w:sz w:val="28"/>
          <w:lang w:val="ru-RU"/>
        </w:rPr>
        <w:t>лоиҳа</w:t>
      </w:r>
      <w:bookmarkEnd w:id="2"/>
      <w:proofErr w:type="spellEnd"/>
    </w:p>
    <w:p w:rsidR="001D4324" w:rsidRDefault="001D4324" w:rsidP="001D4324">
      <w:pPr>
        <w:ind w:firstLine="567"/>
        <w:rPr>
          <w:rFonts w:ascii="Times New Roman" w:hAnsi="Times New Roman"/>
          <w:sz w:val="28"/>
          <w:lang w:val="ru-RU"/>
        </w:rPr>
      </w:pPr>
    </w:p>
    <w:p w:rsidR="00A97082" w:rsidRPr="005D706B" w:rsidRDefault="00A97082" w:rsidP="00A97082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5D706B">
        <w:rPr>
          <w:rFonts w:ascii="Times New Roman" w:hAnsi="Times New Roman"/>
          <w:sz w:val="28"/>
        </w:rPr>
        <w:t>Та</w:t>
      </w:r>
      <w:r w:rsidR="00B56DF9">
        <w:rPr>
          <w:rFonts w:ascii="Times New Roman" w:hAnsi="Times New Roman"/>
          <w:sz w:val="28"/>
        </w:rPr>
        <w:t>ҳ</w:t>
      </w:r>
      <w:r w:rsidRPr="005D706B">
        <w:rPr>
          <w:rFonts w:ascii="Times New Roman" w:hAnsi="Times New Roman"/>
          <w:sz w:val="28"/>
        </w:rPr>
        <w:t>лили имконият</w:t>
      </w:r>
      <w:r w:rsidR="00B56DF9">
        <w:rPr>
          <w:rFonts w:ascii="Times New Roman" w:hAnsi="Times New Roman"/>
          <w:sz w:val="28"/>
        </w:rPr>
        <w:t>ҳо</w:t>
      </w:r>
      <w:r w:rsidRPr="005D706B">
        <w:rPr>
          <w:rFonts w:ascii="Times New Roman" w:hAnsi="Times New Roman"/>
          <w:sz w:val="28"/>
        </w:rPr>
        <w:t xml:space="preserve">и функсионалӣ ба он </w:t>
      </w:r>
      <w:r w:rsidR="005B20E3">
        <w:rPr>
          <w:rFonts w:ascii="Times New Roman" w:hAnsi="Times New Roman"/>
          <w:sz w:val="28"/>
        </w:rPr>
        <w:t>пешбинӣ</w:t>
      </w:r>
      <w:r w:rsidRPr="005D706B">
        <w:rPr>
          <w:rFonts w:ascii="Times New Roman" w:hAnsi="Times New Roman"/>
          <w:sz w:val="28"/>
        </w:rPr>
        <w:t xml:space="preserve"> карда шудааст, ки ҳар як</w:t>
      </w:r>
      <w:r>
        <w:rPr>
          <w:rFonts w:ascii="Times New Roman" w:hAnsi="Times New Roman"/>
          <w:sz w:val="28"/>
        </w:rPr>
        <w:t xml:space="preserve"> функсияи </w:t>
      </w:r>
      <w:r w:rsidR="00B56DF9">
        <w:rPr>
          <w:rFonts w:ascii="Times New Roman" w:hAnsi="Times New Roman"/>
          <w:sz w:val="28"/>
        </w:rPr>
        <w:t>лоиҳа</w:t>
      </w:r>
      <w:r w:rsidRPr="005D706B">
        <w:rPr>
          <w:rFonts w:ascii="Times New Roman" w:hAnsi="Times New Roman"/>
          <w:sz w:val="28"/>
        </w:rPr>
        <w:t xml:space="preserve"> мувофиқи талаботи пешакӣ муайяншуда амал намояд. Та</w:t>
      </w:r>
      <w:r w:rsidR="00B56DF9">
        <w:rPr>
          <w:rFonts w:ascii="Times New Roman" w:hAnsi="Times New Roman"/>
          <w:sz w:val="28"/>
        </w:rPr>
        <w:t>ҳ</w:t>
      </w:r>
      <w:r w:rsidRPr="005D706B">
        <w:rPr>
          <w:rFonts w:ascii="Times New Roman" w:hAnsi="Times New Roman"/>
          <w:sz w:val="28"/>
        </w:rPr>
        <w:t>лили функсионалии лоиҳа нишон медиҳад, ки “</w:t>
      </w:r>
      <w:r w:rsidR="005B20E3">
        <w:rPr>
          <w:rFonts w:ascii="Times New Roman" w:hAnsi="Times New Roman"/>
          <w:sz w:val="28"/>
        </w:rPr>
        <w:t>таъминоти барномавӣ</w:t>
      </w:r>
      <w:r w:rsidRPr="005D706B">
        <w:rPr>
          <w:rFonts w:ascii="Times New Roman" w:hAnsi="Times New Roman"/>
          <w:sz w:val="28"/>
        </w:rPr>
        <w:t xml:space="preserve"> чӣ кор мекунад</w:t>
      </w:r>
      <w:r>
        <w:rPr>
          <w:rFonts w:ascii="Times New Roman" w:hAnsi="Times New Roman"/>
          <w:sz w:val="28"/>
        </w:rPr>
        <w:t xml:space="preserve">, кадом </w:t>
      </w:r>
      <w:r w:rsidR="005B20E3">
        <w:rPr>
          <w:rFonts w:ascii="Times New Roman" w:hAnsi="Times New Roman"/>
          <w:sz w:val="28"/>
        </w:rPr>
        <w:t>амалҳоро пай дар пай</w:t>
      </w:r>
      <w:r>
        <w:rPr>
          <w:rFonts w:ascii="Times New Roman" w:hAnsi="Times New Roman"/>
          <w:sz w:val="28"/>
        </w:rPr>
        <w:t xml:space="preserve"> ба </w:t>
      </w:r>
      <w:r w:rsidR="005B20E3">
        <w:rPr>
          <w:rFonts w:ascii="Times New Roman" w:hAnsi="Times New Roman"/>
          <w:sz w:val="28"/>
        </w:rPr>
        <w:t>охир</w:t>
      </w:r>
      <w:r>
        <w:rPr>
          <w:rFonts w:ascii="Times New Roman" w:hAnsi="Times New Roman"/>
          <w:sz w:val="28"/>
        </w:rPr>
        <w:t xml:space="preserve"> мерасонад</w:t>
      </w:r>
      <w:r w:rsidRPr="005D706B">
        <w:rPr>
          <w:rFonts w:ascii="Times New Roman" w:hAnsi="Times New Roman"/>
          <w:sz w:val="28"/>
        </w:rPr>
        <w:t xml:space="preserve">”. </w:t>
      </w:r>
    </w:p>
    <w:p w:rsidR="00B56DF9" w:rsidRPr="00247C8B" w:rsidRDefault="00A97082" w:rsidP="00B56DF9">
      <w:pPr>
        <w:pStyle w:val="af1"/>
        <w:spacing w:line="360" w:lineRule="auto"/>
        <w:rPr>
          <w:rFonts w:ascii="Times New Roman" w:hAnsi="Times New Roman" w:cs="Times New Roman"/>
          <w:sz w:val="28"/>
        </w:rPr>
      </w:pPr>
      <w:r w:rsidRPr="005D706B">
        <w:rPr>
          <w:rFonts w:ascii="Times New Roman" w:hAnsi="Times New Roman" w:cs="Times New Roman"/>
          <w:sz w:val="28"/>
        </w:rPr>
        <w:t>Та</w:t>
      </w:r>
      <w:r w:rsidR="00B56DF9">
        <w:rPr>
          <w:rFonts w:ascii="Times New Roman" w:hAnsi="Times New Roman" w:cs="Times New Roman"/>
          <w:sz w:val="28"/>
        </w:rPr>
        <w:t>ҳ</w:t>
      </w:r>
      <w:r w:rsidRPr="005D706B">
        <w:rPr>
          <w:rFonts w:ascii="Times New Roman" w:hAnsi="Times New Roman" w:cs="Times New Roman"/>
          <w:sz w:val="28"/>
        </w:rPr>
        <w:t>лили функсионалӣ яке аз намудҳои</w:t>
      </w:r>
      <w:r>
        <w:rPr>
          <w:rFonts w:ascii="Times New Roman" w:hAnsi="Times New Roman" w:cs="Times New Roman"/>
          <w:sz w:val="28"/>
        </w:rPr>
        <w:t xml:space="preserve"> асосӣ ва муҳимтарини таҳлили мантиқии барнома ба ҳисоб меравад</w:t>
      </w:r>
      <w:r w:rsidR="00B56DF9">
        <w:rPr>
          <w:rFonts w:ascii="Times New Roman" w:hAnsi="Times New Roman"/>
          <w:sz w:val="28"/>
        </w:rPr>
        <w:t xml:space="preserve">. </w:t>
      </w:r>
      <w:r w:rsidR="00B56DF9" w:rsidRPr="00247C8B">
        <w:rPr>
          <w:rFonts w:ascii="Times New Roman" w:hAnsi="Times New Roman" w:cs="Times New Roman"/>
          <w:sz w:val="28"/>
        </w:rPr>
        <w:t>Пеш аз коркард намудани лоиҳа, он албатта бояд моделиронӣ карда шавад. Зеро дар ҳолати нодуруст муайян кардани субъектҳо, вазифаҳо</w:t>
      </w:r>
      <w:r w:rsidR="005233CB">
        <w:rPr>
          <w:rFonts w:ascii="Times New Roman" w:hAnsi="Times New Roman" w:cs="Times New Roman"/>
          <w:sz w:val="28"/>
        </w:rPr>
        <w:t xml:space="preserve"> ва фаъолияти</w:t>
      </w:r>
      <w:r w:rsidR="00B56DF9" w:rsidRPr="00247C8B">
        <w:rPr>
          <w:rFonts w:ascii="Times New Roman" w:hAnsi="Times New Roman" w:cs="Times New Roman"/>
          <w:sz w:val="28"/>
        </w:rPr>
        <w:t xml:space="preserve"> лоиҳа, </w:t>
      </w:r>
      <w:r w:rsidR="00B56DF9">
        <w:rPr>
          <w:rFonts w:ascii="Times New Roman" w:hAnsi="Times New Roman" w:cs="Times New Roman"/>
          <w:sz w:val="28"/>
        </w:rPr>
        <w:t>барнома</w:t>
      </w:r>
      <w:r w:rsidR="00B56DF9" w:rsidRPr="00247C8B">
        <w:rPr>
          <w:rFonts w:ascii="Times New Roman" w:hAnsi="Times New Roman" w:cs="Times New Roman"/>
          <w:sz w:val="28"/>
        </w:rPr>
        <w:t xml:space="preserve"> актуалнокӣ ва маънои худро гум мекунад. </w:t>
      </w:r>
    </w:p>
    <w:p w:rsidR="00B56DF9" w:rsidRPr="00247C8B" w:rsidRDefault="00B56DF9" w:rsidP="00B56DF9">
      <w:pPr>
        <w:pStyle w:val="af1"/>
        <w:spacing w:line="360" w:lineRule="auto"/>
        <w:rPr>
          <w:rFonts w:ascii="Times New Roman" w:hAnsi="Times New Roman" w:cs="Times New Roman"/>
          <w:bCs/>
          <w:sz w:val="28"/>
        </w:rPr>
      </w:pPr>
      <w:r w:rsidRPr="00247C8B">
        <w:rPr>
          <w:rFonts w:ascii="Times New Roman" w:hAnsi="Times New Roman" w:cs="Times New Roman"/>
          <w:bCs/>
          <w:sz w:val="28"/>
        </w:rPr>
        <w:t>Барои балоиҳагирии системаи иттилоотӣ забони махсуси моделиронӣ UML пешбинӣ шудаст</w:t>
      </w:r>
      <w:r w:rsidR="00C65AFB">
        <w:rPr>
          <w:rFonts w:ascii="Times New Roman" w:hAnsi="Times New Roman" w:cs="Times New Roman"/>
          <w:bCs/>
          <w:sz w:val="28"/>
        </w:rPr>
        <w:t xml:space="preserve">. </w:t>
      </w:r>
    </w:p>
    <w:p w:rsidR="00B56DF9" w:rsidRPr="00247C8B" w:rsidRDefault="00B56DF9" w:rsidP="00B56DF9">
      <w:pPr>
        <w:pStyle w:val="af1"/>
        <w:spacing w:line="360" w:lineRule="auto"/>
        <w:rPr>
          <w:rFonts w:ascii="Times New Roman" w:hAnsi="Times New Roman" w:cs="Times New Roman"/>
          <w:sz w:val="28"/>
        </w:rPr>
      </w:pPr>
      <w:r w:rsidRPr="00247C8B">
        <w:rPr>
          <w:rFonts w:ascii="Times New Roman" w:hAnsi="Times New Roman" w:cs="Times New Roman"/>
          <w:bCs/>
          <w:sz w:val="28"/>
        </w:rPr>
        <w:t>Unified Modeling Language</w:t>
      </w:r>
      <w:r w:rsidRPr="00247C8B">
        <w:rPr>
          <w:rFonts w:ascii="Times New Roman" w:hAnsi="Times New Roman" w:cs="Times New Roman"/>
          <w:sz w:val="28"/>
        </w:rPr>
        <w:t xml:space="preserve"> — забони ягонаи</w:t>
      </w:r>
      <w:r>
        <w:rPr>
          <w:rFonts w:ascii="Times New Roman" w:hAnsi="Times New Roman" w:cs="Times New Roman"/>
          <w:sz w:val="28"/>
        </w:rPr>
        <w:t xml:space="preserve"> </w:t>
      </w:r>
      <w:r w:rsidR="00F01A81">
        <w:rPr>
          <w:rFonts w:ascii="Times New Roman" w:hAnsi="Times New Roman" w:cs="Times New Roman"/>
          <w:sz w:val="28"/>
        </w:rPr>
        <w:t xml:space="preserve">универсалии </w:t>
      </w:r>
      <w:r w:rsidRPr="00247C8B">
        <w:rPr>
          <w:rFonts w:ascii="Times New Roman" w:hAnsi="Times New Roman" w:cs="Times New Roman"/>
          <w:sz w:val="28"/>
        </w:rPr>
        <w:t xml:space="preserve">моделиронӣ, ки барои ҳуҷҷатнигории системаҳои ба объект нигаронидашуда </w:t>
      </w:r>
      <w:r>
        <w:rPr>
          <w:rFonts w:ascii="Times New Roman" w:hAnsi="Times New Roman" w:cs="Times New Roman"/>
          <w:sz w:val="28"/>
        </w:rPr>
        <w:t xml:space="preserve"> дар </w:t>
      </w:r>
      <w:r w:rsidRPr="00247C8B">
        <w:rPr>
          <w:rFonts w:ascii="Times New Roman" w:hAnsi="Times New Roman" w:cs="Times New Roman"/>
          <w:sz w:val="28"/>
        </w:rPr>
        <w:t xml:space="preserve">давоми лоиҳакашии он истифода бурда мешавад </w:t>
      </w:r>
      <w:r w:rsidRPr="00247C8B">
        <w:rPr>
          <w:rFonts w:ascii="Times New Roman" w:hAnsi="Times New Roman" w:cs="Times New Roman"/>
          <w:b/>
          <w:bCs/>
          <w:sz w:val="28"/>
        </w:rPr>
        <w:t>[1]</w:t>
      </w:r>
      <w:r w:rsidRPr="00247C8B">
        <w:rPr>
          <w:rFonts w:ascii="Times New Roman" w:hAnsi="Times New Roman" w:cs="Times New Roman"/>
          <w:sz w:val="28"/>
        </w:rPr>
        <w:t>.</w:t>
      </w:r>
    </w:p>
    <w:p w:rsidR="00B56DF9" w:rsidRPr="00247C8B" w:rsidRDefault="00466D71" w:rsidP="00B56DF9">
      <w:pPr>
        <w:pStyle w:val="af1"/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Имкониятҳои функсионалии лоиҳа ба намуди диаграммаҳои </w:t>
      </w:r>
      <w:r w:rsidRPr="00466D71">
        <w:rPr>
          <w:rFonts w:ascii="Times New Roman" w:hAnsi="Times New Roman" w:cs="Times New Roman"/>
          <w:sz w:val="28"/>
        </w:rPr>
        <w:t xml:space="preserve">UML </w:t>
      </w:r>
      <w:r>
        <w:rPr>
          <w:rFonts w:ascii="Times New Roman" w:hAnsi="Times New Roman" w:cs="Times New Roman"/>
          <w:sz w:val="28"/>
        </w:rPr>
        <w:t xml:space="preserve">ташкил карда мешавад. </w:t>
      </w:r>
      <w:r w:rsidR="00B56DF9" w:rsidRPr="00247C8B">
        <w:rPr>
          <w:rFonts w:ascii="Times New Roman" w:hAnsi="Times New Roman" w:cs="Times New Roman"/>
          <w:sz w:val="28"/>
        </w:rPr>
        <w:t xml:space="preserve">Барои </w:t>
      </w:r>
      <w:r w:rsidR="005233CB">
        <w:rPr>
          <w:rFonts w:ascii="Times New Roman" w:hAnsi="Times New Roman" w:cs="Times New Roman"/>
          <w:sz w:val="28"/>
        </w:rPr>
        <w:t>ташкили</w:t>
      </w:r>
      <w:r w:rsidR="00B56DF9" w:rsidRPr="00247C8B">
        <w:rPr>
          <w:rFonts w:ascii="Times New Roman" w:hAnsi="Times New Roman" w:cs="Times New Roman"/>
          <w:sz w:val="28"/>
        </w:rPr>
        <w:t xml:space="preserve"> диаграммаҳои </w:t>
      </w:r>
      <w:r w:rsidR="00B56DF9" w:rsidRPr="00247C8B">
        <w:rPr>
          <w:rFonts w:ascii="Times New Roman" w:hAnsi="Times New Roman" w:cs="Times New Roman"/>
          <w:bCs/>
          <w:sz w:val="28"/>
        </w:rPr>
        <w:t>UML</w:t>
      </w:r>
      <w:r w:rsidR="00B56DF9" w:rsidRPr="00247C8B">
        <w:rPr>
          <w:rFonts w:ascii="Times New Roman" w:hAnsi="Times New Roman" w:cs="Times New Roman"/>
          <w:sz w:val="28"/>
        </w:rPr>
        <w:t xml:space="preserve"> аз барномаи Visual Studio </w:t>
      </w:r>
      <w:r w:rsidR="005233CB">
        <w:rPr>
          <w:rFonts w:ascii="Times New Roman" w:hAnsi="Times New Roman" w:cs="Times New Roman"/>
          <w:sz w:val="28"/>
        </w:rPr>
        <w:t xml:space="preserve">2012 </w:t>
      </w:r>
      <w:r w:rsidR="00B56DF9" w:rsidRPr="00247C8B">
        <w:rPr>
          <w:rFonts w:ascii="Times New Roman" w:hAnsi="Times New Roman" w:cs="Times New Roman"/>
          <w:sz w:val="28"/>
        </w:rPr>
        <w:t>истифода бурда шуд</w:t>
      </w:r>
      <w:r>
        <w:rPr>
          <w:rFonts w:ascii="Times New Roman" w:hAnsi="Times New Roman" w:cs="Times New Roman"/>
          <w:sz w:val="28"/>
        </w:rPr>
        <w:t xml:space="preserve">. Забони моделиронӣ </w:t>
      </w:r>
      <w:r w:rsidR="00B56DF9" w:rsidRPr="00247C8B">
        <w:rPr>
          <w:rFonts w:ascii="Times New Roman" w:hAnsi="Times New Roman" w:cs="Times New Roman"/>
          <w:sz w:val="28"/>
        </w:rPr>
        <w:t>чунин диаграммаҳо</w:t>
      </w:r>
      <w:r>
        <w:rPr>
          <w:rFonts w:ascii="Times New Roman" w:hAnsi="Times New Roman" w:cs="Times New Roman"/>
          <w:sz w:val="28"/>
        </w:rPr>
        <w:t>и асосиро</w:t>
      </w:r>
      <w:r w:rsidR="00B56DF9" w:rsidRPr="00247C8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дар бар мегирад</w:t>
      </w:r>
      <w:r w:rsidR="00B56DF9" w:rsidRPr="00247C8B">
        <w:rPr>
          <w:rFonts w:ascii="Times New Roman" w:hAnsi="Times New Roman" w:cs="Times New Roman"/>
          <w:sz w:val="28"/>
        </w:rPr>
        <w:t>:</w:t>
      </w:r>
    </w:p>
    <w:p w:rsidR="00B56DF9" w:rsidRPr="00247C8B" w:rsidRDefault="00466D71" w:rsidP="00613530">
      <w:pPr>
        <w:pStyle w:val="af1"/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rPr>
          <w:rFonts w:ascii="Times New Roman" w:hAnsi="Times New Roman" w:cs="Times New Roman"/>
          <w:sz w:val="28"/>
        </w:rPr>
      </w:pPr>
      <w:r w:rsidRPr="00247C8B">
        <w:rPr>
          <w:rStyle w:val="fontstyle01"/>
          <w:rFonts w:ascii="Times New Roman" w:hAnsi="Times New Roman" w:cs="Times New Roman"/>
        </w:rPr>
        <w:t>class diagram</w:t>
      </w:r>
      <w:r>
        <w:rPr>
          <w:rStyle w:val="fontstyle01"/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- </w:t>
      </w:r>
      <w:r w:rsidR="00B56DF9" w:rsidRPr="00247C8B">
        <w:rPr>
          <w:rFonts w:ascii="Times New Roman" w:hAnsi="Times New Roman" w:cs="Times New Roman"/>
          <w:sz w:val="28"/>
        </w:rPr>
        <w:t>диаграммаи синфҳо;</w:t>
      </w:r>
    </w:p>
    <w:p w:rsidR="00B56DF9" w:rsidRPr="00247C8B" w:rsidRDefault="00466D71" w:rsidP="00613530">
      <w:pPr>
        <w:pStyle w:val="af1"/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rPr>
          <w:rFonts w:ascii="Times New Roman" w:hAnsi="Times New Roman" w:cs="Times New Roman"/>
          <w:sz w:val="28"/>
        </w:rPr>
      </w:pPr>
      <w:r w:rsidRPr="00247C8B">
        <w:rPr>
          <w:rStyle w:val="fontstyle01"/>
          <w:rFonts w:ascii="Times New Roman" w:hAnsi="Times New Roman" w:cs="Times New Roman"/>
        </w:rPr>
        <w:t>component diagram</w:t>
      </w:r>
      <w:r w:rsidRPr="00247C8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- </w:t>
      </w:r>
      <w:r w:rsidR="00B56DF9" w:rsidRPr="00247C8B">
        <w:rPr>
          <w:rFonts w:ascii="Times New Roman" w:hAnsi="Times New Roman" w:cs="Times New Roman"/>
          <w:sz w:val="28"/>
        </w:rPr>
        <w:t>диаграммаи компонент;</w:t>
      </w:r>
    </w:p>
    <w:p w:rsidR="00B56DF9" w:rsidRPr="00247C8B" w:rsidRDefault="00466D71" w:rsidP="00613530">
      <w:pPr>
        <w:pStyle w:val="af1"/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rPr>
          <w:rFonts w:ascii="Times New Roman" w:hAnsi="Times New Roman" w:cs="Times New Roman"/>
          <w:sz w:val="28"/>
        </w:rPr>
      </w:pPr>
      <w:r w:rsidRPr="00247C8B">
        <w:rPr>
          <w:rStyle w:val="fontstyle01"/>
          <w:rFonts w:ascii="Times New Roman" w:hAnsi="Times New Roman" w:cs="Times New Roman"/>
        </w:rPr>
        <w:t>use case diagram</w:t>
      </w:r>
      <w:r w:rsidRPr="00247C8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- </w:t>
      </w:r>
      <w:r w:rsidR="00B56DF9" w:rsidRPr="00247C8B">
        <w:rPr>
          <w:rFonts w:ascii="Times New Roman" w:hAnsi="Times New Roman" w:cs="Times New Roman"/>
          <w:sz w:val="28"/>
        </w:rPr>
        <w:t>диаграммаи претсендент;</w:t>
      </w:r>
    </w:p>
    <w:p w:rsidR="00B56DF9" w:rsidRPr="00247C8B" w:rsidRDefault="00613530" w:rsidP="00613530">
      <w:pPr>
        <w:pStyle w:val="af1"/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rPr>
          <w:rFonts w:ascii="Times New Roman" w:hAnsi="Times New Roman" w:cs="Times New Roman"/>
          <w:sz w:val="28"/>
        </w:rPr>
      </w:pPr>
      <w:r w:rsidRPr="00247C8B">
        <w:rPr>
          <w:rStyle w:val="fontstyle01"/>
          <w:rFonts w:ascii="Times New Roman" w:hAnsi="Times New Roman" w:cs="Times New Roman"/>
        </w:rPr>
        <w:t>statechart diagram</w:t>
      </w:r>
      <w:r w:rsidRPr="00247C8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- </w:t>
      </w:r>
      <w:r w:rsidR="00B56DF9" w:rsidRPr="00247C8B">
        <w:rPr>
          <w:rFonts w:ascii="Times New Roman" w:hAnsi="Times New Roman" w:cs="Times New Roman"/>
          <w:sz w:val="28"/>
        </w:rPr>
        <w:t>диаграммаи ҳолатҳо;</w:t>
      </w:r>
    </w:p>
    <w:p w:rsidR="00B56DF9" w:rsidRPr="00247C8B" w:rsidRDefault="00613530" w:rsidP="00613530">
      <w:pPr>
        <w:pStyle w:val="af1"/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rPr>
          <w:rFonts w:ascii="Times New Roman" w:hAnsi="Times New Roman" w:cs="Times New Roman"/>
          <w:sz w:val="28"/>
        </w:rPr>
      </w:pPr>
      <w:r w:rsidRPr="00247C8B">
        <w:rPr>
          <w:rStyle w:val="fontstyle01"/>
          <w:rFonts w:ascii="Times New Roman" w:hAnsi="Times New Roman" w:cs="Times New Roman"/>
        </w:rPr>
        <w:t>sequence diagram</w:t>
      </w:r>
      <w:r w:rsidRPr="00247C8B">
        <w:rPr>
          <w:rFonts w:ascii="Times New Roman" w:hAnsi="Times New Roman" w:cs="Times New Roman"/>
          <w:sz w:val="28"/>
        </w:rPr>
        <w:t xml:space="preserve"> </w:t>
      </w:r>
      <w:r w:rsidR="00B56DF9" w:rsidRPr="00247C8B">
        <w:rPr>
          <w:rFonts w:ascii="Times New Roman" w:hAnsi="Times New Roman" w:cs="Times New Roman"/>
          <w:sz w:val="28"/>
        </w:rPr>
        <w:t>диаграммаи пай дар пай;</w:t>
      </w:r>
    </w:p>
    <w:p w:rsidR="00B56DF9" w:rsidRPr="00247C8B" w:rsidRDefault="00613530" w:rsidP="00613530">
      <w:pPr>
        <w:pStyle w:val="af1"/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rPr>
          <w:rFonts w:ascii="Times New Roman" w:hAnsi="Times New Roman" w:cs="Times New Roman"/>
          <w:sz w:val="28"/>
        </w:rPr>
      </w:pPr>
      <w:r w:rsidRPr="00247C8B">
        <w:rPr>
          <w:rStyle w:val="fontstyle01"/>
          <w:rFonts w:ascii="Times New Roman" w:hAnsi="Times New Roman" w:cs="Times New Roman"/>
        </w:rPr>
        <w:t>collaboration diagram</w:t>
      </w:r>
      <w:r>
        <w:rPr>
          <w:rFonts w:ascii="Times New Roman" w:hAnsi="Times New Roman" w:cs="Times New Roman"/>
          <w:sz w:val="28"/>
          <w:lang w:val="ru-RU"/>
        </w:rPr>
        <w:t xml:space="preserve"> - </w:t>
      </w:r>
      <w:r w:rsidR="00B56DF9" w:rsidRPr="00247C8B">
        <w:rPr>
          <w:rFonts w:ascii="Times New Roman" w:hAnsi="Times New Roman" w:cs="Times New Roman"/>
          <w:sz w:val="28"/>
        </w:rPr>
        <w:t>диаграммаи кооператсия;</w:t>
      </w:r>
    </w:p>
    <w:p w:rsidR="00B56DF9" w:rsidRPr="00247C8B" w:rsidRDefault="00613530" w:rsidP="00613530">
      <w:pPr>
        <w:pStyle w:val="af1"/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rPr>
          <w:rFonts w:ascii="Times New Roman" w:hAnsi="Times New Roman" w:cs="Times New Roman"/>
          <w:sz w:val="28"/>
        </w:rPr>
      </w:pPr>
      <w:r w:rsidRPr="00247C8B">
        <w:rPr>
          <w:rFonts w:ascii="Times New Roman" w:hAnsi="Times New Roman" w:cs="Times New Roman"/>
          <w:sz w:val="28"/>
          <w:lang w:val="en-US"/>
        </w:rPr>
        <w:t>a</w:t>
      </w:r>
      <w:r w:rsidRPr="00247C8B">
        <w:rPr>
          <w:rFonts w:ascii="Times New Roman" w:hAnsi="Times New Roman" w:cs="Times New Roman"/>
          <w:sz w:val="28"/>
        </w:rPr>
        <w:t xml:space="preserve">ctivity </w:t>
      </w:r>
      <w:r w:rsidRPr="00247C8B">
        <w:rPr>
          <w:rFonts w:ascii="Times New Roman" w:hAnsi="Times New Roman" w:cs="Times New Roman"/>
          <w:sz w:val="28"/>
          <w:lang w:val="en-US"/>
        </w:rPr>
        <w:t>d</w:t>
      </w:r>
      <w:r w:rsidRPr="00247C8B">
        <w:rPr>
          <w:rFonts w:ascii="Times New Roman" w:hAnsi="Times New Roman" w:cs="Times New Roman"/>
          <w:sz w:val="28"/>
        </w:rPr>
        <w:t xml:space="preserve">iagram </w:t>
      </w:r>
      <w:r>
        <w:rPr>
          <w:rFonts w:ascii="Times New Roman" w:hAnsi="Times New Roman" w:cs="Times New Roman"/>
          <w:sz w:val="28"/>
          <w:lang w:val="ru-RU"/>
        </w:rPr>
        <w:t xml:space="preserve">- </w:t>
      </w:r>
      <w:r w:rsidR="00B56DF9" w:rsidRPr="00247C8B">
        <w:rPr>
          <w:rFonts w:ascii="Times New Roman" w:hAnsi="Times New Roman" w:cs="Times New Roman"/>
          <w:sz w:val="28"/>
        </w:rPr>
        <w:t>диаграммаи фаъолият;</w:t>
      </w:r>
    </w:p>
    <w:p w:rsidR="00B56DF9" w:rsidRPr="00247C8B" w:rsidRDefault="00BE4634" w:rsidP="00613530">
      <w:pPr>
        <w:pStyle w:val="af1"/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rPr>
          <w:rFonts w:ascii="Times New Roman" w:hAnsi="Times New Roman" w:cs="Times New Roman"/>
          <w:sz w:val="28"/>
        </w:rPr>
      </w:pPr>
      <w:r w:rsidRPr="00247C8B">
        <w:rPr>
          <w:rStyle w:val="fontstyle01"/>
          <w:rFonts w:ascii="Times New Roman" w:hAnsi="Times New Roman" w:cs="Times New Roman"/>
        </w:rPr>
        <w:lastRenderedPageBreak/>
        <w:t>deployment diagram</w:t>
      </w:r>
      <w:r w:rsidRPr="00247C8B">
        <w:rPr>
          <w:rFonts w:ascii="Times New Roman" w:hAnsi="Times New Roman" w:cs="Times New Roman"/>
          <w:sz w:val="28"/>
        </w:rPr>
        <w:t xml:space="preserve"> </w:t>
      </w:r>
      <w:r w:rsidR="00B56DF9" w:rsidRPr="00247C8B">
        <w:rPr>
          <w:rFonts w:ascii="Times New Roman" w:hAnsi="Times New Roman" w:cs="Times New Roman"/>
          <w:sz w:val="28"/>
        </w:rPr>
        <w:t>диаграммаи ҷойгиронӣ.</w:t>
      </w:r>
    </w:p>
    <w:p w:rsidR="00B56DF9" w:rsidRPr="00247C8B" w:rsidRDefault="00B56DF9" w:rsidP="00B56DF9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247C8B">
        <w:rPr>
          <w:rFonts w:ascii="Times New Roman" w:hAnsi="Times New Roman"/>
          <w:sz w:val="28"/>
          <w:szCs w:val="28"/>
        </w:rPr>
        <w:t xml:space="preserve">Барои </w:t>
      </w:r>
      <w:r w:rsidR="004101D2" w:rsidRPr="004101D2">
        <w:rPr>
          <w:rFonts w:ascii="Times New Roman" w:hAnsi="Times New Roman"/>
          <w:sz w:val="28"/>
          <w:szCs w:val="28"/>
        </w:rPr>
        <w:t>лои</w:t>
      </w:r>
      <w:r w:rsidR="004101D2">
        <w:rPr>
          <w:rFonts w:ascii="Times New Roman" w:hAnsi="Times New Roman"/>
          <w:sz w:val="28"/>
          <w:szCs w:val="28"/>
        </w:rPr>
        <w:t>ҳ</w:t>
      </w:r>
      <w:r w:rsidR="004101D2" w:rsidRPr="004101D2">
        <w:rPr>
          <w:rFonts w:ascii="Times New Roman" w:hAnsi="Times New Roman"/>
          <w:sz w:val="28"/>
          <w:szCs w:val="28"/>
        </w:rPr>
        <w:t>акашии</w:t>
      </w:r>
      <w:r w:rsidRPr="00247C8B">
        <w:rPr>
          <w:rFonts w:ascii="Times New Roman" w:hAnsi="Times New Roman"/>
          <w:sz w:val="28"/>
          <w:szCs w:val="28"/>
        </w:rPr>
        <w:t xml:space="preserve"> модели</w:t>
      </w:r>
      <w:r w:rsidR="000950CB" w:rsidRPr="000950CB">
        <w:rPr>
          <w:rFonts w:ascii="Times New Roman" w:hAnsi="Times New Roman"/>
          <w:sz w:val="28"/>
          <w:szCs w:val="28"/>
        </w:rPr>
        <w:t xml:space="preserve"> мант</w:t>
      </w:r>
      <w:r w:rsidR="000950CB">
        <w:rPr>
          <w:rFonts w:ascii="Times New Roman" w:hAnsi="Times New Roman"/>
          <w:sz w:val="28"/>
          <w:szCs w:val="28"/>
        </w:rPr>
        <w:t>иқии</w:t>
      </w:r>
      <w:r w:rsidRPr="00247C8B">
        <w:rPr>
          <w:rFonts w:ascii="Times New Roman" w:hAnsi="Times New Roman"/>
          <w:sz w:val="28"/>
          <w:szCs w:val="28"/>
        </w:rPr>
        <w:t xml:space="preserve"> лоиҳа дар аввал аз диаграммаи претседентҳо </w:t>
      </w:r>
      <w:r w:rsidRPr="00247C8B">
        <w:rPr>
          <w:rStyle w:val="fontstyle01"/>
          <w:rFonts w:ascii="Times New Roman" w:hAnsi="Times New Roman"/>
        </w:rPr>
        <w:t>(use case diagram)</w:t>
      </w:r>
      <w:r w:rsidRPr="00247C8B">
        <w:rPr>
          <w:rFonts w:ascii="Times New Roman" w:hAnsi="Times New Roman"/>
          <w:sz w:val="28"/>
        </w:rPr>
        <w:t xml:space="preserve"> истифода бурда </w:t>
      </w:r>
      <w:r w:rsidR="000950CB" w:rsidRPr="000950CB">
        <w:rPr>
          <w:rFonts w:ascii="Times New Roman" w:hAnsi="Times New Roman"/>
          <w:sz w:val="28"/>
        </w:rPr>
        <w:t>шуд</w:t>
      </w:r>
      <w:r w:rsidRPr="00247C8B">
        <w:rPr>
          <w:rFonts w:ascii="Times New Roman" w:hAnsi="Times New Roman"/>
          <w:sz w:val="28"/>
        </w:rPr>
        <w:t xml:space="preserve">. </w:t>
      </w:r>
    </w:p>
    <w:p w:rsidR="00A97082" w:rsidRDefault="00A97082" w:rsidP="00F01A81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2D0B79">
        <w:rPr>
          <w:rFonts w:ascii="Times New Roman" w:hAnsi="Times New Roman"/>
          <w:b/>
          <w:noProof/>
          <w:sz w:val="28"/>
        </w:rPr>
        <w:t>Диаграммаи</w:t>
      </w:r>
      <w:r w:rsidR="000327EF">
        <w:rPr>
          <w:rFonts w:ascii="Times New Roman" w:hAnsi="Times New Roman"/>
          <w:b/>
          <w:noProof/>
          <w:sz w:val="28"/>
        </w:rPr>
        <w:t>претседентҳо</w:t>
      </w:r>
      <w:r>
        <w:rPr>
          <w:rFonts w:ascii="Times New Roman" w:hAnsi="Times New Roman"/>
          <w:sz w:val="32"/>
        </w:rPr>
        <w:t xml:space="preserve">. </w:t>
      </w:r>
      <w:r w:rsidRPr="005D706B">
        <w:rPr>
          <w:rFonts w:ascii="Times New Roman" w:hAnsi="Times New Roman"/>
          <w:sz w:val="28"/>
        </w:rPr>
        <w:t>Ин диаграмма чунин намуди диаграмма</w:t>
      </w:r>
      <w:r w:rsidR="004101D2">
        <w:rPr>
          <w:rFonts w:ascii="Times New Roman" w:hAnsi="Times New Roman"/>
          <w:sz w:val="28"/>
        </w:rPr>
        <w:t xml:space="preserve">  мебошад</w:t>
      </w:r>
      <w:r w:rsidRPr="005D706B">
        <w:rPr>
          <w:rFonts w:ascii="Times New Roman" w:hAnsi="Times New Roman"/>
          <w:sz w:val="28"/>
        </w:rPr>
        <w:t xml:space="preserve">, ки бо блокҳо ва ишораҳои графикӣ тасвир карда шуда ҳолатҳои истифодабарии байни </w:t>
      </w:r>
      <w:r w:rsidR="004101D2">
        <w:rPr>
          <w:rFonts w:ascii="Times New Roman" w:hAnsi="Times New Roman"/>
          <w:sz w:val="28"/>
        </w:rPr>
        <w:t>суб</w:t>
      </w:r>
      <w:r w:rsidR="004101D2" w:rsidRPr="004101D2">
        <w:rPr>
          <w:rFonts w:ascii="Times New Roman" w:hAnsi="Times New Roman"/>
          <w:sz w:val="28"/>
        </w:rPr>
        <w:t>ь</w:t>
      </w:r>
      <w:r w:rsidRPr="005D706B">
        <w:rPr>
          <w:rFonts w:ascii="Times New Roman" w:hAnsi="Times New Roman"/>
          <w:sz w:val="28"/>
        </w:rPr>
        <w:t>ектҳоро муайян мекунад</w:t>
      </w:r>
      <w:r>
        <w:rPr>
          <w:rFonts w:ascii="Times New Roman" w:hAnsi="Times New Roman"/>
          <w:sz w:val="28"/>
        </w:rPr>
        <w:t>.</w:t>
      </w:r>
    </w:p>
    <w:p w:rsidR="00B87808" w:rsidRPr="002D0B79" w:rsidRDefault="00B87808" w:rsidP="00F01A81">
      <w:pPr>
        <w:spacing w:after="0" w:line="360" w:lineRule="auto"/>
        <w:ind w:firstLine="567"/>
        <w:jc w:val="both"/>
        <w:rPr>
          <w:rFonts w:ascii="Times New Roman" w:hAnsi="Times New Roman"/>
          <w:sz w:val="32"/>
        </w:rPr>
      </w:pPr>
    </w:p>
    <w:p w:rsidR="00A97082" w:rsidRDefault="00A97082" w:rsidP="00A97082">
      <w:pPr>
        <w:pStyle w:val="14125"/>
        <w:spacing w:after="0"/>
        <w:ind w:firstLine="0"/>
        <w:jc w:val="center"/>
        <w:rPr>
          <w:lang w:val="tg-Cyrl-TJ"/>
        </w:rPr>
      </w:pPr>
      <w:r w:rsidRPr="00342D1D">
        <w:rPr>
          <w:noProof/>
        </w:rPr>
        <w:drawing>
          <wp:inline distT="0" distB="0" distL="0" distR="0" wp14:anchorId="64F4D63B" wp14:editId="1FCB79EA">
            <wp:extent cx="6048969" cy="5343525"/>
            <wp:effectExtent l="19050" t="19050" r="285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0516" cy="53537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7082" w:rsidRDefault="00A97082" w:rsidP="00A97082">
      <w:pPr>
        <w:pStyle w:val="14125"/>
        <w:spacing w:after="0"/>
        <w:ind w:firstLine="0"/>
        <w:jc w:val="center"/>
        <w:rPr>
          <w:b/>
          <w:noProof/>
          <w:sz w:val="24"/>
          <w:lang w:val="tg-Cyrl-TJ"/>
        </w:rPr>
      </w:pPr>
      <w:r w:rsidRPr="00577A38">
        <w:rPr>
          <w:b/>
          <w:noProof/>
          <w:sz w:val="24"/>
          <w:lang w:val="tg-Cyrl-TJ"/>
        </w:rPr>
        <w:t>Расми 1. Диаграммаи ҳолат</w:t>
      </w:r>
      <w:r>
        <w:rPr>
          <w:b/>
          <w:noProof/>
          <w:sz w:val="24"/>
          <w:lang w:val="tg-Cyrl-TJ"/>
        </w:rPr>
        <w:t>ҳо</w:t>
      </w:r>
      <w:r w:rsidRPr="00577A38">
        <w:rPr>
          <w:b/>
          <w:noProof/>
          <w:sz w:val="24"/>
          <w:lang w:val="tg-Cyrl-TJ"/>
        </w:rPr>
        <w:t xml:space="preserve">и </w:t>
      </w:r>
      <w:r>
        <w:rPr>
          <w:b/>
          <w:noProof/>
          <w:sz w:val="24"/>
          <w:lang w:val="tg-Cyrl-TJ"/>
        </w:rPr>
        <w:t>истифодабарии лоиҳа</w:t>
      </w:r>
    </w:p>
    <w:p w:rsidR="00A97082" w:rsidRPr="00577A38" w:rsidRDefault="00A97082" w:rsidP="00A97082">
      <w:pPr>
        <w:pStyle w:val="14125"/>
        <w:spacing w:after="0"/>
        <w:ind w:firstLine="0"/>
        <w:jc w:val="center"/>
        <w:rPr>
          <w:b/>
          <w:noProof/>
          <w:sz w:val="24"/>
          <w:lang w:val="tg-Cyrl-TJ"/>
        </w:rPr>
      </w:pPr>
    </w:p>
    <w:p w:rsidR="00A97082" w:rsidRPr="00451E8A" w:rsidRDefault="00A97082" w:rsidP="00A97082">
      <w:pPr>
        <w:spacing w:after="0" w:line="360" w:lineRule="auto"/>
        <w:ind w:firstLine="708"/>
        <w:rPr>
          <w:rFonts w:ascii="Times New Roman" w:hAnsi="Times New Roman"/>
          <w:b/>
          <w:sz w:val="28"/>
        </w:rPr>
      </w:pPr>
    </w:p>
    <w:p w:rsidR="005F6AD7" w:rsidRPr="00247C8B" w:rsidRDefault="005F6AD7" w:rsidP="005F6AD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Диаграммаи ҳолатҳои истифодабарии лоиҳа</w:t>
      </w:r>
      <w:r w:rsidRPr="00247C8B">
        <w:rPr>
          <w:rFonts w:ascii="Times New Roman" w:hAnsi="Times New Roman"/>
          <w:sz w:val="28"/>
          <w:szCs w:val="28"/>
        </w:rPr>
        <w:t xml:space="preserve"> коркард шуда, аз </w:t>
      </w:r>
      <w:r>
        <w:rPr>
          <w:rFonts w:ascii="Times New Roman" w:hAnsi="Times New Roman"/>
          <w:sz w:val="28"/>
          <w:szCs w:val="28"/>
        </w:rPr>
        <w:t>ду</w:t>
      </w:r>
      <w:r w:rsidRPr="00247C8B">
        <w:rPr>
          <w:rFonts w:ascii="Times New Roman" w:hAnsi="Times New Roman"/>
          <w:sz w:val="28"/>
          <w:szCs w:val="28"/>
        </w:rPr>
        <w:t xml:space="preserve"> субъекти асосӣ иборат </w:t>
      </w:r>
      <w:r>
        <w:rPr>
          <w:rFonts w:ascii="Times New Roman" w:hAnsi="Times New Roman"/>
          <w:sz w:val="28"/>
          <w:szCs w:val="28"/>
        </w:rPr>
        <w:t>мебошад</w:t>
      </w:r>
      <w:r w:rsidRPr="00247C8B">
        <w:rPr>
          <w:rFonts w:ascii="Times New Roman" w:hAnsi="Times New Roman"/>
          <w:sz w:val="28"/>
          <w:szCs w:val="28"/>
        </w:rPr>
        <w:t>:</w:t>
      </w:r>
    </w:p>
    <w:p w:rsidR="005F6AD7" w:rsidRPr="00247C8B" w:rsidRDefault="005F6AD7" w:rsidP="005F6AD7">
      <w:pPr>
        <w:pStyle w:val="ac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>
        <w:rPr>
          <w:rFonts w:ascii="Times New Roman" w:hAnsi="Times New Roman" w:cs="Times New Roman"/>
          <w:sz w:val="28"/>
          <w:szCs w:val="28"/>
          <w:lang w:val="tg-Cyrl-TJ"/>
        </w:rPr>
        <w:t>Истифодабаранда(беморон)</w:t>
      </w:r>
      <w:r w:rsidRPr="00247C8B">
        <w:rPr>
          <w:rFonts w:ascii="Times New Roman" w:hAnsi="Times New Roman" w:cs="Times New Roman"/>
          <w:sz w:val="28"/>
          <w:szCs w:val="28"/>
          <w:lang w:val="tg-Cyrl-TJ"/>
        </w:rPr>
        <w:t>;</w:t>
      </w:r>
    </w:p>
    <w:p w:rsidR="005F6AD7" w:rsidRPr="00247C8B" w:rsidRDefault="005F6AD7" w:rsidP="005F6AD7">
      <w:pPr>
        <w:pStyle w:val="ac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>
        <w:rPr>
          <w:rFonts w:ascii="Times New Roman" w:hAnsi="Times New Roman" w:cs="Times New Roman"/>
          <w:sz w:val="28"/>
          <w:szCs w:val="28"/>
          <w:lang w:val="tg-Cyrl-TJ"/>
        </w:rPr>
        <w:lastRenderedPageBreak/>
        <w:t>Мутахассиси тиб</w:t>
      </w:r>
      <w:r w:rsidRPr="00247C8B">
        <w:rPr>
          <w:rFonts w:ascii="Times New Roman" w:hAnsi="Times New Roman" w:cs="Times New Roman"/>
          <w:sz w:val="28"/>
          <w:szCs w:val="28"/>
          <w:lang w:val="tg-Cyrl-TJ"/>
        </w:rPr>
        <w:t>.</w:t>
      </w:r>
    </w:p>
    <w:p w:rsidR="00A97082" w:rsidRDefault="004101D2" w:rsidP="00A97082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4101D2">
        <w:rPr>
          <w:rFonts w:ascii="Times New Roman" w:hAnsi="Times New Roman"/>
          <w:sz w:val="28"/>
          <w:szCs w:val="28"/>
        </w:rPr>
        <w:t>Ш</w:t>
      </w:r>
      <w:r w:rsidR="00A97082">
        <w:rPr>
          <w:rFonts w:ascii="Times New Roman" w:hAnsi="Times New Roman"/>
          <w:sz w:val="28"/>
          <w:szCs w:val="28"/>
        </w:rPr>
        <w:t>арҳи Use Case ин ифода</w:t>
      </w:r>
      <w:r w:rsidR="00A97082" w:rsidRPr="00D81EEF">
        <w:rPr>
          <w:rFonts w:ascii="Times New Roman" w:hAnsi="Times New Roman"/>
          <w:sz w:val="28"/>
          <w:szCs w:val="28"/>
        </w:rPr>
        <w:t xml:space="preserve">и ҳолатҳои истифодашавӣ, ки дар он ҳар як </w:t>
      </w:r>
      <w:r w:rsidR="00A97082" w:rsidRPr="0028134D">
        <w:rPr>
          <w:rFonts w:ascii="Times New Roman" w:hAnsi="Times New Roman"/>
          <w:sz w:val="28"/>
          <w:szCs w:val="28"/>
        </w:rPr>
        <w:t xml:space="preserve">Use </w:t>
      </w:r>
      <w:r w:rsidR="00A97082" w:rsidRPr="00D81EEF">
        <w:rPr>
          <w:rFonts w:ascii="Times New Roman" w:hAnsi="Times New Roman"/>
          <w:sz w:val="28"/>
          <w:szCs w:val="28"/>
        </w:rPr>
        <w:t>Case дар алоҳидагӣ шарҳ дода мешавад</w:t>
      </w:r>
      <w:r w:rsidR="00A97082">
        <w:rPr>
          <w:rStyle w:val="y2iqfc"/>
          <w:rFonts w:ascii="Times New Roman" w:hAnsi="Times New Roman"/>
          <w:color w:val="202124"/>
          <w:sz w:val="28"/>
          <w:szCs w:val="42"/>
        </w:rPr>
        <w:t>.</w:t>
      </w:r>
      <w:r w:rsidR="00B30B4D">
        <w:rPr>
          <w:rStyle w:val="y2iqfc"/>
          <w:rFonts w:ascii="Times New Roman" w:hAnsi="Times New Roman"/>
          <w:color w:val="202124"/>
          <w:sz w:val="28"/>
          <w:szCs w:val="42"/>
        </w:rPr>
        <w:t xml:space="preserve"> Дар аввал ҳамаи </w:t>
      </w:r>
      <w:r w:rsidR="00B30B4D">
        <w:rPr>
          <w:rFonts w:ascii="Times New Roman" w:hAnsi="Times New Roman"/>
          <w:sz w:val="28"/>
          <w:szCs w:val="28"/>
        </w:rPr>
        <w:t>Use Case</w:t>
      </w:r>
      <w:r w:rsidR="00B30B4D" w:rsidRPr="009936DE">
        <w:rPr>
          <w:rFonts w:ascii="Times New Roman" w:hAnsi="Times New Roman"/>
          <w:sz w:val="28"/>
          <w:szCs w:val="28"/>
        </w:rPr>
        <w:t>-</w:t>
      </w:r>
      <w:r w:rsidR="00B30B4D">
        <w:rPr>
          <w:rFonts w:ascii="Times New Roman" w:hAnsi="Times New Roman"/>
          <w:sz w:val="28"/>
          <w:szCs w:val="28"/>
        </w:rPr>
        <w:t>ҳо</w:t>
      </w:r>
      <w:r w:rsidR="009936DE">
        <w:rPr>
          <w:rFonts w:ascii="Times New Roman" w:hAnsi="Times New Roman"/>
          <w:sz w:val="28"/>
          <w:szCs w:val="28"/>
        </w:rPr>
        <w:t>и асосӣ номбар карда шуданд:</w:t>
      </w:r>
    </w:p>
    <w:p w:rsidR="009936DE" w:rsidRDefault="009936DE" w:rsidP="009936DE">
      <w:pPr>
        <w:pStyle w:val="ac"/>
        <w:numPr>
          <w:ilvl w:val="0"/>
          <w:numId w:val="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proofErr w:type="spellStart"/>
      <w:r w:rsidRPr="009936DE">
        <w:rPr>
          <w:rFonts w:ascii="Times New Roman" w:hAnsi="Times New Roman"/>
          <w:sz w:val="28"/>
          <w:szCs w:val="28"/>
        </w:rPr>
        <w:t>бақайдгирӣ</w:t>
      </w:r>
      <w:proofErr w:type="spellEnd"/>
      <w:r w:rsidRPr="009936DE">
        <w:rPr>
          <w:rFonts w:ascii="Times New Roman" w:hAnsi="Times New Roman"/>
          <w:sz w:val="28"/>
          <w:szCs w:val="28"/>
        </w:rPr>
        <w:t>;</w:t>
      </w:r>
    </w:p>
    <w:p w:rsidR="00BB2406" w:rsidRPr="009936DE" w:rsidRDefault="00BB2406" w:rsidP="009936DE">
      <w:pPr>
        <w:pStyle w:val="ac"/>
        <w:numPr>
          <w:ilvl w:val="0"/>
          <w:numId w:val="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маълумоти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асос</w:t>
      </w:r>
      <w:proofErr w:type="spellEnd"/>
      <w:r>
        <w:rPr>
          <w:rFonts w:ascii="Times New Roman" w:hAnsi="Times New Roman"/>
          <w:sz w:val="28"/>
          <w:szCs w:val="28"/>
          <w:lang w:val="tg-Cyrl-TJ"/>
        </w:rPr>
        <w:t>ӣ;</w:t>
      </w:r>
    </w:p>
    <w:p w:rsidR="009936DE" w:rsidRPr="009936DE" w:rsidRDefault="009936DE" w:rsidP="009936DE">
      <w:pPr>
        <w:pStyle w:val="ac"/>
        <w:numPr>
          <w:ilvl w:val="0"/>
          <w:numId w:val="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9936DE">
        <w:rPr>
          <w:rFonts w:ascii="Times New Roman" w:hAnsi="Times New Roman"/>
          <w:sz w:val="28"/>
          <w:szCs w:val="28"/>
        </w:rPr>
        <w:t>интихоби категорияи бемориҳо;</w:t>
      </w:r>
    </w:p>
    <w:p w:rsidR="009936DE" w:rsidRPr="009936DE" w:rsidRDefault="009936DE" w:rsidP="009936DE">
      <w:pPr>
        <w:pStyle w:val="ac"/>
        <w:numPr>
          <w:ilvl w:val="0"/>
          <w:numId w:val="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9936DE">
        <w:rPr>
          <w:rFonts w:ascii="Times New Roman" w:hAnsi="Times New Roman"/>
          <w:sz w:val="28"/>
          <w:szCs w:val="28"/>
        </w:rPr>
        <w:t>интихоби беморӣ;</w:t>
      </w:r>
    </w:p>
    <w:p w:rsidR="009936DE" w:rsidRPr="009936DE" w:rsidRDefault="009936DE" w:rsidP="009936DE">
      <w:pPr>
        <w:pStyle w:val="ac"/>
        <w:numPr>
          <w:ilvl w:val="0"/>
          <w:numId w:val="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9936DE">
        <w:rPr>
          <w:rFonts w:ascii="Times New Roman" w:hAnsi="Times New Roman"/>
          <w:sz w:val="28"/>
          <w:szCs w:val="28"/>
        </w:rPr>
        <w:t>тавсифи умумии бемориҳо;</w:t>
      </w:r>
    </w:p>
    <w:p w:rsidR="009936DE" w:rsidRPr="009936DE" w:rsidRDefault="009936DE" w:rsidP="009936DE">
      <w:pPr>
        <w:pStyle w:val="ac"/>
        <w:numPr>
          <w:ilvl w:val="0"/>
          <w:numId w:val="5"/>
        </w:numPr>
        <w:tabs>
          <w:tab w:val="left" w:pos="851"/>
        </w:tabs>
        <w:spacing w:after="0" w:line="360" w:lineRule="auto"/>
        <w:ind w:left="0" w:firstLine="567"/>
        <w:jc w:val="both"/>
        <w:rPr>
          <w:rStyle w:val="y2iqfc"/>
          <w:rFonts w:ascii="Times New Roman" w:hAnsi="Times New Roman"/>
          <w:sz w:val="28"/>
          <w:szCs w:val="28"/>
          <w:lang w:val="tg-Cyrl-TJ"/>
        </w:rPr>
      </w:pPr>
      <w:r w:rsidRPr="009936DE">
        <w:rPr>
          <w:rFonts w:ascii="Times New Roman" w:hAnsi="Times New Roman"/>
          <w:sz w:val="28"/>
          <w:szCs w:val="28"/>
        </w:rPr>
        <w:t>ҷустуҷӯи бемориҳо;</w:t>
      </w:r>
    </w:p>
    <w:p w:rsidR="00FA143C" w:rsidRPr="009936DE" w:rsidRDefault="009936DE" w:rsidP="009936DE">
      <w:pPr>
        <w:pStyle w:val="ac"/>
        <w:numPr>
          <w:ilvl w:val="0"/>
          <w:numId w:val="5"/>
        </w:numPr>
        <w:tabs>
          <w:tab w:val="left" w:pos="851"/>
        </w:tabs>
        <w:spacing w:after="0" w:line="360" w:lineRule="auto"/>
        <w:ind w:left="0" w:firstLine="567"/>
        <w:jc w:val="both"/>
        <w:rPr>
          <w:rStyle w:val="y2iqfc"/>
          <w:rFonts w:ascii="Times New Roman" w:hAnsi="Times New Roman"/>
          <w:color w:val="202124"/>
          <w:sz w:val="28"/>
          <w:szCs w:val="42"/>
        </w:rPr>
      </w:pPr>
      <w:r w:rsidRPr="009936DE">
        <w:rPr>
          <w:rStyle w:val="y2iqfc"/>
          <w:rFonts w:ascii="Times New Roman" w:hAnsi="Times New Roman"/>
          <w:color w:val="202124"/>
          <w:sz w:val="28"/>
          <w:szCs w:val="42"/>
        </w:rPr>
        <w:t>ташхиси бархатии бемориҳо;</w:t>
      </w:r>
    </w:p>
    <w:p w:rsidR="009936DE" w:rsidRPr="009936DE" w:rsidRDefault="009936DE" w:rsidP="009936DE">
      <w:pPr>
        <w:pStyle w:val="ac"/>
        <w:numPr>
          <w:ilvl w:val="0"/>
          <w:numId w:val="5"/>
        </w:numPr>
        <w:tabs>
          <w:tab w:val="left" w:pos="851"/>
        </w:tabs>
        <w:spacing w:after="0" w:line="360" w:lineRule="auto"/>
        <w:ind w:left="0" w:firstLine="567"/>
        <w:jc w:val="both"/>
        <w:rPr>
          <w:rStyle w:val="y2iqfc"/>
          <w:rFonts w:ascii="Times New Roman" w:hAnsi="Times New Roman"/>
          <w:color w:val="202124"/>
          <w:sz w:val="28"/>
          <w:szCs w:val="42"/>
        </w:rPr>
      </w:pPr>
      <w:r w:rsidRPr="009936DE">
        <w:rPr>
          <w:rStyle w:val="y2iqfc"/>
          <w:rFonts w:ascii="Times New Roman" w:hAnsi="Times New Roman"/>
          <w:color w:val="202124"/>
          <w:sz w:val="28"/>
          <w:szCs w:val="42"/>
        </w:rPr>
        <w:t>интихоби узви бадан;</w:t>
      </w:r>
    </w:p>
    <w:p w:rsidR="009936DE" w:rsidRPr="009936DE" w:rsidRDefault="009936DE" w:rsidP="009936DE">
      <w:pPr>
        <w:pStyle w:val="ac"/>
        <w:numPr>
          <w:ilvl w:val="0"/>
          <w:numId w:val="5"/>
        </w:numPr>
        <w:tabs>
          <w:tab w:val="left" w:pos="851"/>
        </w:tabs>
        <w:spacing w:after="0" w:line="360" w:lineRule="auto"/>
        <w:ind w:left="0" w:firstLine="567"/>
        <w:jc w:val="both"/>
        <w:rPr>
          <w:rStyle w:val="y2iqfc"/>
          <w:rFonts w:ascii="Times New Roman" w:hAnsi="Times New Roman"/>
          <w:color w:val="202124"/>
          <w:sz w:val="28"/>
          <w:szCs w:val="42"/>
        </w:rPr>
      </w:pPr>
      <w:r w:rsidRPr="009936DE">
        <w:rPr>
          <w:rStyle w:val="y2iqfc"/>
          <w:rFonts w:ascii="Times New Roman" w:hAnsi="Times New Roman"/>
          <w:color w:val="202124"/>
          <w:sz w:val="28"/>
          <w:szCs w:val="42"/>
        </w:rPr>
        <w:t>интихоби нишонаҳои беморӣ;</w:t>
      </w:r>
    </w:p>
    <w:p w:rsidR="009936DE" w:rsidRPr="009936DE" w:rsidRDefault="009936DE" w:rsidP="009936DE">
      <w:pPr>
        <w:pStyle w:val="ac"/>
        <w:numPr>
          <w:ilvl w:val="0"/>
          <w:numId w:val="5"/>
        </w:numPr>
        <w:tabs>
          <w:tab w:val="left" w:pos="851"/>
        </w:tabs>
        <w:spacing w:after="0" w:line="360" w:lineRule="auto"/>
        <w:ind w:left="0" w:firstLine="567"/>
        <w:jc w:val="both"/>
        <w:rPr>
          <w:rStyle w:val="y2iqfc"/>
          <w:rFonts w:ascii="Times New Roman" w:hAnsi="Times New Roman"/>
          <w:color w:val="202124"/>
          <w:sz w:val="28"/>
          <w:szCs w:val="42"/>
        </w:rPr>
      </w:pPr>
      <w:r w:rsidRPr="009936DE">
        <w:rPr>
          <w:rStyle w:val="y2iqfc"/>
          <w:rFonts w:ascii="Times New Roman" w:hAnsi="Times New Roman"/>
          <w:color w:val="202124"/>
          <w:sz w:val="28"/>
          <w:szCs w:val="42"/>
        </w:rPr>
        <w:t>баровардани эҳтимолияти бемориҳо.</w:t>
      </w:r>
    </w:p>
    <w:p w:rsidR="009936DE" w:rsidRPr="009936DE" w:rsidRDefault="009936DE" w:rsidP="009936DE">
      <w:pPr>
        <w:pStyle w:val="ac"/>
        <w:numPr>
          <w:ilvl w:val="0"/>
          <w:numId w:val="5"/>
        </w:numPr>
        <w:tabs>
          <w:tab w:val="left" w:pos="851"/>
        </w:tabs>
        <w:spacing w:after="0" w:line="360" w:lineRule="auto"/>
        <w:ind w:left="0" w:firstLine="567"/>
        <w:jc w:val="both"/>
        <w:rPr>
          <w:rStyle w:val="y2iqfc"/>
          <w:rFonts w:ascii="Times New Roman" w:hAnsi="Times New Roman"/>
          <w:color w:val="202124"/>
          <w:sz w:val="28"/>
          <w:szCs w:val="42"/>
          <w:lang w:val="tg-Cyrl-TJ"/>
        </w:rPr>
      </w:pPr>
      <w:proofErr w:type="spellStart"/>
      <w:r w:rsidRPr="009936DE">
        <w:rPr>
          <w:rStyle w:val="y2iqfc"/>
          <w:rFonts w:ascii="Times New Roman" w:hAnsi="Times New Roman"/>
          <w:color w:val="202124"/>
          <w:sz w:val="28"/>
          <w:szCs w:val="42"/>
        </w:rPr>
        <w:t>ивази</w:t>
      </w:r>
      <w:proofErr w:type="spellEnd"/>
      <w:r w:rsidRPr="009936DE">
        <w:rPr>
          <w:rStyle w:val="y2iqfc"/>
          <w:rFonts w:ascii="Times New Roman" w:hAnsi="Times New Roman"/>
          <w:color w:val="202124"/>
          <w:sz w:val="28"/>
          <w:szCs w:val="42"/>
        </w:rPr>
        <w:t xml:space="preserve"> </w:t>
      </w:r>
      <w:proofErr w:type="spellStart"/>
      <w:r w:rsidRPr="009936DE">
        <w:rPr>
          <w:rStyle w:val="y2iqfc"/>
          <w:rFonts w:ascii="Times New Roman" w:hAnsi="Times New Roman"/>
          <w:color w:val="202124"/>
          <w:sz w:val="28"/>
          <w:szCs w:val="42"/>
        </w:rPr>
        <w:t>маълумот</w:t>
      </w:r>
      <w:proofErr w:type="spellEnd"/>
      <w:r w:rsidR="00B74300">
        <w:rPr>
          <w:rStyle w:val="y2iqfc"/>
          <w:rFonts w:ascii="Times New Roman" w:hAnsi="Times New Roman"/>
          <w:color w:val="202124"/>
          <w:sz w:val="28"/>
          <w:szCs w:val="42"/>
          <w:lang w:val="tg-Cyrl-TJ"/>
        </w:rPr>
        <w:t xml:space="preserve"> </w:t>
      </w:r>
      <w:proofErr w:type="spellStart"/>
      <w:r w:rsidRPr="009936DE">
        <w:rPr>
          <w:rStyle w:val="y2iqfc"/>
          <w:rFonts w:ascii="Times New Roman" w:hAnsi="Times New Roman"/>
          <w:color w:val="202124"/>
          <w:sz w:val="28"/>
          <w:szCs w:val="42"/>
        </w:rPr>
        <w:t>ва</w:t>
      </w:r>
      <w:proofErr w:type="spellEnd"/>
      <w:r w:rsidRPr="009936DE">
        <w:rPr>
          <w:rStyle w:val="y2iqfc"/>
          <w:rFonts w:ascii="Times New Roman" w:hAnsi="Times New Roman"/>
          <w:color w:val="202124"/>
          <w:sz w:val="28"/>
          <w:szCs w:val="42"/>
        </w:rPr>
        <w:t xml:space="preserve"> </w:t>
      </w:r>
      <w:proofErr w:type="spellStart"/>
      <w:r w:rsidRPr="009936DE">
        <w:rPr>
          <w:rStyle w:val="y2iqfc"/>
          <w:rFonts w:ascii="Times New Roman" w:hAnsi="Times New Roman"/>
          <w:color w:val="202124"/>
          <w:sz w:val="28"/>
          <w:szCs w:val="42"/>
        </w:rPr>
        <w:t>назароти</w:t>
      </w:r>
      <w:proofErr w:type="spellEnd"/>
      <w:r w:rsidRPr="009936DE">
        <w:rPr>
          <w:rStyle w:val="y2iqfc"/>
          <w:rFonts w:ascii="Times New Roman" w:hAnsi="Times New Roman"/>
          <w:color w:val="202124"/>
          <w:sz w:val="28"/>
          <w:szCs w:val="42"/>
        </w:rPr>
        <w:t xml:space="preserve"> </w:t>
      </w:r>
      <w:proofErr w:type="spellStart"/>
      <w:r w:rsidRPr="009936DE">
        <w:rPr>
          <w:rStyle w:val="y2iqfc"/>
          <w:rFonts w:ascii="Times New Roman" w:hAnsi="Times New Roman"/>
          <w:color w:val="202124"/>
          <w:sz w:val="28"/>
          <w:szCs w:val="42"/>
        </w:rPr>
        <w:t>ташхис</w:t>
      </w:r>
      <w:proofErr w:type="spellEnd"/>
      <w:r w:rsidRPr="009936DE">
        <w:rPr>
          <w:rStyle w:val="y2iqfc"/>
          <w:rFonts w:ascii="Times New Roman" w:hAnsi="Times New Roman"/>
          <w:color w:val="202124"/>
          <w:sz w:val="28"/>
          <w:szCs w:val="42"/>
        </w:rPr>
        <w:t xml:space="preserve"> </w:t>
      </w:r>
      <w:proofErr w:type="spellStart"/>
      <w:r w:rsidRPr="009936DE">
        <w:rPr>
          <w:rStyle w:val="y2iqfc"/>
          <w:rFonts w:ascii="Times New Roman" w:hAnsi="Times New Roman"/>
          <w:color w:val="202124"/>
          <w:sz w:val="28"/>
          <w:szCs w:val="42"/>
        </w:rPr>
        <w:t>барои</w:t>
      </w:r>
      <w:proofErr w:type="spellEnd"/>
      <w:r w:rsidRPr="009936DE">
        <w:rPr>
          <w:rStyle w:val="y2iqfc"/>
          <w:rFonts w:ascii="Times New Roman" w:hAnsi="Times New Roman"/>
          <w:color w:val="202124"/>
          <w:sz w:val="28"/>
          <w:szCs w:val="42"/>
        </w:rPr>
        <w:t xml:space="preserve"> </w:t>
      </w:r>
      <w:proofErr w:type="spellStart"/>
      <w:r w:rsidRPr="009936DE">
        <w:rPr>
          <w:rStyle w:val="y2iqfc"/>
          <w:rFonts w:ascii="Times New Roman" w:hAnsi="Times New Roman"/>
          <w:color w:val="202124"/>
          <w:sz w:val="28"/>
          <w:szCs w:val="42"/>
        </w:rPr>
        <w:t>субъекти</w:t>
      </w:r>
      <w:proofErr w:type="spellEnd"/>
      <w:r w:rsidRPr="009936DE">
        <w:rPr>
          <w:rStyle w:val="y2iqfc"/>
          <w:rFonts w:ascii="Times New Roman" w:hAnsi="Times New Roman"/>
          <w:color w:val="202124"/>
          <w:sz w:val="28"/>
          <w:szCs w:val="42"/>
        </w:rPr>
        <w:t xml:space="preserve"> </w:t>
      </w:r>
      <w:proofErr w:type="spellStart"/>
      <w:r w:rsidRPr="009936DE">
        <w:rPr>
          <w:rStyle w:val="y2iqfc"/>
          <w:rFonts w:ascii="Times New Roman" w:hAnsi="Times New Roman"/>
          <w:color w:val="202124"/>
          <w:sz w:val="28"/>
          <w:szCs w:val="42"/>
        </w:rPr>
        <w:t>мутахассиси</w:t>
      </w:r>
      <w:proofErr w:type="spellEnd"/>
      <w:r w:rsidRPr="009936DE">
        <w:rPr>
          <w:rStyle w:val="y2iqfc"/>
          <w:rFonts w:ascii="Times New Roman" w:hAnsi="Times New Roman"/>
          <w:color w:val="202124"/>
          <w:sz w:val="28"/>
          <w:szCs w:val="42"/>
        </w:rPr>
        <w:t xml:space="preserve"> </w:t>
      </w:r>
      <w:proofErr w:type="spellStart"/>
      <w:r w:rsidRPr="009936DE">
        <w:rPr>
          <w:rStyle w:val="y2iqfc"/>
          <w:rFonts w:ascii="Times New Roman" w:hAnsi="Times New Roman"/>
          <w:color w:val="202124"/>
          <w:sz w:val="28"/>
          <w:szCs w:val="42"/>
        </w:rPr>
        <w:t>тиб</w:t>
      </w:r>
      <w:proofErr w:type="spellEnd"/>
      <w:r w:rsidRPr="009936DE">
        <w:rPr>
          <w:rStyle w:val="y2iqfc"/>
          <w:rFonts w:ascii="Times New Roman" w:hAnsi="Times New Roman"/>
          <w:color w:val="202124"/>
          <w:sz w:val="28"/>
          <w:szCs w:val="42"/>
        </w:rPr>
        <w:t xml:space="preserve"> </w:t>
      </w:r>
      <w:proofErr w:type="spellStart"/>
      <w:r w:rsidRPr="009936DE">
        <w:rPr>
          <w:rStyle w:val="y2iqfc"/>
          <w:rFonts w:ascii="Times New Roman" w:hAnsi="Times New Roman"/>
          <w:color w:val="202124"/>
          <w:sz w:val="28"/>
          <w:szCs w:val="42"/>
        </w:rPr>
        <w:t>муайян</w:t>
      </w:r>
      <w:proofErr w:type="spellEnd"/>
      <w:r w:rsidRPr="009936DE">
        <w:rPr>
          <w:rStyle w:val="y2iqfc"/>
          <w:rFonts w:ascii="Times New Roman" w:hAnsi="Times New Roman"/>
          <w:color w:val="202124"/>
          <w:sz w:val="28"/>
          <w:szCs w:val="42"/>
        </w:rPr>
        <w:t xml:space="preserve"> карда </w:t>
      </w:r>
      <w:proofErr w:type="spellStart"/>
      <w:r w:rsidRPr="009936DE">
        <w:rPr>
          <w:rStyle w:val="y2iqfc"/>
          <w:rFonts w:ascii="Times New Roman" w:hAnsi="Times New Roman"/>
          <w:color w:val="202124"/>
          <w:sz w:val="28"/>
          <w:szCs w:val="42"/>
        </w:rPr>
        <w:t>шуданд</w:t>
      </w:r>
      <w:proofErr w:type="spellEnd"/>
      <w:r w:rsidRPr="009936DE">
        <w:rPr>
          <w:rStyle w:val="y2iqfc"/>
          <w:rFonts w:ascii="Times New Roman" w:hAnsi="Times New Roman"/>
          <w:color w:val="202124"/>
          <w:sz w:val="28"/>
          <w:szCs w:val="42"/>
        </w:rPr>
        <w:t>.</w:t>
      </w:r>
    </w:p>
    <w:p w:rsidR="00B87808" w:rsidRPr="00BB2406" w:rsidRDefault="009936DE" w:rsidP="00BB2406">
      <w:pPr>
        <w:pStyle w:val="ac"/>
        <w:tabs>
          <w:tab w:val="left" w:pos="851"/>
        </w:tabs>
        <w:spacing w:after="0" w:line="360" w:lineRule="auto"/>
        <w:ind w:left="0" w:firstLine="567"/>
        <w:jc w:val="both"/>
        <w:rPr>
          <w:rStyle w:val="y2iqfc"/>
          <w:rFonts w:ascii="Times New Roman" w:hAnsi="Times New Roman"/>
          <w:color w:val="202124"/>
          <w:sz w:val="28"/>
          <w:szCs w:val="42"/>
          <w:lang w:val="tg-Cyrl-TJ"/>
        </w:rPr>
      </w:pPr>
      <w:r>
        <w:rPr>
          <w:rStyle w:val="y2iqfc"/>
          <w:rFonts w:ascii="Times New Roman" w:hAnsi="Times New Roman"/>
          <w:color w:val="202124"/>
          <w:sz w:val="28"/>
          <w:szCs w:val="42"/>
          <w:lang w:val="tg-Cyrl-TJ"/>
        </w:rPr>
        <w:t xml:space="preserve">Шарҳи </w:t>
      </w:r>
      <w:r w:rsidR="003E2F1A">
        <w:rPr>
          <w:rFonts w:ascii="Times New Roman" w:hAnsi="Times New Roman" w:cs="Times New Roman"/>
          <w:sz w:val="28"/>
          <w:szCs w:val="28"/>
          <w:lang w:val="tg-Cyrl-TJ"/>
        </w:rPr>
        <w:t>Use Case</w:t>
      </w:r>
      <w:r w:rsidR="003E2F1A" w:rsidRPr="003E2F1A">
        <w:rPr>
          <w:rFonts w:ascii="Times New Roman" w:hAnsi="Times New Roman" w:cs="Times New Roman"/>
          <w:sz w:val="28"/>
          <w:szCs w:val="28"/>
          <w:lang w:val="tg-Cyrl-TJ"/>
        </w:rPr>
        <w:t>-и</w:t>
      </w:r>
      <w:r w:rsidR="003E2F1A">
        <w:rPr>
          <w:rFonts w:ascii="Times New Roman" w:hAnsi="Times New Roman" w:cs="Times New Roman"/>
          <w:sz w:val="28"/>
          <w:szCs w:val="28"/>
          <w:lang w:val="tg-Cyrl-TJ"/>
        </w:rPr>
        <w:t xml:space="preserve"> </w:t>
      </w:r>
      <w:r w:rsidRPr="009936DE">
        <w:rPr>
          <w:rStyle w:val="y2iqfc"/>
          <w:rFonts w:ascii="Times New Roman" w:hAnsi="Times New Roman"/>
          <w:color w:val="202124"/>
          <w:sz w:val="28"/>
          <w:szCs w:val="42"/>
          <w:lang w:val="tg-Cyrl-TJ"/>
        </w:rPr>
        <w:t>ташхиси бархатии бемориҳо</w:t>
      </w:r>
      <w:r>
        <w:rPr>
          <w:rStyle w:val="y2iqfc"/>
          <w:rFonts w:ascii="Times New Roman" w:hAnsi="Times New Roman"/>
          <w:color w:val="202124"/>
          <w:sz w:val="28"/>
          <w:szCs w:val="42"/>
          <w:lang w:val="tg-Cyrl-TJ"/>
        </w:rPr>
        <w:t xml:space="preserve"> ин ба истифодабаранда ва ё корбар имконияти вобаста аз воридкунӣ ва интихоби объектҳои ташхиси бархатии бемориҳо пайдошавии эҳтимолияти бемориҳоро ба дараҷанок</w:t>
      </w:r>
      <w:r w:rsidR="003E2F1A">
        <w:rPr>
          <w:rStyle w:val="y2iqfc"/>
          <w:rFonts w:ascii="Times New Roman" w:hAnsi="Times New Roman"/>
          <w:color w:val="202124"/>
          <w:sz w:val="28"/>
          <w:szCs w:val="42"/>
          <w:lang w:val="tg-Cyrl-TJ"/>
        </w:rPr>
        <w:t>иро медиҳад.</w:t>
      </w:r>
    </w:p>
    <w:p w:rsidR="004101D2" w:rsidRPr="002D0B79" w:rsidRDefault="00A97082" w:rsidP="00BB2406">
      <w:pPr>
        <w:spacing w:after="0" w:line="360" w:lineRule="auto"/>
        <w:ind w:firstLine="567"/>
        <w:jc w:val="both"/>
        <w:rPr>
          <w:rFonts w:ascii="Times New Roman" w:hAnsi="Times New Roman"/>
          <w:color w:val="202124"/>
          <w:sz w:val="28"/>
          <w:szCs w:val="42"/>
        </w:rPr>
      </w:pPr>
      <w:r>
        <w:rPr>
          <w:rStyle w:val="y2iqfc"/>
          <w:rFonts w:ascii="Times New Roman" w:hAnsi="Times New Roman"/>
          <w:color w:val="202124"/>
          <w:sz w:val="28"/>
          <w:szCs w:val="42"/>
        </w:rPr>
        <w:t xml:space="preserve">Бо ҳамин барои лоиҳакашии ҳолатҳои истифодабарии лоиҳаи худ аз диаграммаи </w:t>
      </w:r>
      <w:r w:rsidRPr="002D0B79">
        <w:rPr>
          <w:rStyle w:val="y2iqfc"/>
          <w:rFonts w:ascii="Times New Roman" w:hAnsi="Times New Roman"/>
          <w:color w:val="202124"/>
          <w:sz w:val="28"/>
          <w:szCs w:val="42"/>
        </w:rPr>
        <w:t>Use Case</w:t>
      </w:r>
      <w:r>
        <w:rPr>
          <w:rStyle w:val="y2iqfc"/>
          <w:rFonts w:ascii="Times New Roman" w:hAnsi="Times New Roman"/>
          <w:color w:val="202124"/>
          <w:sz w:val="28"/>
          <w:szCs w:val="42"/>
        </w:rPr>
        <w:t xml:space="preserve"> истифода бурда сохта шуд.</w:t>
      </w:r>
    </w:p>
    <w:p w:rsidR="0027576B" w:rsidRPr="00424F0C" w:rsidRDefault="00A97082" w:rsidP="0027576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27576B">
        <w:rPr>
          <w:rFonts w:ascii="Times New Roman" w:hAnsi="Times New Roman"/>
          <w:b/>
          <w:sz w:val="28"/>
        </w:rPr>
        <w:t xml:space="preserve"> Диаграммаи фаъолият.</w:t>
      </w:r>
      <w:r w:rsidRPr="0027576B">
        <w:rPr>
          <w:rFonts w:ascii="Times New Roman" w:hAnsi="Times New Roman"/>
          <w:sz w:val="28"/>
          <w:szCs w:val="28"/>
        </w:rPr>
        <w:t xml:space="preserve"> Ин фармоиши аниқ ва фаҳмо ба иҷроишгар буда, барои иҷро кардани пай дар пайии амалҳо бо мақсади  ҳалли масъалаи гузошташуда равона шудааст. </w:t>
      </w:r>
      <w:r w:rsidR="0027576B" w:rsidRPr="00424F0C">
        <w:rPr>
          <w:rFonts w:ascii="Times New Roman" w:hAnsi="Times New Roman"/>
          <w:sz w:val="28"/>
          <w:szCs w:val="28"/>
        </w:rPr>
        <w:t xml:space="preserve">Барои </w:t>
      </w:r>
      <w:r w:rsidR="0027576B">
        <w:rPr>
          <w:rFonts w:ascii="Times New Roman" w:hAnsi="Times New Roman"/>
          <w:sz w:val="28"/>
          <w:szCs w:val="28"/>
        </w:rPr>
        <w:t>амиқтир</w:t>
      </w:r>
      <w:r w:rsidR="0027576B" w:rsidRPr="00424F0C">
        <w:rPr>
          <w:rFonts w:ascii="Times New Roman" w:hAnsi="Times New Roman"/>
          <w:sz w:val="28"/>
          <w:szCs w:val="28"/>
        </w:rPr>
        <w:t xml:space="preserve"> фаҳмидани кори </w:t>
      </w:r>
      <w:r w:rsidR="0027576B">
        <w:rPr>
          <w:rFonts w:ascii="Times New Roman" w:hAnsi="Times New Roman"/>
          <w:sz w:val="28"/>
          <w:szCs w:val="28"/>
        </w:rPr>
        <w:t>лоиҳа</w:t>
      </w:r>
      <w:r w:rsidR="0027576B" w:rsidRPr="00424F0C">
        <w:rPr>
          <w:rFonts w:ascii="Times New Roman" w:hAnsi="Times New Roman"/>
          <w:sz w:val="28"/>
          <w:szCs w:val="28"/>
        </w:rPr>
        <w:t xml:space="preserve">, бояд диаграммаи </w:t>
      </w:r>
      <w:r w:rsidR="0027576B">
        <w:rPr>
          <w:rFonts w:ascii="Times New Roman" w:hAnsi="Times New Roman"/>
          <w:sz w:val="28"/>
          <w:szCs w:val="28"/>
        </w:rPr>
        <w:t>фаъолият(</w:t>
      </w:r>
      <w:r w:rsidR="0027576B" w:rsidRPr="0027576B">
        <w:rPr>
          <w:rFonts w:ascii="Times New Roman" w:hAnsi="Times New Roman"/>
          <w:sz w:val="28"/>
        </w:rPr>
        <w:t>a</w:t>
      </w:r>
      <w:r w:rsidR="0027576B" w:rsidRPr="00247C8B">
        <w:rPr>
          <w:rFonts w:ascii="Times New Roman" w:hAnsi="Times New Roman"/>
          <w:sz w:val="28"/>
        </w:rPr>
        <w:t xml:space="preserve">ctivity </w:t>
      </w:r>
      <w:r w:rsidR="0027576B" w:rsidRPr="0027576B">
        <w:rPr>
          <w:rFonts w:ascii="Times New Roman" w:hAnsi="Times New Roman"/>
          <w:sz w:val="28"/>
        </w:rPr>
        <w:t>d</w:t>
      </w:r>
      <w:r w:rsidR="0027576B" w:rsidRPr="00247C8B">
        <w:rPr>
          <w:rFonts w:ascii="Times New Roman" w:hAnsi="Times New Roman"/>
          <w:sz w:val="28"/>
        </w:rPr>
        <w:t>iagram</w:t>
      </w:r>
      <w:r w:rsidR="0027576B">
        <w:rPr>
          <w:rFonts w:ascii="Times New Roman" w:hAnsi="Times New Roman"/>
          <w:sz w:val="28"/>
          <w:szCs w:val="28"/>
        </w:rPr>
        <w:t>)</w:t>
      </w:r>
      <w:r w:rsidR="0027576B" w:rsidRPr="00424F0C">
        <w:rPr>
          <w:rFonts w:ascii="Times New Roman" w:hAnsi="Times New Roman"/>
          <w:sz w:val="28"/>
          <w:szCs w:val="28"/>
        </w:rPr>
        <w:t xml:space="preserve"> сохта шавад.</w:t>
      </w:r>
    </w:p>
    <w:p w:rsidR="0021095D" w:rsidRPr="00BB2406" w:rsidRDefault="00A97082" w:rsidP="0027576B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27576B">
        <w:rPr>
          <w:rFonts w:ascii="Times New Roman" w:hAnsi="Times New Roman"/>
          <w:sz w:val="28"/>
          <w:szCs w:val="28"/>
        </w:rPr>
        <w:t xml:space="preserve">Барои </w:t>
      </w:r>
      <w:r w:rsidR="0027576B">
        <w:rPr>
          <w:rFonts w:ascii="Times New Roman" w:hAnsi="Times New Roman"/>
          <w:sz w:val="28"/>
          <w:szCs w:val="28"/>
        </w:rPr>
        <w:t>тасвири</w:t>
      </w:r>
      <w:r w:rsidRPr="0027576B">
        <w:rPr>
          <w:rFonts w:ascii="Times New Roman" w:hAnsi="Times New Roman"/>
          <w:sz w:val="28"/>
          <w:szCs w:val="28"/>
        </w:rPr>
        <w:t xml:space="preserve"> диаграммаи фаъолият </w:t>
      </w:r>
      <w:r w:rsidR="0027576B">
        <w:rPr>
          <w:rFonts w:ascii="Times New Roman" w:hAnsi="Times New Roman"/>
          <w:sz w:val="28"/>
          <w:szCs w:val="28"/>
        </w:rPr>
        <w:t xml:space="preserve">аз </w:t>
      </w:r>
      <w:r w:rsidRPr="0027576B">
        <w:rPr>
          <w:rFonts w:ascii="Times New Roman" w:hAnsi="Times New Roman"/>
          <w:sz w:val="28"/>
          <w:szCs w:val="28"/>
        </w:rPr>
        <w:t>як чанд элементҳо</w:t>
      </w:r>
      <w:r w:rsidR="0027576B">
        <w:rPr>
          <w:rFonts w:ascii="Times New Roman" w:hAnsi="Times New Roman"/>
          <w:sz w:val="28"/>
          <w:szCs w:val="28"/>
        </w:rPr>
        <w:t xml:space="preserve">и тайёри муҳити кории </w:t>
      </w:r>
      <w:r w:rsidR="0027576B" w:rsidRPr="0027576B">
        <w:rPr>
          <w:rFonts w:ascii="Times New Roman" w:hAnsi="Times New Roman"/>
          <w:sz w:val="28"/>
          <w:szCs w:val="28"/>
        </w:rPr>
        <w:t xml:space="preserve">visual studio 2012 </w:t>
      </w:r>
      <w:r w:rsidRPr="0027576B">
        <w:rPr>
          <w:rFonts w:ascii="Times New Roman" w:hAnsi="Times New Roman"/>
          <w:sz w:val="28"/>
          <w:szCs w:val="28"/>
        </w:rPr>
        <w:t>истифода карда шуд.</w:t>
      </w:r>
    </w:p>
    <w:p w:rsidR="001D4324" w:rsidRPr="0027576B" w:rsidRDefault="001D4324" w:rsidP="0021095D">
      <w:pPr>
        <w:jc w:val="center"/>
        <w:rPr>
          <w:rFonts w:ascii="Times New Roman" w:hAnsi="Times New Roman"/>
          <w:sz w:val="28"/>
        </w:rPr>
      </w:pPr>
    </w:p>
    <w:p w:rsidR="001D4324" w:rsidRDefault="0021095D" w:rsidP="00BC0957">
      <w:pPr>
        <w:spacing w:after="0" w:line="240" w:lineRule="auto"/>
        <w:jc w:val="center"/>
        <w:rPr>
          <w:rFonts w:ascii="Times New Roman" w:hAnsi="Times New Roman"/>
          <w:sz w:val="28"/>
          <w:lang w:val="ru-RU"/>
        </w:rPr>
      </w:pPr>
      <w:r w:rsidRPr="00E71469">
        <w:rPr>
          <w:noProof/>
        </w:rPr>
        <w:lastRenderedPageBreak/>
        <w:drawing>
          <wp:inline distT="0" distB="0" distL="0" distR="0" wp14:anchorId="03781F80" wp14:editId="325D1CBC">
            <wp:extent cx="3534268" cy="5601482"/>
            <wp:effectExtent l="19050" t="19050" r="28575" b="184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56014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0957" w:rsidRPr="00B74300" w:rsidRDefault="00BC0957" w:rsidP="00BC0957">
      <w:pPr>
        <w:pStyle w:val="14125"/>
        <w:spacing w:after="0"/>
        <w:ind w:firstLine="0"/>
        <w:jc w:val="center"/>
        <w:rPr>
          <w:b/>
          <w:noProof/>
          <w:sz w:val="24"/>
        </w:rPr>
      </w:pPr>
      <w:r w:rsidRPr="00577A38">
        <w:rPr>
          <w:b/>
          <w:noProof/>
          <w:sz w:val="24"/>
          <w:lang w:val="tg-Cyrl-TJ"/>
        </w:rPr>
        <w:t xml:space="preserve">Расми </w:t>
      </w:r>
      <w:r w:rsidR="00B74300">
        <w:rPr>
          <w:b/>
          <w:noProof/>
          <w:sz w:val="24"/>
          <w:lang w:val="tg-Cyrl-TJ"/>
        </w:rPr>
        <w:t>2</w:t>
      </w:r>
      <w:r w:rsidRPr="00577A38">
        <w:rPr>
          <w:b/>
          <w:noProof/>
          <w:sz w:val="24"/>
          <w:lang w:val="tg-Cyrl-TJ"/>
        </w:rPr>
        <w:t xml:space="preserve">. Диаграммаи </w:t>
      </w:r>
      <w:r w:rsidR="00B74300">
        <w:rPr>
          <w:b/>
          <w:noProof/>
          <w:sz w:val="24"/>
          <w:lang w:val="tg-Cyrl-TJ"/>
        </w:rPr>
        <w:t xml:space="preserve">фаъолияти раванди </w:t>
      </w:r>
      <w:r w:rsidR="00B74300" w:rsidRPr="00B74300">
        <w:rPr>
          <w:b/>
          <w:noProof/>
          <w:sz w:val="24"/>
        </w:rPr>
        <w:t>“</w:t>
      </w:r>
      <w:r w:rsidR="00B74300">
        <w:rPr>
          <w:b/>
          <w:noProof/>
          <w:sz w:val="24"/>
          <w:lang w:val="tg-Cyrl-TJ"/>
        </w:rPr>
        <w:t>Ташхиси бархатии бемориҳо</w:t>
      </w:r>
      <w:r w:rsidR="00B74300" w:rsidRPr="00B74300">
        <w:rPr>
          <w:b/>
          <w:noProof/>
          <w:sz w:val="24"/>
        </w:rPr>
        <w:t>”</w:t>
      </w:r>
    </w:p>
    <w:p w:rsidR="00BC0957" w:rsidRDefault="00BC0957" w:rsidP="00407208">
      <w:pPr>
        <w:spacing w:after="0" w:line="360" w:lineRule="auto"/>
        <w:ind w:firstLine="567"/>
        <w:jc w:val="center"/>
        <w:rPr>
          <w:rFonts w:ascii="Times New Roman" w:hAnsi="Times New Roman"/>
          <w:sz w:val="28"/>
          <w:lang w:val="ru-RU"/>
        </w:rPr>
      </w:pPr>
    </w:p>
    <w:p w:rsidR="00035C53" w:rsidRDefault="00407208" w:rsidP="00407208">
      <w:pPr>
        <w:spacing w:after="0" w:line="360" w:lineRule="auto"/>
        <w:ind w:firstLine="567"/>
        <w:jc w:val="both"/>
        <w:rPr>
          <w:rFonts w:ascii="Times New Roman" w:hAnsi="Times New Roman"/>
          <w:noProof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Аз </w:t>
      </w:r>
      <w:proofErr w:type="spellStart"/>
      <w:r>
        <w:rPr>
          <w:rFonts w:ascii="Times New Roman" w:hAnsi="Times New Roman"/>
          <w:sz w:val="28"/>
          <w:lang w:val="ru-RU"/>
        </w:rPr>
        <w:t>диаграммаи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ҳолатҳои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истифодабарӣ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r w:rsidRPr="00407208">
        <w:rPr>
          <w:rFonts w:ascii="Times New Roman" w:hAnsi="Times New Roman"/>
          <w:noProof/>
          <w:sz w:val="28"/>
        </w:rPr>
        <w:t xml:space="preserve">раванди </w:t>
      </w:r>
      <w:r w:rsidRPr="00407208">
        <w:rPr>
          <w:rFonts w:ascii="Times New Roman" w:hAnsi="Times New Roman"/>
          <w:noProof/>
          <w:sz w:val="28"/>
          <w:lang w:val="ru-RU"/>
        </w:rPr>
        <w:t>“</w:t>
      </w:r>
      <w:r w:rsidRPr="00407208">
        <w:rPr>
          <w:rFonts w:ascii="Times New Roman" w:hAnsi="Times New Roman"/>
          <w:noProof/>
          <w:sz w:val="28"/>
        </w:rPr>
        <w:t>Ташхиси бархатии бемориҳо</w:t>
      </w:r>
      <w:r w:rsidRPr="00407208">
        <w:rPr>
          <w:rFonts w:ascii="Times New Roman" w:hAnsi="Times New Roman"/>
          <w:noProof/>
          <w:sz w:val="28"/>
          <w:lang w:val="ru-RU"/>
        </w:rPr>
        <w:t>”</w:t>
      </w:r>
      <w:r>
        <w:rPr>
          <w:rFonts w:ascii="Times New Roman" w:hAnsi="Times New Roman"/>
          <w:noProof/>
          <w:sz w:val="28"/>
          <w:lang w:val="ru-RU"/>
        </w:rPr>
        <w:t xml:space="preserve"> интихоб карда диаграмаи фаъолият тасвир ва тавсиф дода шуд. Чи хеле дар расм маълум аст амалҳо пай дар пай бо такроршавии бисёр </w:t>
      </w:r>
      <w:r w:rsidR="00671723">
        <w:rPr>
          <w:rFonts w:ascii="Times New Roman" w:hAnsi="Times New Roman"/>
          <w:noProof/>
          <w:sz w:val="28"/>
          <w:lang w:val="ru-RU"/>
        </w:rPr>
        <w:t xml:space="preserve">тасвир карда шуда дар охири кор бемориҳоро дар нишонаҳои интихоб карда шуда ҷустуҷӯ карда эҳтимолияти </w:t>
      </w:r>
      <w:r w:rsidR="00822774">
        <w:rPr>
          <w:rFonts w:ascii="Times New Roman" w:hAnsi="Times New Roman"/>
          <w:noProof/>
          <w:sz w:val="28"/>
          <w:lang w:val="ru-RU"/>
        </w:rPr>
        <w:t>бемориҳоро мебарорад.</w:t>
      </w:r>
    </w:p>
    <w:p w:rsidR="00035C53" w:rsidRDefault="00822774" w:rsidP="00740F16">
      <w:pPr>
        <w:spacing w:after="0" w:line="360" w:lineRule="auto"/>
        <w:ind w:firstLine="567"/>
        <w:jc w:val="both"/>
        <w:rPr>
          <w:rFonts w:ascii="Times New Roman" w:hAnsi="Times New Roman"/>
          <w:noProof/>
          <w:sz w:val="28"/>
          <w:lang w:val="ru-RU"/>
        </w:rPr>
      </w:pPr>
      <w:r w:rsidRPr="00822774">
        <w:rPr>
          <w:rFonts w:ascii="Times New Roman" w:hAnsi="Times New Roman"/>
          <w:b/>
          <w:noProof/>
          <w:sz w:val="28"/>
          <w:lang w:val="ru-RU"/>
        </w:rPr>
        <w:t>Диаграммаи компонентҳо.</w:t>
      </w:r>
      <w:r>
        <w:rPr>
          <w:rFonts w:ascii="Times New Roman" w:hAnsi="Times New Roman"/>
          <w:b/>
          <w:noProof/>
          <w:sz w:val="28"/>
          <w:lang w:val="ru-RU"/>
        </w:rPr>
        <w:t xml:space="preserve"> </w:t>
      </w:r>
      <w:r>
        <w:rPr>
          <w:rFonts w:ascii="Times New Roman" w:hAnsi="Times New Roman"/>
          <w:noProof/>
          <w:sz w:val="28"/>
          <w:lang w:val="ru-RU"/>
        </w:rPr>
        <w:t xml:space="preserve">Барои фаҳмотар шудани фаъолияти кории лоиҳа диаграммаи компанентҳо тасвир карда мешавад. Дар диаграммаи  компонентҳои лоиҳа муносибатҳои интерфейси лоиҳа бо манбаи додаҳо </w:t>
      </w:r>
      <w:r w:rsidR="00740F16">
        <w:rPr>
          <w:rFonts w:ascii="Times New Roman" w:hAnsi="Times New Roman"/>
          <w:noProof/>
          <w:sz w:val="28"/>
          <w:lang w:val="ru-RU"/>
        </w:rPr>
        <w:t xml:space="preserve">дар мисол </w:t>
      </w:r>
      <w:r>
        <w:rPr>
          <w:rFonts w:ascii="Times New Roman" w:hAnsi="Times New Roman"/>
          <w:noProof/>
          <w:sz w:val="28"/>
          <w:lang w:val="ru-RU"/>
        </w:rPr>
        <w:t>коркарди маълумот  яъне асосан ҷамъоварии маълумотҳои бемориҳо, нишонаҳои бемориҳо, узвҳои бадан</w:t>
      </w:r>
      <w:r w:rsidR="00740F16">
        <w:rPr>
          <w:rFonts w:ascii="Times New Roman" w:hAnsi="Times New Roman"/>
          <w:noProof/>
          <w:sz w:val="28"/>
          <w:lang w:val="ru-RU"/>
        </w:rPr>
        <w:t xml:space="preserve"> мебошад.</w:t>
      </w:r>
    </w:p>
    <w:p w:rsidR="0021095D" w:rsidRPr="00B74300" w:rsidRDefault="0027576B" w:rsidP="00BC0957">
      <w:pPr>
        <w:spacing w:after="0" w:line="240" w:lineRule="auto"/>
        <w:jc w:val="center"/>
        <w:rPr>
          <w:noProof/>
          <w:lang w:val="ru-RU"/>
        </w:rPr>
      </w:pPr>
      <w:r w:rsidRPr="00B74300">
        <w:rPr>
          <w:noProof/>
          <w:lang w:val="ru-RU"/>
        </w:rPr>
        <w:lastRenderedPageBreak/>
        <w:softHyphen/>
      </w:r>
      <w:r w:rsidRPr="00B74300">
        <w:rPr>
          <w:noProof/>
          <w:lang w:val="ru-RU"/>
        </w:rPr>
        <w:softHyphen/>
      </w:r>
      <w:r w:rsidRPr="00B74300">
        <w:rPr>
          <w:noProof/>
          <w:lang w:val="ru-RU"/>
        </w:rPr>
        <w:softHyphen/>
      </w:r>
      <w:r w:rsidRPr="00B74300">
        <w:rPr>
          <w:noProof/>
          <w:lang w:val="ru-RU"/>
        </w:rPr>
        <w:softHyphen/>
      </w:r>
      <w:r w:rsidR="0021095D" w:rsidRPr="006841E2">
        <w:rPr>
          <w:noProof/>
          <w:lang w:val="en-US"/>
        </w:rPr>
        <w:drawing>
          <wp:inline distT="0" distB="0" distL="0" distR="0" wp14:anchorId="4FEE33AB" wp14:editId="00410E60">
            <wp:extent cx="5172797" cy="2372056"/>
            <wp:effectExtent l="19050" t="19050" r="27940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37205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0957" w:rsidRDefault="00BC0957" w:rsidP="00BC0957">
      <w:pPr>
        <w:pStyle w:val="14125"/>
        <w:spacing w:after="0"/>
        <w:ind w:firstLine="0"/>
        <w:jc w:val="center"/>
        <w:rPr>
          <w:b/>
          <w:noProof/>
          <w:sz w:val="24"/>
          <w:lang w:val="tg-Cyrl-TJ"/>
        </w:rPr>
      </w:pPr>
      <w:r w:rsidRPr="00577A38">
        <w:rPr>
          <w:b/>
          <w:noProof/>
          <w:sz w:val="24"/>
          <w:lang w:val="tg-Cyrl-TJ"/>
        </w:rPr>
        <w:t xml:space="preserve">Расми </w:t>
      </w:r>
      <w:r w:rsidR="00A91897">
        <w:rPr>
          <w:b/>
          <w:noProof/>
          <w:sz w:val="24"/>
          <w:lang w:val="tg-Cyrl-TJ"/>
        </w:rPr>
        <w:t>3. Диаграммаи компанентҳои лоиҳа</w:t>
      </w:r>
    </w:p>
    <w:p w:rsidR="00BC0957" w:rsidRDefault="00BC0957" w:rsidP="0021095D">
      <w:pPr>
        <w:jc w:val="center"/>
        <w:rPr>
          <w:rFonts w:ascii="Times New Roman" w:hAnsi="Times New Roman"/>
          <w:sz w:val="28"/>
          <w:lang w:val="ru-RU"/>
        </w:rPr>
      </w:pPr>
    </w:p>
    <w:p w:rsidR="00434F0A" w:rsidRDefault="00434F0A" w:rsidP="00434F0A">
      <w:pPr>
        <w:spacing w:after="0" w:line="360" w:lineRule="auto"/>
        <w:ind w:firstLine="567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Дар </w:t>
      </w:r>
      <w:proofErr w:type="spellStart"/>
      <w:r>
        <w:rPr>
          <w:rFonts w:ascii="Times New Roman" w:hAnsi="Times New Roman"/>
          <w:sz w:val="28"/>
          <w:lang w:val="ru-RU"/>
        </w:rPr>
        <w:t>диаграммаи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компонентҳо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тартиби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кор</w:t>
      </w:r>
      <w:proofErr w:type="spellEnd"/>
      <w:r>
        <w:rPr>
          <w:rFonts w:ascii="Times New Roman" w:hAnsi="Times New Roman"/>
          <w:sz w:val="28"/>
          <w:lang w:val="ru-RU"/>
        </w:rPr>
        <w:t xml:space="preserve"> дар интерфейс </w:t>
      </w:r>
      <w:proofErr w:type="spellStart"/>
      <w:r>
        <w:rPr>
          <w:rFonts w:ascii="Times New Roman" w:hAnsi="Times New Roman"/>
          <w:sz w:val="28"/>
          <w:lang w:val="ru-RU"/>
        </w:rPr>
        <w:t>ифода</w:t>
      </w:r>
      <w:proofErr w:type="spellEnd"/>
      <w:r>
        <w:rPr>
          <w:rFonts w:ascii="Times New Roman" w:hAnsi="Times New Roman"/>
          <w:sz w:val="28"/>
          <w:lang w:val="ru-RU"/>
        </w:rPr>
        <w:t xml:space="preserve"> карда </w:t>
      </w:r>
      <w:proofErr w:type="spellStart"/>
      <w:r>
        <w:rPr>
          <w:rFonts w:ascii="Times New Roman" w:hAnsi="Times New Roman"/>
          <w:sz w:val="28"/>
          <w:lang w:val="ru-RU"/>
        </w:rPr>
        <w:t>карда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мешавад</w:t>
      </w:r>
      <w:proofErr w:type="spellEnd"/>
      <w:r>
        <w:rPr>
          <w:rFonts w:ascii="Times New Roman" w:hAnsi="Times New Roman"/>
          <w:sz w:val="28"/>
          <w:lang w:val="ru-RU"/>
        </w:rPr>
        <w:t xml:space="preserve">. </w:t>
      </w:r>
      <w:proofErr w:type="spellStart"/>
      <w:r>
        <w:rPr>
          <w:rFonts w:ascii="Times New Roman" w:hAnsi="Times New Roman"/>
          <w:sz w:val="28"/>
          <w:lang w:val="ru-RU"/>
        </w:rPr>
        <w:t>Чи</w:t>
      </w:r>
      <w:proofErr w:type="spellEnd"/>
      <w:r>
        <w:rPr>
          <w:rFonts w:ascii="Times New Roman" w:hAnsi="Times New Roman"/>
          <w:sz w:val="28"/>
          <w:lang w:val="ru-RU"/>
        </w:rPr>
        <w:t xml:space="preserve"> тавре </w:t>
      </w:r>
      <w:proofErr w:type="spellStart"/>
      <w:r>
        <w:rPr>
          <w:rFonts w:ascii="Times New Roman" w:hAnsi="Times New Roman"/>
          <w:sz w:val="28"/>
          <w:lang w:val="ru-RU"/>
        </w:rPr>
        <w:t>ки</w:t>
      </w:r>
      <w:proofErr w:type="spellEnd"/>
      <w:r>
        <w:rPr>
          <w:rFonts w:ascii="Times New Roman" w:hAnsi="Times New Roman"/>
          <w:sz w:val="28"/>
          <w:lang w:val="ru-RU"/>
        </w:rPr>
        <w:t xml:space="preserve"> дар </w:t>
      </w:r>
      <w:proofErr w:type="spellStart"/>
      <w:r>
        <w:rPr>
          <w:rFonts w:ascii="Times New Roman" w:hAnsi="Times New Roman"/>
          <w:sz w:val="28"/>
          <w:lang w:val="ru-RU"/>
        </w:rPr>
        <w:t>расми</w:t>
      </w:r>
      <w:proofErr w:type="spellEnd"/>
      <w:r>
        <w:rPr>
          <w:rFonts w:ascii="Times New Roman" w:hAnsi="Times New Roman"/>
          <w:sz w:val="28"/>
          <w:lang w:val="ru-RU"/>
        </w:rPr>
        <w:t xml:space="preserve"> 3 </w:t>
      </w:r>
      <w:proofErr w:type="spellStart"/>
      <w:r>
        <w:rPr>
          <w:rFonts w:ascii="Times New Roman" w:hAnsi="Times New Roman"/>
          <w:sz w:val="28"/>
          <w:lang w:val="ru-RU"/>
        </w:rPr>
        <w:t>муайян</w:t>
      </w:r>
      <w:proofErr w:type="spellEnd"/>
      <w:r>
        <w:rPr>
          <w:rFonts w:ascii="Times New Roman" w:hAnsi="Times New Roman"/>
          <w:sz w:val="28"/>
          <w:lang w:val="ru-RU"/>
        </w:rPr>
        <w:t xml:space="preserve"> карда </w:t>
      </w:r>
      <w:proofErr w:type="spellStart"/>
      <w:r>
        <w:rPr>
          <w:rFonts w:ascii="Times New Roman" w:hAnsi="Times New Roman"/>
          <w:sz w:val="28"/>
          <w:lang w:val="ru-RU"/>
        </w:rPr>
        <w:t>шудааст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блокҳои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интихоти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узви</w:t>
      </w:r>
      <w:proofErr w:type="spellEnd"/>
      <w:r>
        <w:rPr>
          <w:rFonts w:ascii="Times New Roman" w:hAnsi="Times New Roman"/>
          <w:sz w:val="28"/>
          <w:lang w:val="ru-RU"/>
        </w:rPr>
        <w:t xml:space="preserve"> бадан </w:t>
      </w:r>
      <w:proofErr w:type="spellStart"/>
      <w:r>
        <w:rPr>
          <w:rFonts w:ascii="Times New Roman" w:hAnsi="Times New Roman"/>
          <w:sz w:val="28"/>
          <w:lang w:val="ru-RU"/>
        </w:rPr>
        <w:t>ва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нишонаҳои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беморӣ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бо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базаи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маълумот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пайваст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мебошанд</w:t>
      </w:r>
      <w:proofErr w:type="spellEnd"/>
      <w:r>
        <w:rPr>
          <w:rFonts w:ascii="Times New Roman" w:hAnsi="Times New Roman"/>
          <w:sz w:val="28"/>
          <w:lang w:val="ru-RU"/>
        </w:rPr>
        <w:t xml:space="preserve">. </w:t>
      </w:r>
      <w:proofErr w:type="spellStart"/>
      <w:r>
        <w:rPr>
          <w:rFonts w:ascii="Times New Roman" w:hAnsi="Times New Roman"/>
          <w:sz w:val="28"/>
          <w:lang w:val="ru-RU"/>
        </w:rPr>
        <w:t>Сипас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ҳангоми</w:t>
      </w:r>
      <w:proofErr w:type="spellEnd"/>
      <w:r>
        <w:rPr>
          <w:rFonts w:ascii="Times New Roman" w:hAnsi="Times New Roman"/>
          <w:sz w:val="28"/>
          <w:lang w:val="ru-RU"/>
        </w:rPr>
        <w:t xml:space="preserve"> пахши блоки </w:t>
      </w:r>
      <w:proofErr w:type="spellStart"/>
      <w:r>
        <w:rPr>
          <w:rFonts w:ascii="Times New Roman" w:hAnsi="Times New Roman"/>
          <w:sz w:val="28"/>
          <w:lang w:val="ru-RU"/>
        </w:rPr>
        <w:t>интихоби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узви</w:t>
      </w:r>
      <w:proofErr w:type="spellEnd"/>
      <w:r>
        <w:rPr>
          <w:rFonts w:ascii="Times New Roman" w:hAnsi="Times New Roman"/>
          <w:sz w:val="28"/>
          <w:lang w:val="ru-RU"/>
        </w:rPr>
        <w:t xml:space="preserve"> бадан дар интерфейс </w:t>
      </w:r>
      <w:proofErr w:type="spellStart"/>
      <w:r>
        <w:rPr>
          <w:rFonts w:ascii="Times New Roman" w:hAnsi="Times New Roman"/>
          <w:sz w:val="28"/>
          <w:lang w:val="ru-RU"/>
        </w:rPr>
        <w:t>бояд</w:t>
      </w:r>
      <w:proofErr w:type="spellEnd"/>
      <w:r>
        <w:rPr>
          <w:rFonts w:ascii="Times New Roman" w:hAnsi="Times New Roman"/>
          <w:sz w:val="28"/>
          <w:lang w:val="ru-RU"/>
        </w:rPr>
        <w:t xml:space="preserve"> блоки </w:t>
      </w:r>
      <w:proofErr w:type="spellStart"/>
      <w:r>
        <w:rPr>
          <w:rFonts w:ascii="Times New Roman" w:hAnsi="Times New Roman"/>
          <w:sz w:val="28"/>
          <w:lang w:val="ru-RU"/>
        </w:rPr>
        <w:t>интихоби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нишонаҳои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беморӣ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кушода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шавад</w:t>
      </w:r>
      <w:proofErr w:type="spellEnd"/>
      <w:r>
        <w:rPr>
          <w:rFonts w:ascii="Times New Roman" w:hAnsi="Times New Roman"/>
          <w:sz w:val="28"/>
          <w:lang w:val="ru-RU"/>
        </w:rPr>
        <w:t>.</w:t>
      </w:r>
    </w:p>
    <w:p w:rsidR="00A97F09" w:rsidRPr="006C682F" w:rsidRDefault="00A97F09" w:rsidP="00434F0A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ru-RU"/>
        </w:rPr>
        <w:t xml:space="preserve">Дар </w:t>
      </w:r>
      <w:proofErr w:type="spellStart"/>
      <w:r>
        <w:rPr>
          <w:rFonts w:ascii="Times New Roman" w:hAnsi="Times New Roman"/>
          <w:sz w:val="28"/>
          <w:lang w:val="ru-RU"/>
        </w:rPr>
        <w:t>асоси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таҳлили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сохтори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мантиқи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ва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имкониятҳои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функсионалии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лоиҳа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="005920D2">
        <w:rPr>
          <w:rFonts w:ascii="Times New Roman" w:hAnsi="Times New Roman"/>
          <w:sz w:val="28"/>
          <w:lang w:val="ru-RU"/>
        </w:rPr>
        <w:t>бо</w:t>
      </w:r>
      <w:proofErr w:type="spellEnd"/>
      <w:r w:rsidR="005920D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="005920D2">
        <w:rPr>
          <w:rFonts w:ascii="Times New Roman" w:hAnsi="Times New Roman"/>
          <w:sz w:val="28"/>
          <w:lang w:val="ru-RU"/>
        </w:rPr>
        <w:t>истифодаи</w:t>
      </w:r>
      <w:proofErr w:type="spellEnd"/>
      <w:r w:rsidR="005920D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="005920D2">
        <w:rPr>
          <w:rFonts w:ascii="Times New Roman" w:hAnsi="Times New Roman"/>
          <w:sz w:val="28"/>
          <w:lang w:val="ru-RU"/>
        </w:rPr>
        <w:t>диаграммаҳои</w:t>
      </w:r>
      <w:proofErr w:type="spellEnd"/>
      <w:r w:rsidR="005920D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="005920D2">
        <w:rPr>
          <w:rFonts w:ascii="Times New Roman" w:hAnsi="Times New Roman"/>
          <w:sz w:val="28"/>
          <w:lang w:val="ru-RU"/>
        </w:rPr>
        <w:t>ҳолатҳои</w:t>
      </w:r>
      <w:proofErr w:type="spellEnd"/>
      <w:r w:rsidR="005920D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="005920D2">
        <w:rPr>
          <w:rFonts w:ascii="Times New Roman" w:hAnsi="Times New Roman"/>
          <w:sz w:val="28"/>
          <w:lang w:val="ru-RU"/>
        </w:rPr>
        <w:t>истифодабарӣ</w:t>
      </w:r>
      <w:proofErr w:type="spellEnd"/>
      <w:r w:rsidR="005920D2">
        <w:rPr>
          <w:rFonts w:ascii="Times New Roman" w:hAnsi="Times New Roman"/>
          <w:sz w:val="28"/>
          <w:lang w:val="ru-RU"/>
        </w:rPr>
        <w:t xml:space="preserve">, </w:t>
      </w:r>
      <w:proofErr w:type="spellStart"/>
      <w:r w:rsidR="005920D2">
        <w:rPr>
          <w:rFonts w:ascii="Times New Roman" w:hAnsi="Times New Roman"/>
          <w:sz w:val="28"/>
          <w:lang w:val="ru-RU"/>
        </w:rPr>
        <w:t>фаъолият</w:t>
      </w:r>
      <w:proofErr w:type="spellEnd"/>
      <w:r w:rsidR="005920D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="005920D2">
        <w:rPr>
          <w:rFonts w:ascii="Times New Roman" w:hAnsi="Times New Roman"/>
          <w:sz w:val="28"/>
          <w:lang w:val="ru-RU"/>
        </w:rPr>
        <w:t>ва</w:t>
      </w:r>
      <w:proofErr w:type="spellEnd"/>
      <w:r w:rsidR="005920D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="005920D2">
        <w:rPr>
          <w:rFonts w:ascii="Times New Roman" w:hAnsi="Times New Roman"/>
          <w:sz w:val="28"/>
          <w:lang w:val="ru-RU"/>
        </w:rPr>
        <w:t>компанентаҳо</w:t>
      </w:r>
      <w:proofErr w:type="spellEnd"/>
      <w:r w:rsidR="005920D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="005920D2">
        <w:rPr>
          <w:rFonts w:ascii="Times New Roman" w:hAnsi="Times New Roman"/>
          <w:sz w:val="28"/>
          <w:lang w:val="ru-RU"/>
        </w:rPr>
        <w:t>муайян</w:t>
      </w:r>
      <w:proofErr w:type="spellEnd"/>
      <w:r w:rsidR="005920D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="005920D2">
        <w:rPr>
          <w:rFonts w:ascii="Times New Roman" w:hAnsi="Times New Roman"/>
          <w:sz w:val="28"/>
          <w:lang w:val="ru-RU"/>
        </w:rPr>
        <w:t>шуд</w:t>
      </w:r>
      <w:proofErr w:type="spellEnd"/>
      <w:r w:rsidR="005920D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="005920D2">
        <w:rPr>
          <w:rFonts w:ascii="Times New Roman" w:hAnsi="Times New Roman"/>
          <w:sz w:val="28"/>
          <w:lang w:val="ru-RU"/>
        </w:rPr>
        <w:t>ки</w:t>
      </w:r>
      <w:proofErr w:type="spellEnd"/>
      <w:r w:rsidR="005920D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="005920D2">
        <w:rPr>
          <w:rFonts w:ascii="Times New Roman" w:hAnsi="Times New Roman"/>
          <w:sz w:val="28"/>
          <w:lang w:val="ru-RU"/>
        </w:rPr>
        <w:t>лоиҳаи</w:t>
      </w:r>
      <w:proofErr w:type="spellEnd"/>
      <w:r w:rsidR="005920D2">
        <w:rPr>
          <w:rFonts w:ascii="Times New Roman" w:hAnsi="Times New Roman"/>
          <w:sz w:val="28"/>
          <w:lang w:val="ru-RU"/>
        </w:rPr>
        <w:t xml:space="preserve"> каталоги </w:t>
      </w:r>
      <w:proofErr w:type="spellStart"/>
      <w:r w:rsidR="005920D2">
        <w:rPr>
          <w:rFonts w:ascii="Times New Roman" w:hAnsi="Times New Roman"/>
          <w:sz w:val="28"/>
          <w:lang w:val="ru-RU"/>
        </w:rPr>
        <w:t>электронии</w:t>
      </w:r>
      <w:proofErr w:type="spellEnd"/>
      <w:r w:rsidR="005920D2">
        <w:rPr>
          <w:rFonts w:ascii="Times New Roman" w:hAnsi="Times New Roman"/>
          <w:sz w:val="28"/>
          <w:lang w:val="ru-RU"/>
        </w:rPr>
        <w:t xml:space="preserve"> </w:t>
      </w:r>
      <w:r w:rsidR="005920D2" w:rsidRPr="005920D2">
        <w:rPr>
          <w:rFonts w:ascii="Times New Roman" w:hAnsi="Times New Roman"/>
          <w:sz w:val="28"/>
          <w:lang w:val="ru-RU"/>
        </w:rPr>
        <w:t>“</w:t>
      </w:r>
      <w:r w:rsidR="005920D2">
        <w:rPr>
          <w:rFonts w:ascii="Times New Roman" w:hAnsi="Times New Roman"/>
          <w:sz w:val="28"/>
        </w:rPr>
        <w:t>Ташхиси бархатии бемориҳо</w:t>
      </w:r>
      <w:r w:rsidR="005920D2" w:rsidRPr="005920D2">
        <w:rPr>
          <w:rFonts w:ascii="Times New Roman" w:hAnsi="Times New Roman"/>
          <w:sz w:val="28"/>
          <w:lang w:val="ru-RU"/>
        </w:rPr>
        <w:t>”</w:t>
      </w:r>
      <w:r w:rsidR="005920D2">
        <w:rPr>
          <w:rFonts w:ascii="Times New Roman" w:hAnsi="Times New Roman"/>
          <w:sz w:val="28"/>
          <w:lang w:val="ru-RU"/>
        </w:rPr>
        <w:t xml:space="preserve"> ба </w:t>
      </w:r>
      <w:proofErr w:type="spellStart"/>
      <w:r w:rsidR="005920D2">
        <w:rPr>
          <w:rFonts w:ascii="Times New Roman" w:hAnsi="Times New Roman"/>
          <w:sz w:val="28"/>
          <w:lang w:val="ru-RU"/>
        </w:rPr>
        <w:t>коркард</w:t>
      </w:r>
      <w:proofErr w:type="spellEnd"/>
      <w:r w:rsidR="005920D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="005920D2">
        <w:rPr>
          <w:rFonts w:ascii="Times New Roman" w:hAnsi="Times New Roman"/>
          <w:sz w:val="28"/>
          <w:lang w:val="ru-RU"/>
        </w:rPr>
        <w:t>омада</w:t>
      </w:r>
      <w:proofErr w:type="spellEnd"/>
      <w:r w:rsidR="005920D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="005920D2">
        <w:rPr>
          <w:rFonts w:ascii="Times New Roman" w:hAnsi="Times New Roman"/>
          <w:sz w:val="28"/>
          <w:lang w:val="ru-RU"/>
        </w:rPr>
        <w:t>аст</w:t>
      </w:r>
      <w:proofErr w:type="spellEnd"/>
      <w:r w:rsidR="005920D2">
        <w:rPr>
          <w:rFonts w:ascii="Times New Roman" w:hAnsi="Times New Roman"/>
          <w:sz w:val="28"/>
          <w:lang w:val="ru-RU"/>
        </w:rPr>
        <w:t>.</w:t>
      </w:r>
      <w:r w:rsidR="006C682F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="006C682F">
        <w:rPr>
          <w:rFonts w:ascii="Times New Roman" w:hAnsi="Times New Roman"/>
          <w:sz w:val="28"/>
          <w:lang w:val="ru-RU"/>
        </w:rPr>
        <w:t>Барои</w:t>
      </w:r>
      <w:proofErr w:type="spellEnd"/>
      <w:r w:rsidR="006C682F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="006C682F">
        <w:rPr>
          <w:rFonts w:ascii="Times New Roman" w:hAnsi="Times New Roman"/>
          <w:sz w:val="28"/>
          <w:lang w:val="ru-RU"/>
        </w:rPr>
        <w:t>таъминоти</w:t>
      </w:r>
      <w:proofErr w:type="spellEnd"/>
      <w:r w:rsidR="006C682F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="006C682F">
        <w:rPr>
          <w:rFonts w:ascii="Times New Roman" w:hAnsi="Times New Roman"/>
          <w:sz w:val="28"/>
          <w:lang w:val="ru-RU"/>
        </w:rPr>
        <w:t>маълумоти</w:t>
      </w:r>
      <w:proofErr w:type="spellEnd"/>
      <w:r w:rsidR="006C682F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="006C682F">
        <w:rPr>
          <w:rFonts w:ascii="Times New Roman" w:hAnsi="Times New Roman"/>
          <w:sz w:val="28"/>
          <w:lang w:val="ru-RU"/>
        </w:rPr>
        <w:t>ҳамин</w:t>
      </w:r>
      <w:proofErr w:type="spellEnd"/>
      <w:r w:rsidR="006C682F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="006C682F">
        <w:rPr>
          <w:rFonts w:ascii="Times New Roman" w:hAnsi="Times New Roman"/>
          <w:sz w:val="28"/>
          <w:lang w:val="ru-RU"/>
        </w:rPr>
        <w:t>лоиҳа</w:t>
      </w:r>
      <w:proofErr w:type="spellEnd"/>
      <w:r w:rsidR="006C682F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="006C682F">
        <w:rPr>
          <w:rFonts w:ascii="Times New Roman" w:hAnsi="Times New Roman"/>
          <w:sz w:val="28"/>
          <w:lang w:val="ru-RU"/>
        </w:rPr>
        <w:t>манбаи</w:t>
      </w:r>
      <w:proofErr w:type="spellEnd"/>
      <w:r w:rsidR="006C682F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="006C682F">
        <w:rPr>
          <w:rFonts w:ascii="Times New Roman" w:hAnsi="Times New Roman"/>
          <w:sz w:val="28"/>
          <w:lang w:val="ru-RU"/>
        </w:rPr>
        <w:t>додаҳо</w:t>
      </w:r>
      <w:proofErr w:type="spellEnd"/>
      <w:r w:rsidR="006C682F">
        <w:rPr>
          <w:rFonts w:ascii="Times New Roman" w:hAnsi="Times New Roman"/>
          <w:sz w:val="28"/>
          <w:lang w:val="ru-RU"/>
        </w:rPr>
        <w:t xml:space="preserve"> дар </w:t>
      </w:r>
      <w:proofErr w:type="spellStart"/>
      <w:r w:rsidR="006C682F">
        <w:rPr>
          <w:rFonts w:ascii="Times New Roman" w:hAnsi="Times New Roman"/>
          <w:sz w:val="28"/>
          <w:lang w:val="ru-RU"/>
        </w:rPr>
        <w:t>муҳити</w:t>
      </w:r>
      <w:proofErr w:type="spellEnd"/>
      <w:r w:rsidR="006C682F">
        <w:rPr>
          <w:rFonts w:ascii="Times New Roman" w:hAnsi="Times New Roman"/>
          <w:sz w:val="28"/>
          <w:lang w:val="ru-RU"/>
        </w:rPr>
        <w:t xml:space="preserve"> </w:t>
      </w:r>
      <w:r w:rsidR="006C682F">
        <w:rPr>
          <w:rFonts w:ascii="Times New Roman" w:hAnsi="Times New Roman"/>
          <w:sz w:val="28"/>
          <w:lang w:val="en-US"/>
        </w:rPr>
        <w:t>MySQL</w:t>
      </w:r>
      <w:r w:rsidR="006C682F" w:rsidRPr="006C682F">
        <w:rPr>
          <w:rFonts w:ascii="Times New Roman" w:hAnsi="Times New Roman"/>
          <w:sz w:val="28"/>
          <w:lang w:val="ru-RU"/>
        </w:rPr>
        <w:t xml:space="preserve"> </w:t>
      </w:r>
      <w:r w:rsidR="006C682F">
        <w:rPr>
          <w:rFonts w:ascii="Times New Roman" w:hAnsi="Times New Roman"/>
          <w:sz w:val="28"/>
        </w:rPr>
        <w:t>коркард карда мешаванд ки дар параграфи 2.2. дади мебароем.</w:t>
      </w:r>
    </w:p>
    <w:p w:rsidR="001D4324" w:rsidRPr="001D4324" w:rsidRDefault="001D4324" w:rsidP="001D4324">
      <w:pPr>
        <w:pStyle w:val="2"/>
        <w:ind w:firstLine="567"/>
        <w:rPr>
          <w:rFonts w:ascii="Times New Roman" w:hAnsi="Times New Roman"/>
          <w:b/>
          <w:color w:val="auto"/>
          <w:sz w:val="28"/>
          <w:lang w:val="ru-RU"/>
        </w:rPr>
      </w:pPr>
      <w:bookmarkStart w:id="3" w:name="_Toc97380520"/>
      <w:r w:rsidRPr="001D4324">
        <w:rPr>
          <w:rFonts w:ascii="Times New Roman" w:hAnsi="Times New Roman"/>
          <w:b/>
          <w:color w:val="auto"/>
          <w:sz w:val="28"/>
          <w:lang w:val="ru-RU"/>
        </w:rPr>
        <w:t xml:space="preserve">2.2. </w:t>
      </w:r>
      <w:proofErr w:type="spellStart"/>
      <w:r w:rsidRPr="001D4324">
        <w:rPr>
          <w:rFonts w:ascii="Times New Roman" w:hAnsi="Times New Roman"/>
          <w:b/>
          <w:color w:val="auto"/>
          <w:sz w:val="28"/>
          <w:lang w:val="ru-RU"/>
        </w:rPr>
        <w:t>Сохтори</w:t>
      </w:r>
      <w:proofErr w:type="spellEnd"/>
      <w:r w:rsidRPr="001D4324">
        <w:rPr>
          <w:rFonts w:ascii="Times New Roman" w:hAnsi="Times New Roman"/>
          <w:b/>
          <w:color w:val="auto"/>
          <w:sz w:val="28"/>
          <w:lang w:val="ru-RU"/>
        </w:rPr>
        <w:t xml:space="preserve"> </w:t>
      </w:r>
      <w:proofErr w:type="spellStart"/>
      <w:r w:rsidRPr="001D4324">
        <w:rPr>
          <w:rFonts w:ascii="Times New Roman" w:hAnsi="Times New Roman"/>
          <w:b/>
          <w:color w:val="auto"/>
          <w:sz w:val="28"/>
          <w:lang w:val="ru-RU"/>
        </w:rPr>
        <w:t>манбаи</w:t>
      </w:r>
      <w:proofErr w:type="spellEnd"/>
      <w:r w:rsidRPr="001D4324">
        <w:rPr>
          <w:rFonts w:ascii="Times New Roman" w:hAnsi="Times New Roman"/>
          <w:b/>
          <w:color w:val="auto"/>
          <w:sz w:val="28"/>
          <w:lang w:val="ru-RU"/>
        </w:rPr>
        <w:t xml:space="preserve"> </w:t>
      </w:r>
      <w:proofErr w:type="spellStart"/>
      <w:r w:rsidRPr="001D4324">
        <w:rPr>
          <w:rFonts w:ascii="Times New Roman" w:hAnsi="Times New Roman"/>
          <w:b/>
          <w:color w:val="auto"/>
          <w:sz w:val="28"/>
          <w:lang w:val="ru-RU"/>
        </w:rPr>
        <w:t>додаҳо</w:t>
      </w:r>
      <w:bookmarkEnd w:id="3"/>
      <w:proofErr w:type="spellEnd"/>
    </w:p>
    <w:p w:rsidR="001D4324" w:rsidRDefault="001D4324" w:rsidP="001D4324">
      <w:pPr>
        <w:ind w:firstLine="567"/>
        <w:rPr>
          <w:rFonts w:ascii="Times New Roman" w:hAnsi="Times New Roman"/>
          <w:sz w:val="28"/>
          <w:lang w:val="ru-RU"/>
        </w:rPr>
      </w:pPr>
    </w:p>
    <w:p w:rsidR="001D4324" w:rsidRDefault="0021095D" w:rsidP="00BC0957">
      <w:pPr>
        <w:spacing w:after="0" w:line="240" w:lineRule="auto"/>
        <w:rPr>
          <w:rFonts w:ascii="Times New Roman" w:hAnsi="Times New Roman"/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38082DA" wp14:editId="44289BAB">
            <wp:extent cx="6067469" cy="5408984"/>
            <wp:effectExtent l="19050" t="19050" r="9525" b="203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46" r="17308" b="16398"/>
                    <a:stretch/>
                  </pic:blipFill>
                  <pic:spPr bwMode="auto">
                    <a:xfrm>
                      <a:off x="0" y="0"/>
                      <a:ext cx="6096399" cy="5434774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957" w:rsidRDefault="00BC0957" w:rsidP="00BC0957">
      <w:pPr>
        <w:pStyle w:val="14125"/>
        <w:spacing w:after="0"/>
        <w:ind w:firstLine="0"/>
        <w:jc w:val="center"/>
        <w:rPr>
          <w:b/>
          <w:noProof/>
          <w:sz w:val="24"/>
          <w:lang w:val="tg-Cyrl-TJ"/>
        </w:rPr>
      </w:pPr>
      <w:r w:rsidRPr="00577A38">
        <w:rPr>
          <w:b/>
          <w:noProof/>
          <w:sz w:val="24"/>
          <w:lang w:val="tg-Cyrl-TJ"/>
        </w:rPr>
        <w:t>Расми 1. Диаграммаи ҳолат</w:t>
      </w:r>
      <w:r>
        <w:rPr>
          <w:b/>
          <w:noProof/>
          <w:sz w:val="24"/>
          <w:lang w:val="tg-Cyrl-TJ"/>
        </w:rPr>
        <w:t>ҳо</w:t>
      </w:r>
      <w:r w:rsidRPr="00577A38">
        <w:rPr>
          <w:b/>
          <w:noProof/>
          <w:sz w:val="24"/>
          <w:lang w:val="tg-Cyrl-TJ"/>
        </w:rPr>
        <w:t xml:space="preserve">и </w:t>
      </w:r>
      <w:r>
        <w:rPr>
          <w:b/>
          <w:noProof/>
          <w:sz w:val="24"/>
          <w:lang w:val="tg-Cyrl-TJ"/>
        </w:rPr>
        <w:t>истифодабарии лоиҳа</w:t>
      </w:r>
    </w:p>
    <w:p w:rsidR="001D4324" w:rsidRDefault="001D4324" w:rsidP="001D4324">
      <w:pPr>
        <w:ind w:firstLine="567"/>
        <w:rPr>
          <w:rFonts w:ascii="Times New Roman" w:hAnsi="Times New Roman"/>
          <w:sz w:val="28"/>
          <w:lang w:val="ru-RU"/>
        </w:rPr>
      </w:pPr>
    </w:p>
    <w:p w:rsidR="001D4324" w:rsidRPr="001D4324" w:rsidRDefault="001D4324" w:rsidP="001D4324">
      <w:pPr>
        <w:pStyle w:val="2"/>
        <w:ind w:firstLine="567"/>
        <w:rPr>
          <w:rFonts w:ascii="Times New Roman" w:hAnsi="Times New Roman"/>
          <w:b/>
          <w:color w:val="auto"/>
          <w:sz w:val="28"/>
          <w:lang w:val="ru-RU"/>
        </w:rPr>
      </w:pPr>
      <w:bookmarkStart w:id="4" w:name="_Toc97380521"/>
      <w:r w:rsidRPr="001D4324">
        <w:rPr>
          <w:rFonts w:ascii="Times New Roman" w:hAnsi="Times New Roman"/>
          <w:b/>
          <w:color w:val="auto"/>
          <w:sz w:val="28"/>
          <w:lang w:val="ru-RU"/>
        </w:rPr>
        <w:t xml:space="preserve">2.3. </w:t>
      </w:r>
      <w:proofErr w:type="spellStart"/>
      <w:r w:rsidRPr="001D4324">
        <w:rPr>
          <w:rFonts w:ascii="Times New Roman" w:hAnsi="Times New Roman"/>
          <w:b/>
          <w:color w:val="auto"/>
          <w:sz w:val="28"/>
          <w:lang w:val="ru-RU"/>
        </w:rPr>
        <w:t>Модулҳои</w:t>
      </w:r>
      <w:proofErr w:type="spellEnd"/>
      <w:r w:rsidRPr="001D4324">
        <w:rPr>
          <w:rFonts w:ascii="Times New Roman" w:hAnsi="Times New Roman"/>
          <w:b/>
          <w:color w:val="auto"/>
          <w:sz w:val="28"/>
          <w:lang w:val="ru-RU"/>
        </w:rPr>
        <w:t xml:space="preserve"> </w:t>
      </w:r>
      <w:proofErr w:type="spellStart"/>
      <w:r w:rsidRPr="001D4324">
        <w:rPr>
          <w:rFonts w:ascii="Times New Roman" w:hAnsi="Times New Roman"/>
          <w:b/>
          <w:color w:val="auto"/>
          <w:sz w:val="28"/>
          <w:lang w:val="ru-RU"/>
        </w:rPr>
        <w:t>барномавии</w:t>
      </w:r>
      <w:proofErr w:type="spellEnd"/>
      <w:r w:rsidRPr="001D4324">
        <w:rPr>
          <w:rFonts w:ascii="Times New Roman" w:hAnsi="Times New Roman"/>
          <w:b/>
          <w:color w:val="auto"/>
          <w:sz w:val="28"/>
          <w:lang w:val="ru-RU"/>
        </w:rPr>
        <w:t xml:space="preserve"> каталоги </w:t>
      </w:r>
      <w:proofErr w:type="spellStart"/>
      <w:r w:rsidRPr="001D4324">
        <w:rPr>
          <w:rFonts w:ascii="Times New Roman" w:hAnsi="Times New Roman"/>
          <w:b/>
          <w:color w:val="auto"/>
          <w:sz w:val="28"/>
          <w:lang w:val="ru-RU"/>
        </w:rPr>
        <w:t>электронӣ</w:t>
      </w:r>
      <w:bookmarkEnd w:id="4"/>
      <w:proofErr w:type="spellEnd"/>
    </w:p>
    <w:p w:rsidR="001D4324" w:rsidRDefault="001D4324" w:rsidP="002F3C0A">
      <w:pPr>
        <w:rPr>
          <w:rFonts w:ascii="Times New Roman" w:hAnsi="Times New Roman"/>
          <w:sz w:val="28"/>
          <w:lang w:val="ru-RU"/>
        </w:rPr>
      </w:pPr>
    </w:p>
    <w:p w:rsidR="001D4324" w:rsidRDefault="001D4324">
      <w:pPr>
        <w:spacing w:after="0" w:line="240" w:lineRule="auto"/>
        <w:rPr>
          <w:rFonts w:ascii="Times New Roman" w:eastAsiaTheme="majorEastAsia" w:hAnsi="Times New Roman" w:cstheme="majorBidi"/>
          <w:b/>
          <w:sz w:val="32"/>
          <w:szCs w:val="32"/>
          <w:lang w:val="ru-RU"/>
        </w:rPr>
      </w:pPr>
      <w:r>
        <w:rPr>
          <w:rFonts w:ascii="Times New Roman" w:hAnsi="Times New Roman"/>
          <w:b/>
          <w:lang w:val="ru-RU"/>
        </w:rPr>
        <w:br w:type="page"/>
      </w:r>
    </w:p>
    <w:p w:rsidR="001D4324" w:rsidRDefault="001D4324" w:rsidP="001D4324">
      <w:pPr>
        <w:pStyle w:val="1"/>
        <w:jc w:val="center"/>
        <w:rPr>
          <w:rFonts w:ascii="Times New Roman" w:hAnsi="Times New Roman"/>
          <w:b/>
          <w:color w:val="auto"/>
          <w:lang w:val="en-US"/>
        </w:rPr>
      </w:pPr>
      <w:bookmarkStart w:id="5" w:name="_Toc97380522"/>
      <w:r w:rsidRPr="001D4324">
        <w:rPr>
          <w:rFonts w:ascii="Times New Roman" w:hAnsi="Times New Roman"/>
          <w:b/>
          <w:color w:val="auto"/>
          <w:lang w:val="ru-RU"/>
        </w:rPr>
        <w:lastRenderedPageBreak/>
        <w:t>РУЙХАТИ САРЧАШМАҲОИ ИСТИФОДАШУДА</w:t>
      </w:r>
      <w:bookmarkEnd w:id="5"/>
    </w:p>
    <w:p w:rsidR="00C20437" w:rsidRDefault="00C20437" w:rsidP="00C20437">
      <w:pPr>
        <w:rPr>
          <w:lang w:val="en-US"/>
        </w:rPr>
      </w:pPr>
    </w:p>
    <w:p w:rsidR="00C20437" w:rsidRPr="00C20437" w:rsidRDefault="00C20437" w:rsidP="00C20437">
      <w:pPr>
        <w:numPr>
          <w:ilvl w:val="0"/>
          <w:numId w:val="4"/>
        </w:numPr>
        <w:spacing w:after="0" w:line="360" w:lineRule="auto"/>
        <w:ind w:left="0" w:firstLine="567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 w:rsidRPr="00C20437">
        <w:rPr>
          <w:rFonts w:ascii="Times New Roman" w:hAnsi="Times New Roman"/>
          <w:sz w:val="28"/>
          <w:szCs w:val="28"/>
          <w:lang w:eastAsia="ru-RU"/>
        </w:rPr>
        <w:t xml:space="preserve">Microsoft Visual Studio. URL: </w:t>
      </w:r>
      <w:hyperlink r:id="rId14" w:history="1">
        <w:r w:rsidRPr="00C20437">
          <w:rPr>
            <w:rFonts w:ascii="Times New Roman" w:hAnsi="Times New Roman"/>
            <w:color w:val="0563C1"/>
            <w:sz w:val="28"/>
            <w:szCs w:val="28"/>
            <w:u w:val="single"/>
            <w:lang w:eastAsia="ru-RU"/>
          </w:rPr>
          <w:t>https://ru.wikipedia.org/wiki/Microsoft_Visual_Studio</w:t>
        </w:r>
      </w:hyperlink>
      <w:r w:rsidRPr="00C20437">
        <w:rPr>
          <w:rFonts w:ascii="Times New Roman" w:hAnsi="Times New Roman"/>
          <w:sz w:val="28"/>
          <w:szCs w:val="28"/>
          <w:lang w:eastAsia="ru-RU"/>
        </w:rPr>
        <w:t xml:space="preserve"> (Cанаи муроҷиат: 05.02.2022).</w:t>
      </w:r>
    </w:p>
    <w:p w:rsidR="00C20437" w:rsidRPr="00C20437" w:rsidRDefault="00C20437" w:rsidP="00C20437"/>
    <w:sectPr w:rsidR="00C20437" w:rsidRPr="00C20437" w:rsidSect="002F3C0A">
      <w:pgSz w:w="11906" w:h="16838" w:code="9"/>
      <w:pgMar w:top="1134" w:right="56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38BE" w:rsidRDefault="009E38BE" w:rsidP="002F3C0A">
      <w:pPr>
        <w:spacing w:after="0" w:line="240" w:lineRule="auto"/>
      </w:pPr>
      <w:r>
        <w:separator/>
      </w:r>
    </w:p>
  </w:endnote>
  <w:endnote w:type="continuationSeparator" w:id="0">
    <w:p w:rsidR="009E38BE" w:rsidRDefault="009E38BE" w:rsidP="002F3C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6F584254-B6C4-4DB5-9D85-F5BAAB69F2DE}"/>
    <w:embedBold r:id="rId2" w:fontKey="{D715FBCA-0C7A-4771-8F2D-D21C6DAD6D8D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3" w:subsetted="1" w:fontKey="{46D26CC7-7A18-4C11-B6C6-A95498BA921C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  <w:embedRegular r:id="rId4" w:fontKey="{EEE47C55-DD6B-49FB-BB3D-274383BF3EF5}"/>
    <w:embedBold r:id="rId5" w:fontKey="{B7DBDA0C-8916-4097-8903-64CDC453C9D8}"/>
    <w:embedItalic r:id="rId6" w:fontKey="{72E84460-7414-475D-AAD9-45D55014F30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71691467"/>
      <w:docPartObj>
        <w:docPartGallery w:val="Page Numbers (Bottom of Page)"/>
        <w:docPartUnique/>
      </w:docPartObj>
    </w:sdtPr>
    <w:sdtEndPr>
      <w:rPr>
        <w:rFonts w:ascii="Times New Roman" w:hAnsi="Times New Roman"/>
        <w:b/>
        <w:sz w:val="36"/>
      </w:rPr>
    </w:sdtEndPr>
    <w:sdtContent>
      <w:p w:rsidR="002F3C0A" w:rsidRPr="002F3C0A" w:rsidRDefault="002F3C0A">
        <w:pPr>
          <w:pStyle w:val="aa"/>
          <w:jc w:val="center"/>
          <w:rPr>
            <w:rFonts w:ascii="Times New Roman" w:hAnsi="Times New Roman"/>
            <w:sz w:val="28"/>
          </w:rPr>
        </w:pPr>
        <w:r w:rsidRPr="002F3C0A">
          <w:rPr>
            <w:rFonts w:ascii="Times New Roman" w:hAnsi="Times New Roman"/>
            <w:sz w:val="28"/>
          </w:rPr>
          <w:fldChar w:fldCharType="begin"/>
        </w:r>
        <w:r w:rsidRPr="002F3C0A">
          <w:rPr>
            <w:rFonts w:ascii="Times New Roman" w:hAnsi="Times New Roman"/>
            <w:sz w:val="28"/>
          </w:rPr>
          <w:instrText>PAGE   \* MERGEFORMAT</w:instrText>
        </w:r>
        <w:r w:rsidRPr="002F3C0A">
          <w:rPr>
            <w:rFonts w:ascii="Times New Roman" w:hAnsi="Times New Roman"/>
            <w:sz w:val="28"/>
          </w:rPr>
          <w:fldChar w:fldCharType="separate"/>
        </w:r>
        <w:r w:rsidRPr="002F3C0A">
          <w:rPr>
            <w:rFonts w:ascii="Times New Roman" w:hAnsi="Times New Roman"/>
            <w:sz w:val="28"/>
            <w:lang w:val="ru-RU"/>
          </w:rPr>
          <w:t>2</w:t>
        </w:r>
        <w:r w:rsidRPr="002F3C0A">
          <w:rPr>
            <w:rFonts w:ascii="Times New Roman" w:hAnsi="Times New Roman"/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38BE" w:rsidRDefault="009E38BE" w:rsidP="002F3C0A">
      <w:pPr>
        <w:spacing w:after="0" w:line="240" w:lineRule="auto"/>
      </w:pPr>
      <w:r>
        <w:separator/>
      </w:r>
    </w:p>
  </w:footnote>
  <w:footnote w:type="continuationSeparator" w:id="0">
    <w:p w:rsidR="009E38BE" w:rsidRDefault="009E38BE" w:rsidP="002F3C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C950AA"/>
    <w:multiLevelType w:val="hybridMultilevel"/>
    <w:tmpl w:val="9A0A165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47B06865"/>
    <w:multiLevelType w:val="hybridMultilevel"/>
    <w:tmpl w:val="731C8C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D52518"/>
    <w:multiLevelType w:val="hybridMultilevel"/>
    <w:tmpl w:val="63144A34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71BF099C"/>
    <w:multiLevelType w:val="hybridMultilevel"/>
    <w:tmpl w:val="751C2F6C"/>
    <w:lvl w:ilvl="0" w:tplc="BC102B38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79435956"/>
    <w:multiLevelType w:val="hybridMultilevel"/>
    <w:tmpl w:val="3E22FF8C"/>
    <w:lvl w:ilvl="0" w:tplc="0C28CDF2">
      <w:start w:val="1"/>
      <w:numFmt w:val="decimal"/>
      <w:suff w:val="space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B2A"/>
    <w:rsid w:val="0000689A"/>
    <w:rsid w:val="000327EF"/>
    <w:rsid w:val="00035C53"/>
    <w:rsid w:val="0008684C"/>
    <w:rsid w:val="000950CB"/>
    <w:rsid w:val="000A1297"/>
    <w:rsid w:val="00142700"/>
    <w:rsid w:val="00146E11"/>
    <w:rsid w:val="00152D41"/>
    <w:rsid w:val="00160A90"/>
    <w:rsid w:val="001C7035"/>
    <w:rsid w:val="001D4324"/>
    <w:rsid w:val="0021095D"/>
    <w:rsid w:val="00243EC6"/>
    <w:rsid w:val="002648FC"/>
    <w:rsid w:val="0027576B"/>
    <w:rsid w:val="00296203"/>
    <w:rsid w:val="002F3C0A"/>
    <w:rsid w:val="00310E96"/>
    <w:rsid w:val="00326EC7"/>
    <w:rsid w:val="0035473F"/>
    <w:rsid w:val="00381A3D"/>
    <w:rsid w:val="003E18A4"/>
    <w:rsid w:val="003E2F1A"/>
    <w:rsid w:val="00407208"/>
    <w:rsid w:val="004101D2"/>
    <w:rsid w:val="00434F0A"/>
    <w:rsid w:val="00466D71"/>
    <w:rsid w:val="00496746"/>
    <w:rsid w:val="004E29C2"/>
    <w:rsid w:val="00516E47"/>
    <w:rsid w:val="005233CB"/>
    <w:rsid w:val="0057499F"/>
    <w:rsid w:val="005920D2"/>
    <w:rsid w:val="005B20E3"/>
    <w:rsid w:val="005B4F4A"/>
    <w:rsid w:val="005E7FE7"/>
    <w:rsid w:val="005F284C"/>
    <w:rsid w:val="005F3A03"/>
    <w:rsid w:val="005F6AD7"/>
    <w:rsid w:val="00613530"/>
    <w:rsid w:val="00630EDC"/>
    <w:rsid w:val="00633424"/>
    <w:rsid w:val="00641002"/>
    <w:rsid w:val="00671723"/>
    <w:rsid w:val="00684091"/>
    <w:rsid w:val="006B21A9"/>
    <w:rsid w:val="006C682F"/>
    <w:rsid w:val="00740F16"/>
    <w:rsid w:val="00773D4A"/>
    <w:rsid w:val="007A3176"/>
    <w:rsid w:val="007F6E8B"/>
    <w:rsid w:val="00822774"/>
    <w:rsid w:val="008463CC"/>
    <w:rsid w:val="00862E13"/>
    <w:rsid w:val="008707F2"/>
    <w:rsid w:val="00893B2A"/>
    <w:rsid w:val="008A1118"/>
    <w:rsid w:val="008D28BC"/>
    <w:rsid w:val="008D493E"/>
    <w:rsid w:val="00941C1F"/>
    <w:rsid w:val="009936DE"/>
    <w:rsid w:val="009E38BE"/>
    <w:rsid w:val="00A85F09"/>
    <w:rsid w:val="00A91897"/>
    <w:rsid w:val="00A93300"/>
    <w:rsid w:val="00A97082"/>
    <w:rsid w:val="00A97F09"/>
    <w:rsid w:val="00AE3DE0"/>
    <w:rsid w:val="00AF2CBB"/>
    <w:rsid w:val="00B30B4D"/>
    <w:rsid w:val="00B56DF9"/>
    <w:rsid w:val="00B74300"/>
    <w:rsid w:val="00B87808"/>
    <w:rsid w:val="00BB2406"/>
    <w:rsid w:val="00BC0957"/>
    <w:rsid w:val="00BE4634"/>
    <w:rsid w:val="00C07A1A"/>
    <w:rsid w:val="00C20437"/>
    <w:rsid w:val="00C65AFB"/>
    <w:rsid w:val="00D2229D"/>
    <w:rsid w:val="00D70D1B"/>
    <w:rsid w:val="00E070BA"/>
    <w:rsid w:val="00E61DF0"/>
    <w:rsid w:val="00E93BEB"/>
    <w:rsid w:val="00ED710F"/>
    <w:rsid w:val="00F01A81"/>
    <w:rsid w:val="00FA1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77F500-CDD9-41D7-BED9-6236AA952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val="tg-Cyrl-TJ" w:eastAsia="en-US"/>
    </w:rPr>
  </w:style>
  <w:style w:type="paragraph" w:styleId="1">
    <w:name w:val="heading 1"/>
    <w:basedOn w:val="a"/>
    <w:next w:val="a"/>
    <w:link w:val="10"/>
    <w:uiPriority w:val="9"/>
    <w:qFormat/>
    <w:rsid w:val="002F3C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D43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749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2F3C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2F3C0A"/>
    <w:rPr>
      <w:rFonts w:ascii="Segoe UI" w:hAnsi="Segoe UI" w:cs="Segoe UI"/>
      <w:sz w:val="18"/>
      <w:szCs w:val="18"/>
      <w:lang w:val="tg-Cyrl-TJ" w:eastAsia="en-US"/>
    </w:rPr>
  </w:style>
  <w:style w:type="character" w:customStyle="1" w:styleId="10">
    <w:name w:val="Заголовок 1 Знак"/>
    <w:basedOn w:val="a0"/>
    <w:link w:val="1"/>
    <w:uiPriority w:val="9"/>
    <w:rsid w:val="002F3C0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tg-Cyrl-TJ" w:eastAsia="en-US"/>
    </w:rPr>
  </w:style>
  <w:style w:type="paragraph" w:styleId="a6">
    <w:name w:val="TOC Heading"/>
    <w:basedOn w:val="1"/>
    <w:next w:val="a"/>
    <w:uiPriority w:val="39"/>
    <w:unhideWhenUsed/>
    <w:qFormat/>
    <w:rsid w:val="002F3C0A"/>
    <w:pPr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1D4324"/>
    <w:pPr>
      <w:tabs>
        <w:tab w:val="right" w:leader="dot" w:pos="9628"/>
      </w:tabs>
      <w:spacing w:after="0" w:line="360" w:lineRule="auto"/>
      <w:ind w:left="567"/>
    </w:pPr>
  </w:style>
  <w:style w:type="character" w:styleId="a7">
    <w:name w:val="Hyperlink"/>
    <w:basedOn w:val="a0"/>
    <w:uiPriority w:val="99"/>
    <w:unhideWhenUsed/>
    <w:rsid w:val="002F3C0A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2F3C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F3C0A"/>
    <w:rPr>
      <w:sz w:val="22"/>
      <w:szCs w:val="22"/>
      <w:lang w:val="tg-Cyrl-TJ" w:eastAsia="en-US"/>
    </w:rPr>
  </w:style>
  <w:style w:type="paragraph" w:styleId="aa">
    <w:name w:val="footer"/>
    <w:basedOn w:val="a"/>
    <w:link w:val="ab"/>
    <w:uiPriority w:val="99"/>
    <w:unhideWhenUsed/>
    <w:rsid w:val="002F3C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F3C0A"/>
    <w:rPr>
      <w:sz w:val="22"/>
      <w:szCs w:val="22"/>
      <w:lang w:val="tg-Cyrl-TJ"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1D43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tg-Cyrl-TJ" w:eastAsia="en-US"/>
    </w:rPr>
  </w:style>
  <w:style w:type="paragraph" w:styleId="21">
    <w:name w:val="toc 2"/>
    <w:basedOn w:val="a"/>
    <w:next w:val="a"/>
    <w:autoRedefine/>
    <w:uiPriority w:val="39"/>
    <w:unhideWhenUsed/>
    <w:rsid w:val="001D4324"/>
    <w:pPr>
      <w:tabs>
        <w:tab w:val="right" w:leader="dot" w:pos="9628"/>
      </w:tabs>
      <w:spacing w:after="0" w:line="360" w:lineRule="auto"/>
      <w:ind w:firstLine="567"/>
    </w:pPr>
  </w:style>
  <w:style w:type="paragraph" w:styleId="ac">
    <w:name w:val="List Paragraph"/>
    <w:aliases w:val="замима,Норма контроль"/>
    <w:basedOn w:val="a"/>
    <w:link w:val="ad"/>
    <w:uiPriority w:val="34"/>
    <w:qFormat/>
    <w:rsid w:val="00A97082"/>
    <w:pPr>
      <w:ind w:left="720"/>
      <w:contextualSpacing/>
    </w:pPr>
    <w:rPr>
      <w:rFonts w:asciiTheme="minorHAnsi" w:eastAsiaTheme="minorHAnsi" w:hAnsiTheme="minorHAnsi" w:cstheme="minorBidi"/>
      <w:lang w:val="ru-RU"/>
    </w:rPr>
  </w:style>
  <w:style w:type="character" w:customStyle="1" w:styleId="y2iqfc">
    <w:name w:val="y2iqfc"/>
    <w:basedOn w:val="a0"/>
    <w:rsid w:val="00A97082"/>
  </w:style>
  <w:style w:type="paragraph" w:customStyle="1" w:styleId="14125">
    <w:name w:val="Стиль Основной текст + 14 пт Синий Первая строка:  125 см"/>
    <w:basedOn w:val="ae"/>
    <w:uiPriority w:val="99"/>
    <w:rsid w:val="00A97082"/>
    <w:pPr>
      <w:spacing w:line="240" w:lineRule="auto"/>
      <w:ind w:firstLine="709"/>
      <w:jc w:val="both"/>
    </w:pPr>
    <w:rPr>
      <w:rFonts w:ascii="Times New Roman" w:eastAsia="Times New Roman" w:hAnsi="Times New Roman"/>
      <w:spacing w:val="-2"/>
      <w:sz w:val="28"/>
      <w:szCs w:val="28"/>
      <w:lang w:val="ru-RU" w:eastAsia="ru-RU"/>
    </w:rPr>
  </w:style>
  <w:style w:type="paragraph" w:styleId="ae">
    <w:name w:val="Body Text"/>
    <w:basedOn w:val="a"/>
    <w:link w:val="af"/>
    <w:uiPriority w:val="99"/>
    <w:semiHidden/>
    <w:unhideWhenUsed/>
    <w:rsid w:val="00A97082"/>
    <w:pPr>
      <w:spacing w:after="120"/>
    </w:pPr>
  </w:style>
  <w:style w:type="character" w:customStyle="1" w:styleId="af">
    <w:name w:val="Основной текст Знак"/>
    <w:basedOn w:val="a0"/>
    <w:link w:val="ae"/>
    <w:uiPriority w:val="99"/>
    <w:semiHidden/>
    <w:rsid w:val="00A97082"/>
    <w:rPr>
      <w:sz w:val="22"/>
      <w:szCs w:val="22"/>
      <w:lang w:val="tg-Cyrl-TJ" w:eastAsia="en-US"/>
    </w:rPr>
  </w:style>
  <w:style w:type="character" w:customStyle="1" w:styleId="af0">
    <w:name w:val="Матн Знак"/>
    <w:basedOn w:val="a0"/>
    <w:link w:val="af1"/>
    <w:locked/>
    <w:rsid w:val="00B56DF9"/>
    <w:rPr>
      <w:rFonts w:cs="Courier New"/>
      <w:color w:val="000000" w:themeColor="text1"/>
      <w:szCs w:val="28"/>
      <w:lang w:val="tg-Cyrl-TJ"/>
    </w:rPr>
  </w:style>
  <w:style w:type="paragraph" w:customStyle="1" w:styleId="af1">
    <w:name w:val="Матн"/>
    <w:basedOn w:val="a"/>
    <w:link w:val="af0"/>
    <w:qFormat/>
    <w:rsid w:val="00B56DF9"/>
    <w:pPr>
      <w:spacing w:after="0" w:line="276" w:lineRule="auto"/>
      <w:ind w:firstLine="567"/>
      <w:jc w:val="both"/>
    </w:pPr>
    <w:rPr>
      <w:rFonts w:cs="Courier New"/>
      <w:color w:val="000000" w:themeColor="text1"/>
      <w:sz w:val="20"/>
      <w:szCs w:val="28"/>
      <w:lang w:eastAsia="ru-RU"/>
    </w:rPr>
  </w:style>
  <w:style w:type="character" w:customStyle="1" w:styleId="fontstyle01">
    <w:name w:val="fontstyle01"/>
    <w:basedOn w:val="a0"/>
    <w:rsid w:val="00B56DF9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ad">
    <w:name w:val="Абзац списка Знак"/>
    <w:aliases w:val="замима Знак,Норма контроль Знак"/>
    <w:link w:val="ac"/>
    <w:uiPriority w:val="34"/>
    <w:locked/>
    <w:rsid w:val="004E29C2"/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9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ru.wikipedia.org/wiki/Microsoft_Visual_Studio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9C78E4-9A56-4573-9FB6-C77B4EFFFB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9</Pages>
  <Words>920</Words>
  <Characters>5250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Оиди корҳои семестрӣ дар нимсолаи 2</vt:lpstr>
    </vt:vector>
  </TitlesOfParts>
  <Manager>Сангинова Д.А.</Manager>
  <Company>ДПДТТХ</Company>
  <LinksUpToDate>false</LinksUpToDate>
  <CharactersWithSpaces>6158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Оиди корҳои семестрӣ дар нимсолаи 2</dc:title>
  <dc:subject>Навгониҳо дар с.х. 2015-16</dc:subject>
  <dc:creator>Homidjonov</dc:creator>
  <cp:keywords/>
  <dc:description/>
  <cp:lastModifiedBy>Нозимджон Хомиджонов</cp:lastModifiedBy>
  <cp:revision>41</cp:revision>
  <cp:lastPrinted>2016-01-25T02:19:00Z</cp:lastPrinted>
  <dcterms:created xsi:type="dcterms:W3CDTF">2022-03-05T08:37:00Z</dcterms:created>
  <dcterms:modified xsi:type="dcterms:W3CDTF">2022-03-05T16:51:00Z</dcterms:modified>
</cp:coreProperties>
</file>