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417" w:rsidRDefault="00855417" w:rsidP="00CC5219">
      <w:pPr>
        <w:tabs>
          <w:tab w:val="left" w:pos="2179"/>
        </w:tabs>
        <w:ind w:right="-1080"/>
        <w:rPr>
          <w:rFonts w:asciiTheme="majorHAnsi" w:hAnsiTheme="majorHAnsi"/>
          <w:sz w:val="32"/>
          <w:szCs w:val="32"/>
        </w:rPr>
      </w:pPr>
    </w:p>
    <w:p w:rsidR="00855417" w:rsidRDefault="00855417" w:rsidP="00855417">
      <w:pPr>
        <w:rPr>
          <w:rFonts w:ascii="Arial Black" w:hAnsi="Arial Black"/>
          <w:b/>
          <w:color w:val="00B0F0"/>
          <w:sz w:val="40"/>
          <w:szCs w:val="40"/>
        </w:rPr>
      </w:pPr>
      <w:r w:rsidRPr="00855417">
        <w:rPr>
          <w:rFonts w:ascii="Arial Black" w:hAnsi="Arial Black"/>
          <w:b/>
          <w:color w:val="00B0F0"/>
          <w:sz w:val="40"/>
          <w:szCs w:val="40"/>
        </w:rPr>
        <w:t xml:space="preserve">3) </w:t>
      </w:r>
      <w:r>
        <w:rPr>
          <w:rFonts w:ascii="Arial Black" w:hAnsi="Arial Black"/>
          <w:b/>
          <w:color w:val="00B0F0"/>
          <w:sz w:val="40"/>
          <w:szCs w:val="40"/>
        </w:rPr>
        <w:t>N</w:t>
      </w:r>
      <w:r w:rsidRPr="00855417">
        <w:rPr>
          <w:rFonts w:ascii="Arial Black" w:hAnsi="Arial Black"/>
          <w:b/>
          <w:color w:val="00B0F0"/>
          <w:sz w:val="40"/>
          <w:szCs w:val="40"/>
        </w:rPr>
        <w:t>on functional requirements</w:t>
      </w:r>
    </w:p>
    <w:p w:rsidR="00855417" w:rsidRDefault="00855417" w:rsidP="00855417">
      <w:pPr>
        <w:rPr>
          <w:rFonts w:asciiTheme="majorHAnsi" w:hAnsiTheme="majorHAnsi"/>
          <w:b/>
          <w:sz w:val="32"/>
          <w:szCs w:val="32"/>
        </w:rPr>
      </w:pPr>
      <w:r>
        <w:rPr>
          <w:rFonts w:ascii="Arial Black" w:hAnsi="Arial Black"/>
          <w:b/>
          <w:color w:val="00B0F0"/>
          <w:sz w:val="40"/>
          <w:szCs w:val="40"/>
        </w:rPr>
        <w:t xml:space="preserve">    </w:t>
      </w:r>
      <w:r w:rsidRPr="00855417">
        <w:rPr>
          <w:rFonts w:asciiTheme="majorHAnsi" w:hAnsiTheme="majorHAnsi"/>
          <w:b/>
          <w:sz w:val="32"/>
          <w:szCs w:val="32"/>
        </w:rPr>
        <w:t>ABOUT</w:t>
      </w:r>
      <w:r>
        <w:rPr>
          <w:rFonts w:asciiTheme="majorHAnsi" w:hAnsiTheme="majorHAnsi"/>
          <w:b/>
          <w:sz w:val="32"/>
          <w:szCs w:val="32"/>
        </w:rPr>
        <w:t>:</w:t>
      </w:r>
    </w:p>
    <w:p w:rsidR="00855417" w:rsidRDefault="00855417" w:rsidP="00855417">
      <w:pPr>
        <w:pStyle w:val="ListParagraph"/>
        <w:numPr>
          <w:ilvl w:val="0"/>
          <w:numId w:val="12"/>
        </w:numPr>
        <w:rPr>
          <w:rFonts w:asciiTheme="majorHAnsi" w:hAnsiTheme="majorHAnsi"/>
          <w:sz w:val="32"/>
          <w:szCs w:val="32"/>
        </w:rPr>
      </w:pPr>
      <w:r w:rsidRPr="00855417">
        <w:rPr>
          <w:rFonts w:asciiTheme="majorHAnsi" w:hAnsiTheme="majorHAnsi"/>
          <w:sz w:val="32"/>
          <w:szCs w:val="32"/>
        </w:rPr>
        <w:t>Non-functional requirements are the constraints or the requirements imposed on the system.</w:t>
      </w:r>
    </w:p>
    <w:p w:rsidR="00DF4555" w:rsidRDefault="00DF4555" w:rsidP="00DF4555">
      <w:pPr>
        <w:pStyle w:val="ListParagraph"/>
        <w:ind w:left="900"/>
        <w:rPr>
          <w:rFonts w:asciiTheme="majorHAnsi" w:hAnsiTheme="majorHAnsi"/>
          <w:sz w:val="32"/>
          <w:szCs w:val="32"/>
        </w:rPr>
      </w:pPr>
    </w:p>
    <w:p w:rsidR="00855417" w:rsidRDefault="00DF4555" w:rsidP="00855417">
      <w:pPr>
        <w:pStyle w:val="ListParagraph"/>
        <w:numPr>
          <w:ilvl w:val="0"/>
          <w:numId w:val="12"/>
        </w:numPr>
        <w:rPr>
          <w:rFonts w:asciiTheme="majorHAnsi" w:hAnsiTheme="majorHAnsi"/>
          <w:sz w:val="32"/>
          <w:szCs w:val="32"/>
        </w:rPr>
      </w:pPr>
      <w:r>
        <w:rPr>
          <w:rFonts w:asciiTheme="majorHAnsi" w:hAnsiTheme="majorHAnsi"/>
          <w:sz w:val="32"/>
          <w:szCs w:val="32"/>
        </w:rPr>
        <w:t>Non functional requirements are used to judge the system as whole.</w:t>
      </w:r>
    </w:p>
    <w:p w:rsidR="00DF4555" w:rsidRPr="00DF4555" w:rsidRDefault="00DF4555" w:rsidP="00DF4555">
      <w:pPr>
        <w:pStyle w:val="ListParagraph"/>
        <w:rPr>
          <w:rFonts w:asciiTheme="majorHAnsi" w:hAnsiTheme="majorHAnsi"/>
          <w:sz w:val="32"/>
          <w:szCs w:val="32"/>
        </w:rPr>
      </w:pPr>
    </w:p>
    <w:p w:rsidR="00DF4555" w:rsidRDefault="00DF4555" w:rsidP="00DF4555">
      <w:pPr>
        <w:pStyle w:val="ListParagraph"/>
        <w:ind w:left="900"/>
        <w:rPr>
          <w:rFonts w:asciiTheme="majorHAnsi" w:hAnsiTheme="majorHAnsi"/>
          <w:sz w:val="32"/>
          <w:szCs w:val="32"/>
        </w:rPr>
      </w:pPr>
    </w:p>
    <w:p w:rsidR="00DF4555" w:rsidRDefault="00DF4555" w:rsidP="00855417">
      <w:pPr>
        <w:pStyle w:val="ListParagraph"/>
        <w:numPr>
          <w:ilvl w:val="0"/>
          <w:numId w:val="12"/>
        </w:numPr>
        <w:rPr>
          <w:rFonts w:asciiTheme="majorHAnsi" w:hAnsiTheme="majorHAnsi"/>
          <w:sz w:val="32"/>
          <w:szCs w:val="32"/>
        </w:rPr>
      </w:pPr>
      <w:r>
        <w:rPr>
          <w:rFonts w:asciiTheme="majorHAnsi" w:hAnsiTheme="majorHAnsi"/>
          <w:sz w:val="32"/>
          <w:szCs w:val="32"/>
        </w:rPr>
        <w:t>Non functional requirements are more important than functional requirements because even we miss one or two functional requirements the system can work properly but we miss any of the non functional requirements then the system becomes completely useless.</w:t>
      </w:r>
    </w:p>
    <w:p w:rsidR="00DF4555" w:rsidRDefault="00DF4555" w:rsidP="00DF4555">
      <w:pPr>
        <w:pStyle w:val="ListParagraph"/>
        <w:ind w:left="900"/>
        <w:rPr>
          <w:rFonts w:asciiTheme="majorHAnsi" w:hAnsiTheme="majorHAnsi"/>
          <w:sz w:val="32"/>
          <w:szCs w:val="32"/>
        </w:rPr>
      </w:pPr>
    </w:p>
    <w:p w:rsidR="00DF4555" w:rsidRDefault="00DF4555" w:rsidP="00855417">
      <w:pPr>
        <w:pStyle w:val="ListParagraph"/>
        <w:numPr>
          <w:ilvl w:val="0"/>
          <w:numId w:val="12"/>
        </w:numPr>
        <w:rPr>
          <w:rFonts w:asciiTheme="majorHAnsi" w:hAnsiTheme="majorHAnsi"/>
          <w:sz w:val="32"/>
          <w:szCs w:val="32"/>
        </w:rPr>
      </w:pPr>
      <w:r>
        <w:rPr>
          <w:rFonts w:asciiTheme="majorHAnsi" w:hAnsiTheme="majorHAnsi"/>
          <w:sz w:val="32"/>
          <w:szCs w:val="32"/>
        </w:rPr>
        <w:t>While developing software we have to more focus on non functional requirements.</w:t>
      </w:r>
    </w:p>
    <w:p w:rsidR="00DF4555" w:rsidRPr="00DF4555" w:rsidRDefault="00DF4555" w:rsidP="00DF4555">
      <w:pPr>
        <w:pStyle w:val="ListParagraph"/>
        <w:rPr>
          <w:rFonts w:asciiTheme="majorHAnsi" w:hAnsiTheme="majorHAnsi"/>
          <w:sz w:val="32"/>
          <w:szCs w:val="32"/>
        </w:rPr>
      </w:pPr>
    </w:p>
    <w:p w:rsidR="00F41480" w:rsidRDefault="00F41480" w:rsidP="00F41480">
      <w:pPr>
        <w:pStyle w:val="ListParagraph"/>
        <w:ind w:left="2886"/>
        <w:rPr>
          <w:rFonts w:asciiTheme="majorHAnsi" w:hAnsiTheme="majorHAnsi"/>
          <w:b/>
          <w:sz w:val="32"/>
          <w:szCs w:val="32"/>
        </w:rPr>
      </w:pPr>
      <w:r>
        <w:rPr>
          <w:rFonts w:asciiTheme="majorHAnsi" w:hAnsiTheme="majorHAnsi"/>
          <w:b/>
          <w:sz w:val="32"/>
          <w:szCs w:val="32"/>
        </w:rPr>
        <w:t xml:space="preserve"> </w:t>
      </w:r>
    </w:p>
    <w:p w:rsidR="00FE589F" w:rsidRDefault="00FE589F" w:rsidP="00FE589F">
      <w:pPr>
        <w:rPr>
          <w:rFonts w:asciiTheme="majorHAnsi" w:hAnsiTheme="majorHAnsi"/>
          <w:b/>
          <w:sz w:val="32"/>
          <w:szCs w:val="32"/>
        </w:rPr>
      </w:pPr>
      <w:r>
        <w:rPr>
          <w:rFonts w:asciiTheme="majorHAnsi" w:hAnsiTheme="majorHAnsi"/>
          <w:b/>
          <w:sz w:val="32"/>
          <w:szCs w:val="32"/>
        </w:rPr>
        <w:t>Types:</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Performance &amp; scalability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Portability &amp; compatibility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Reliability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lastRenderedPageBreak/>
        <w:t>Security</w:t>
      </w:r>
    </w:p>
    <w:p w:rsidR="00FE589F" w:rsidRDefault="00FE589F" w:rsidP="00FE589F">
      <w:pPr>
        <w:pStyle w:val="ListParagraph"/>
        <w:numPr>
          <w:ilvl w:val="0"/>
          <w:numId w:val="14"/>
        </w:numPr>
        <w:rPr>
          <w:rFonts w:asciiTheme="majorHAnsi" w:hAnsiTheme="majorHAnsi"/>
          <w:b/>
          <w:sz w:val="32"/>
          <w:szCs w:val="32"/>
        </w:rPr>
      </w:pPr>
      <w:r>
        <w:rPr>
          <w:rFonts w:asciiTheme="majorHAnsi" w:hAnsiTheme="majorHAnsi"/>
          <w:b/>
          <w:sz w:val="32"/>
          <w:szCs w:val="32"/>
        </w:rPr>
        <w:t>Localization</w:t>
      </w:r>
    </w:p>
    <w:p w:rsidR="00FE589F" w:rsidRDefault="005C7B54" w:rsidP="00FE589F">
      <w:pPr>
        <w:pStyle w:val="ListParagraph"/>
        <w:numPr>
          <w:ilvl w:val="0"/>
          <w:numId w:val="14"/>
        </w:numPr>
        <w:rPr>
          <w:rFonts w:asciiTheme="majorHAnsi" w:hAnsiTheme="majorHAnsi"/>
          <w:b/>
          <w:sz w:val="32"/>
          <w:szCs w:val="32"/>
        </w:rPr>
      </w:pPr>
      <w:r>
        <w:rPr>
          <w:rFonts w:asciiTheme="majorHAnsi" w:hAnsiTheme="majorHAnsi"/>
          <w:b/>
          <w:sz w:val="32"/>
          <w:szCs w:val="32"/>
        </w:rPr>
        <w:t>U</w:t>
      </w:r>
      <w:r w:rsidR="00FE589F">
        <w:rPr>
          <w:rFonts w:asciiTheme="majorHAnsi" w:hAnsiTheme="majorHAnsi"/>
          <w:b/>
          <w:sz w:val="32"/>
          <w:szCs w:val="32"/>
        </w:rPr>
        <w:t>sability</w:t>
      </w:r>
    </w:p>
    <w:p w:rsidR="005C7B54" w:rsidRDefault="005C7B54" w:rsidP="005C7B54">
      <w:pPr>
        <w:pStyle w:val="ListParagraph"/>
        <w:ind w:left="1734"/>
        <w:rPr>
          <w:rFonts w:asciiTheme="majorHAnsi" w:hAnsiTheme="majorHAnsi"/>
          <w:b/>
          <w:sz w:val="32"/>
          <w:szCs w:val="32"/>
        </w:rPr>
      </w:pPr>
    </w:p>
    <w:p w:rsidR="005C7B54" w:rsidRDefault="005C7B54" w:rsidP="005C7B54">
      <w:pPr>
        <w:rPr>
          <w:rFonts w:asciiTheme="majorHAnsi" w:hAnsiTheme="majorHAnsi"/>
          <w:b/>
          <w:sz w:val="32"/>
          <w:szCs w:val="32"/>
        </w:rPr>
      </w:pPr>
    </w:p>
    <w:p w:rsidR="00FE589F" w:rsidRDefault="005C7B54" w:rsidP="005C7B54">
      <w:pPr>
        <w:rPr>
          <w:rFonts w:asciiTheme="majorHAnsi" w:hAnsiTheme="majorHAnsi"/>
          <w:b/>
          <w:sz w:val="32"/>
          <w:szCs w:val="32"/>
        </w:rPr>
      </w:pPr>
      <w:r w:rsidRPr="005C7B54">
        <w:rPr>
          <w:rFonts w:asciiTheme="majorHAnsi" w:hAnsiTheme="majorHAnsi"/>
          <w:b/>
          <w:sz w:val="32"/>
          <w:szCs w:val="32"/>
        </w:rPr>
        <w:t xml:space="preserve"> Example</w:t>
      </w:r>
      <w:r>
        <w:rPr>
          <w:rFonts w:asciiTheme="majorHAnsi" w:hAnsiTheme="majorHAnsi"/>
          <w:b/>
          <w:sz w:val="32"/>
          <w:szCs w:val="32"/>
        </w:rPr>
        <w:t>1</w:t>
      </w:r>
      <w:r w:rsidRPr="005C7B54">
        <w:rPr>
          <w:rFonts w:asciiTheme="majorHAnsi" w:hAnsiTheme="majorHAnsi"/>
          <w:b/>
          <w:sz w:val="32"/>
          <w:szCs w:val="32"/>
        </w:rPr>
        <w:t>:</w:t>
      </w:r>
    </w:p>
    <w:p w:rsidR="005C7B54" w:rsidRPr="005C7B54" w:rsidRDefault="005C7B54" w:rsidP="005C7B54">
      <w:pPr>
        <w:rPr>
          <w:rFonts w:asciiTheme="majorHAnsi" w:hAnsiTheme="majorHAnsi"/>
          <w:sz w:val="32"/>
          <w:szCs w:val="32"/>
        </w:rPr>
      </w:pPr>
      <w:r>
        <w:rPr>
          <w:rFonts w:asciiTheme="majorHAnsi" w:hAnsiTheme="majorHAnsi"/>
          <w:b/>
          <w:sz w:val="32"/>
          <w:szCs w:val="32"/>
        </w:rPr>
        <w:t xml:space="preserve"> </w:t>
      </w:r>
      <w:r w:rsidRPr="005C7B54">
        <w:rPr>
          <w:rFonts w:asciiTheme="majorHAnsi" w:hAnsiTheme="majorHAnsi"/>
          <w:sz w:val="32"/>
          <w:szCs w:val="32"/>
        </w:rPr>
        <w:t>Some non functional requirements on university library system.</w:t>
      </w:r>
    </w:p>
    <w:p w:rsidR="005C7B54" w:rsidRDefault="005C7B54" w:rsidP="005C7B54">
      <w:pPr>
        <w:pStyle w:val="ListParagraph"/>
        <w:numPr>
          <w:ilvl w:val="0"/>
          <w:numId w:val="15"/>
        </w:numPr>
        <w:rPr>
          <w:rFonts w:asciiTheme="majorHAnsi" w:hAnsiTheme="majorHAnsi"/>
          <w:sz w:val="32"/>
          <w:szCs w:val="32"/>
        </w:rPr>
      </w:pPr>
      <w:r w:rsidRPr="005C7B54">
        <w:rPr>
          <w:rFonts w:asciiTheme="majorHAnsi" w:hAnsiTheme="majorHAnsi"/>
          <w:sz w:val="32"/>
          <w:szCs w:val="32"/>
        </w:rPr>
        <w:t>Security:</w:t>
      </w:r>
      <w:r w:rsidR="007C4717">
        <w:rPr>
          <w:rFonts w:asciiTheme="majorHAnsi" w:hAnsiTheme="majorHAnsi"/>
          <w:sz w:val="32"/>
          <w:szCs w:val="32"/>
        </w:rPr>
        <w:t xml:space="preserve"> </w:t>
      </w:r>
      <w:r w:rsidRPr="005C7B54">
        <w:rPr>
          <w:rFonts w:asciiTheme="majorHAnsi" w:hAnsiTheme="majorHAnsi"/>
          <w:sz w:val="32"/>
          <w:szCs w:val="32"/>
        </w:rPr>
        <w:t xml:space="preserve">Privacy of users their </w:t>
      </w:r>
      <w:r w:rsidR="007C4717" w:rsidRPr="005C7B54">
        <w:rPr>
          <w:rFonts w:asciiTheme="majorHAnsi" w:hAnsiTheme="majorHAnsi"/>
          <w:sz w:val="32"/>
          <w:szCs w:val="32"/>
        </w:rPr>
        <w:t>identity,</w:t>
      </w:r>
      <w:r w:rsidRPr="005C7B54">
        <w:rPr>
          <w:rFonts w:asciiTheme="majorHAnsi" w:hAnsiTheme="majorHAnsi"/>
          <w:sz w:val="32"/>
          <w:szCs w:val="32"/>
        </w:rPr>
        <w:t xml:space="preserve"> information, all should be protected</w:t>
      </w:r>
      <w:r w:rsidR="007C4717">
        <w:rPr>
          <w:rFonts w:asciiTheme="majorHAnsi" w:hAnsiTheme="majorHAnsi"/>
          <w:sz w:val="32"/>
          <w:szCs w:val="32"/>
        </w:rPr>
        <w:t>.</w:t>
      </w:r>
    </w:p>
    <w:p w:rsidR="007C4717" w:rsidRDefault="007C4717" w:rsidP="007C4717">
      <w:pPr>
        <w:pStyle w:val="ListParagraph"/>
        <w:rPr>
          <w:rFonts w:asciiTheme="majorHAnsi" w:hAnsiTheme="majorHAnsi"/>
          <w:sz w:val="32"/>
          <w:szCs w:val="32"/>
        </w:rPr>
      </w:pPr>
    </w:p>
    <w:p w:rsidR="007C4717"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Usability: all the users, applicants, can effectively use the software. It should be user friendly.</w:t>
      </w:r>
    </w:p>
    <w:p w:rsidR="007C4717" w:rsidRPr="007C4717" w:rsidRDefault="007C4717" w:rsidP="007C4717">
      <w:pPr>
        <w:pStyle w:val="ListParagraph"/>
        <w:rPr>
          <w:rFonts w:asciiTheme="majorHAnsi" w:hAnsiTheme="majorHAnsi"/>
          <w:sz w:val="32"/>
          <w:szCs w:val="32"/>
        </w:rPr>
      </w:pPr>
    </w:p>
    <w:p w:rsidR="007C4717" w:rsidRDefault="007C4717" w:rsidP="007C4717">
      <w:pPr>
        <w:pStyle w:val="ListParagraph"/>
        <w:rPr>
          <w:rFonts w:asciiTheme="majorHAnsi" w:hAnsiTheme="majorHAnsi"/>
          <w:sz w:val="32"/>
          <w:szCs w:val="32"/>
        </w:rPr>
      </w:pPr>
    </w:p>
    <w:p w:rsidR="007C4717"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Availability: the application should be available 24/7.</w:t>
      </w:r>
    </w:p>
    <w:p w:rsidR="007C4717" w:rsidRDefault="007C4717" w:rsidP="007C4717">
      <w:pPr>
        <w:pStyle w:val="ListParagraph"/>
        <w:rPr>
          <w:rFonts w:asciiTheme="majorHAnsi" w:hAnsiTheme="majorHAnsi"/>
          <w:sz w:val="32"/>
          <w:szCs w:val="32"/>
        </w:rPr>
      </w:pPr>
    </w:p>
    <w:p w:rsidR="007C4717"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 xml:space="preserve">Scalability: where college students increased or there are more books thus </w:t>
      </w:r>
      <w:r w:rsidR="00C56836">
        <w:rPr>
          <w:rFonts w:asciiTheme="majorHAnsi" w:hAnsiTheme="majorHAnsi"/>
          <w:sz w:val="32"/>
          <w:szCs w:val="32"/>
        </w:rPr>
        <w:t>the application should scalable</w:t>
      </w:r>
      <w:r>
        <w:rPr>
          <w:rFonts w:asciiTheme="majorHAnsi" w:hAnsiTheme="majorHAnsi"/>
          <w:sz w:val="32"/>
          <w:szCs w:val="32"/>
        </w:rPr>
        <w:t xml:space="preserve"> enough to accommodate those changes.</w:t>
      </w:r>
    </w:p>
    <w:p w:rsidR="007C4717" w:rsidRPr="007C4717" w:rsidRDefault="007C4717" w:rsidP="007C4717">
      <w:pPr>
        <w:pStyle w:val="ListParagraph"/>
        <w:rPr>
          <w:rFonts w:asciiTheme="majorHAnsi" w:hAnsiTheme="majorHAnsi"/>
          <w:sz w:val="32"/>
          <w:szCs w:val="32"/>
        </w:rPr>
      </w:pPr>
    </w:p>
    <w:p w:rsidR="007C4717" w:rsidRDefault="007C4717" w:rsidP="007C4717">
      <w:pPr>
        <w:pStyle w:val="ListParagraph"/>
        <w:rPr>
          <w:rFonts w:asciiTheme="majorHAnsi" w:hAnsiTheme="majorHAnsi"/>
          <w:sz w:val="32"/>
          <w:szCs w:val="32"/>
        </w:rPr>
      </w:pPr>
    </w:p>
    <w:p w:rsidR="007C4717" w:rsidRPr="005C7B54" w:rsidRDefault="007C4717" w:rsidP="005C7B54">
      <w:pPr>
        <w:pStyle w:val="ListParagraph"/>
        <w:numPr>
          <w:ilvl w:val="0"/>
          <w:numId w:val="15"/>
        </w:numPr>
        <w:rPr>
          <w:rFonts w:asciiTheme="majorHAnsi" w:hAnsiTheme="majorHAnsi"/>
          <w:sz w:val="32"/>
          <w:szCs w:val="32"/>
        </w:rPr>
      </w:pPr>
      <w:r>
        <w:rPr>
          <w:rFonts w:asciiTheme="majorHAnsi" w:hAnsiTheme="majorHAnsi"/>
          <w:sz w:val="32"/>
          <w:szCs w:val="32"/>
        </w:rPr>
        <w:t xml:space="preserve">Reliability: </w:t>
      </w:r>
      <w:r w:rsidR="00C56836">
        <w:rPr>
          <w:rFonts w:asciiTheme="majorHAnsi" w:hAnsiTheme="majorHAnsi"/>
          <w:sz w:val="32"/>
          <w:szCs w:val="32"/>
        </w:rPr>
        <w:t>if the problem in the system what should be done. So this</w:t>
      </w:r>
      <w:r>
        <w:rPr>
          <w:rFonts w:asciiTheme="majorHAnsi" w:hAnsiTheme="majorHAnsi"/>
          <w:sz w:val="32"/>
          <w:szCs w:val="32"/>
        </w:rPr>
        <w:t xml:space="preserve"> type the system should reliable enough to handle those problems. </w:t>
      </w:r>
    </w:p>
    <w:p w:rsidR="005C7B54" w:rsidRPr="005C7B54" w:rsidRDefault="005C7B54" w:rsidP="005C7B54">
      <w:pPr>
        <w:rPr>
          <w:rFonts w:asciiTheme="majorHAnsi" w:hAnsiTheme="majorHAnsi"/>
          <w:b/>
          <w:sz w:val="32"/>
          <w:szCs w:val="32"/>
        </w:rPr>
      </w:pPr>
    </w:p>
    <w:sectPr w:rsidR="005C7B54" w:rsidRPr="005C7B54" w:rsidSect="00F2529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414" w:rsidRDefault="00407414" w:rsidP="00EC66C2">
      <w:pPr>
        <w:spacing w:after="0" w:line="240" w:lineRule="auto"/>
      </w:pPr>
      <w:r>
        <w:separator/>
      </w:r>
    </w:p>
  </w:endnote>
  <w:endnote w:type="continuationSeparator" w:id="0">
    <w:p w:rsidR="00407414" w:rsidRDefault="00407414" w:rsidP="00EC6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414" w:rsidRDefault="00407414" w:rsidP="00EC66C2">
      <w:pPr>
        <w:spacing w:after="0" w:line="240" w:lineRule="auto"/>
      </w:pPr>
      <w:r>
        <w:separator/>
      </w:r>
    </w:p>
  </w:footnote>
  <w:footnote w:type="continuationSeparator" w:id="0">
    <w:p w:rsidR="00407414" w:rsidRDefault="00407414" w:rsidP="00EC6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555" w:rsidRPr="004871F5" w:rsidRDefault="00DF4555" w:rsidP="00BB3262">
    <w:pPr>
      <w:pStyle w:val="Title"/>
      <w:rPr>
        <w:rFonts w:ascii="Arial Black" w:hAnsi="Arial Black"/>
        <w:b/>
        <w:color w:val="auto"/>
      </w:rPr>
    </w:pPr>
    <w:r w:rsidRPr="004871F5">
      <w:rPr>
        <w:rFonts w:ascii="Arial Black" w:hAnsi="Arial Black"/>
        <w:b/>
        <w:color w:val="auto"/>
      </w:rPr>
      <w:t xml:space="preserve">         </w:t>
    </w:r>
  </w:p>
  <w:p w:rsidR="00DF4555" w:rsidRDefault="00DF45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C6E98"/>
    <w:multiLevelType w:val="hybridMultilevel"/>
    <w:tmpl w:val="7DB05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A4A0D"/>
    <w:multiLevelType w:val="hybridMultilevel"/>
    <w:tmpl w:val="76F64A6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1665891"/>
    <w:multiLevelType w:val="hybridMultilevel"/>
    <w:tmpl w:val="4350A77E"/>
    <w:lvl w:ilvl="0" w:tplc="0409000B">
      <w:start w:val="1"/>
      <w:numFmt w:val="bullet"/>
      <w:lvlText w:val=""/>
      <w:lvlJc w:val="left"/>
      <w:pPr>
        <w:ind w:left="4251" w:hanging="360"/>
      </w:pPr>
      <w:rPr>
        <w:rFonts w:ascii="Wingdings" w:hAnsi="Wingdings" w:hint="default"/>
      </w:rPr>
    </w:lvl>
    <w:lvl w:ilvl="1" w:tplc="04090003" w:tentative="1">
      <w:start w:val="1"/>
      <w:numFmt w:val="bullet"/>
      <w:lvlText w:val="o"/>
      <w:lvlJc w:val="left"/>
      <w:pPr>
        <w:ind w:left="4971" w:hanging="360"/>
      </w:pPr>
      <w:rPr>
        <w:rFonts w:ascii="Courier New" w:hAnsi="Courier New" w:cs="Courier New" w:hint="default"/>
      </w:rPr>
    </w:lvl>
    <w:lvl w:ilvl="2" w:tplc="04090005" w:tentative="1">
      <w:start w:val="1"/>
      <w:numFmt w:val="bullet"/>
      <w:lvlText w:val=""/>
      <w:lvlJc w:val="left"/>
      <w:pPr>
        <w:ind w:left="5691" w:hanging="360"/>
      </w:pPr>
      <w:rPr>
        <w:rFonts w:ascii="Wingdings" w:hAnsi="Wingdings" w:hint="default"/>
      </w:rPr>
    </w:lvl>
    <w:lvl w:ilvl="3" w:tplc="04090001" w:tentative="1">
      <w:start w:val="1"/>
      <w:numFmt w:val="bullet"/>
      <w:lvlText w:val=""/>
      <w:lvlJc w:val="left"/>
      <w:pPr>
        <w:ind w:left="6411" w:hanging="360"/>
      </w:pPr>
      <w:rPr>
        <w:rFonts w:ascii="Symbol" w:hAnsi="Symbol" w:hint="default"/>
      </w:rPr>
    </w:lvl>
    <w:lvl w:ilvl="4" w:tplc="04090003" w:tentative="1">
      <w:start w:val="1"/>
      <w:numFmt w:val="bullet"/>
      <w:lvlText w:val="o"/>
      <w:lvlJc w:val="left"/>
      <w:pPr>
        <w:ind w:left="7131" w:hanging="360"/>
      </w:pPr>
      <w:rPr>
        <w:rFonts w:ascii="Courier New" w:hAnsi="Courier New" w:cs="Courier New" w:hint="default"/>
      </w:rPr>
    </w:lvl>
    <w:lvl w:ilvl="5" w:tplc="04090005" w:tentative="1">
      <w:start w:val="1"/>
      <w:numFmt w:val="bullet"/>
      <w:lvlText w:val=""/>
      <w:lvlJc w:val="left"/>
      <w:pPr>
        <w:ind w:left="7851" w:hanging="360"/>
      </w:pPr>
      <w:rPr>
        <w:rFonts w:ascii="Wingdings" w:hAnsi="Wingdings" w:hint="default"/>
      </w:rPr>
    </w:lvl>
    <w:lvl w:ilvl="6" w:tplc="04090001" w:tentative="1">
      <w:start w:val="1"/>
      <w:numFmt w:val="bullet"/>
      <w:lvlText w:val=""/>
      <w:lvlJc w:val="left"/>
      <w:pPr>
        <w:ind w:left="8571" w:hanging="360"/>
      </w:pPr>
      <w:rPr>
        <w:rFonts w:ascii="Symbol" w:hAnsi="Symbol" w:hint="default"/>
      </w:rPr>
    </w:lvl>
    <w:lvl w:ilvl="7" w:tplc="04090003" w:tentative="1">
      <w:start w:val="1"/>
      <w:numFmt w:val="bullet"/>
      <w:lvlText w:val="o"/>
      <w:lvlJc w:val="left"/>
      <w:pPr>
        <w:ind w:left="9291" w:hanging="360"/>
      </w:pPr>
      <w:rPr>
        <w:rFonts w:ascii="Courier New" w:hAnsi="Courier New" w:cs="Courier New" w:hint="default"/>
      </w:rPr>
    </w:lvl>
    <w:lvl w:ilvl="8" w:tplc="04090005" w:tentative="1">
      <w:start w:val="1"/>
      <w:numFmt w:val="bullet"/>
      <w:lvlText w:val=""/>
      <w:lvlJc w:val="left"/>
      <w:pPr>
        <w:ind w:left="10011" w:hanging="360"/>
      </w:pPr>
      <w:rPr>
        <w:rFonts w:ascii="Wingdings" w:hAnsi="Wingdings" w:hint="default"/>
      </w:rPr>
    </w:lvl>
  </w:abstractNum>
  <w:abstractNum w:abstractNumId="3">
    <w:nsid w:val="36936AC7"/>
    <w:multiLevelType w:val="hybridMultilevel"/>
    <w:tmpl w:val="E10AD660"/>
    <w:lvl w:ilvl="0" w:tplc="0409000D">
      <w:start w:val="1"/>
      <w:numFmt w:val="bullet"/>
      <w:lvlText w:val=""/>
      <w:lvlJc w:val="left"/>
      <w:pPr>
        <w:ind w:left="4189" w:hanging="360"/>
      </w:pPr>
      <w:rPr>
        <w:rFonts w:ascii="Wingdings" w:hAnsi="Wingdings" w:hint="default"/>
      </w:rPr>
    </w:lvl>
    <w:lvl w:ilvl="1" w:tplc="04090003" w:tentative="1">
      <w:start w:val="1"/>
      <w:numFmt w:val="bullet"/>
      <w:lvlText w:val="o"/>
      <w:lvlJc w:val="left"/>
      <w:pPr>
        <w:ind w:left="4909" w:hanging="360"/>
      </w:pPr>
      <w:rPr>
        <w:rFonts w:ascii="Courier New" w:hAnsi="Courier New" w:cs="Courier New" w:hint="default"/>
      </w:rPr>
    </w:lvl>
    <w:lvl w:ilvl="2" w:tplc="04090005" w:tentative="1">
      <w:start w:val="1"/>
      <w:numFmt w:val="bullet"/>
      <w:lvlText w:val=""/>
      <w:lvlJc w:val="left"/>
      <w:pPr>
        <w:ind w:left="5629" w:hanging="360"/>
      </w:pPr>
      <w:rPr>
        <w:rFonts w:ascii="Wingdings" w:hAnsi="Wingdings" w:hint="default"/>
      </w:rPr>
    </w:lvl>
    <w:lvl w:ilvl="3" w:tplc="04090001" w:tentative="1">
      <w:start w:val="1"/>
      <w:numFmt w:val="bullet"/>
      <w:lvlText w:val=""/>
      <w:lvlJc w:val="left"/>
      <w:pPr>
        <w:ind w:left="6349" w:hanging="360"/>
      </w:pPr>
      <w:rPr>
        <w:rFonts w:ascii="Symbol" w:hAnsi="Symbol" w:hint="default"/>
      </w:rPr>
    </w:lvl>
    <w:lvl w:ilvl="4" w:tplc="04090003" w:tentative="1">
      <w:start w:val="1"/>
      <w:numFmt w:val="bullet"/>
      <w:lvlText w:val="o"/>
      <w:lvlJc w:val="left"/>
      <w:pPr>
        <w:ind w:left="7069" w:hanging="360"/>
      </w:pPr>
      <w:rPr>
        <w:rFonts w:ascii="Courier New" w:hAnsi="Courier New" w:cs="Courier New" w:hint="default"/>
      </w:rPr>
    </w:lvl>
    <w:lvl w:ilvl="5" w:tplc="04090005" w:tentative="1">
      <w:start w:val="1"/>
      <w:numFmt w:val="bullet"/>
      <w:lvlText w:val=""/>
      <w:lvlJc w:val="left"/>
      <w:pPr>
        <w:ind w:left="7789" w:hanging="360"/>
      </w:pPr>
      <w:rPr>
        <w:rFonts w:ascii="Wingdings" w:hAnsi="Wingdings" w:hint="default"/>
      </w:rPr>
    </w:lvl>
    <w:lvl w:ilvl="6" w:tplc="04090001" w:tentative="1">
      <w:start w:val="1"/>
      <w:numFmt w:val="bullet"/>
      <w:lvlText w:val=""/>
      <w:lvlJc w:val="left"/>
      <w:pPr>
        <w:ind w:left="8509" w:hanging="360"/>
      </w:pPr>
      <w:rPr>
        <w:rFonts w:ascii="Symbol" w:hAnsi="Symbol" w:hint="default"/>
      </w:rPr>
    </w:lvl>
    <w:lvl w:ilvl="7" w:tplc="04090003" w:tentative="1">
      <w:start w:val="1"/>
      <w:numFmt w:val="bullet"/>
      <w:lvlText w:val="o"/>
      <w:lvlJc w:val="left"/>
      <w:pPr>
        <w:ind w:left="9229" w:hanging="360"/>
      </w:pPr>
      <w:rPr>
        <w:rFonts w:ascii="Courier New" w:hAnsi="Courier New" w:cs="Courier New" w:hint="default"/>
      </w:rPr>
    </w:lvl>
    <w:lvl w:ilvl="8" w:tplc="04090005" w:tentative="1">
      <w:start w:val="1"/>
      <w:numFmt w:val="bullet"/>
      <w:lvlText w:val=""/>
      <w:lvlJc w:val="left"/>
      <w:pPr>
        <w:ind w:left="9949" w:hanging="360"/>
      </w:pPr>
      <w:rPr>
        <w:rFonts w:ascii="Wingdings" w:hAnsi="Wingdings" w:hint="default"/>
      </w:rPr>
    </w:lvl>
  </w:abstractNum>
  <w:abstractNum w:abstractNumId="4">
    <w:nsid w:val="485B2159"/>
    <w:multiLevelType w:val="hybridMultilevel"/>
    <w:tmpl w:val="118C6DCE"/>
    <w:lvl w:ilvl="0" w:tplc="04090001">
      <w:start w:val="1"/>
      <w:numFmt w:val="bullet"/>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5">
    <w:nsid w:val="4B9C7672"/>
    <w:multiLevelType w:val="hybridMultilevel"/>
    <w:tmpl w:val="A102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530F7A"/>
    <w:multiLevelType w:val="hybridMultilevel"/>
    <w:tmpl w:val="429C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14C8B"/>
    <w:multiLevelType w:val="hybridMultilevel"/>
    <w:tmpl w:val="620C05E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8">
    <w:nsid w:val="60264C4F"/>
    <w:multiLevelType w:val="hybridMultilevel"/>
    <w:tmpl w:val="75687352"/>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9">
    <w:nsid w:val="60835D8B"/>
    <w:multiLevelType w:val="hybridMultilevel"/>
    <w:tmpl w:val="E7DE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B41264"/>
    <w:multiLevelType w:val="hybridMultilevel"/>
    <w:tmpl w:val="76144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DA05A1"/>
    <w:multiLevelType w:val="hybridMultilevel"/>
    <w:tmpl w:val="584266E8"/>
    <w:lvl w:ilvl="0" w:tplc="04090001">
      <w:start w:val="1"/>
      <w:numFmt w:val="bullet"/>
      <w:lvlText w:val=""/>
      <w:lvlJc w:val="left"/>
      <w:pPr>
        <w:ind w:left="1897" w:hanging="360"/>
      </w:pPr>
      <w:rPr>
        <w:rFonts w:ascii="Symbol" w:hAnsi="Symbol"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12">
    <w:nsid w:val="762E1A26"/>
    <w:multiLevelType w:val="hybridMultilevel"/>
    <w:tmpl w:val="9F6ED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271BD"/>
    <w:multiLevelType w:val="hybridMultilevel"/>
    <w:tmpl w:val="61F8D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F3EC6"/>
    <w:multiLevelType w:val="hybridMultilevel"/>
    <w:tmpl w:val="EB18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4"/>
  </w:num>
  <w:num w:numId="5">
    <w:abstractNumId w:val="5"/>
  </w:num>
  <w:num w:numId="6">
    <w:abstractNumId w:val="11"/>
  </w:num>
  <w:num w:numId="7">
    <w:abstractNumId w:val="6"/>
  </w:num>
  <w:num w:numId="8">
    <w:abstractNumId w:val="13"/>
  </w:num>
  <w:num w:numId="9">
    <w:abstractNumId w:val="4"/>
  </w:num>
  <w:num w:numId="10">
    <w:abstractNumId w:val="0"/>
  </w:num>
  <w:num w:numId="11">
    <w:abstractNumId w:val="12"/>
  </w:num>
  <w:num w:numId="12">
    <w:abstractNumId w:val="1"/>
  </w:num>
  <w:num w:numId="13">
    <w:abstractNumId w:val="7"/>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C66C2"/>
    <w:rsid w:val="00024905"/>
    <w:rsid w:val="00035EBD"/>
    <w:rsid w:val="000D02D3"/>
    <w:rsid w:val="000D6018"/>
    <w:rsid w:val="001C63EC"/>
    <w:rsid w:val="00204DAC"/>
    <w:rsid w:val="00274B0E"/>
    <w:rsid w:val="002B587F"/>
    <w:rsid w:val="0034405F"/>
    <w:rsid w:val="0038485A"/>
    <w:rsid w:val="003B5542"/>
    <w:rsid w:val="00407414"/>
    <w:rsid w:val="004871F5"/>
    <w:rsid w:val="0057252C"/>
    <w:rsid w:val="005748E2"/>
    <w:rsid w:val="0059194C"/>
    <w:rsid w:val="005C2DCE"/>
    <w:rsid w:val="005C7B54"/>
    <w:rsid w:val="00705399"/>
    <w:rsid w:val="007A54E9"/>
    <w:rsid w:val="007C4717"/>
    <w:rsid w:val="00855417"/>
    <w:rsid w:val="008C7496"/>
    <w:rsid w:val="008F76B8"/>
    <w:rsid w:val="009525A2"/>
    <w:rsid w:val="00976DCE"/>
    <w:rsid w:val="00A21128"/>
    <w:rsid w:val="00A47BF2"/>
    <w:rsid w:val="00AE0789"/>
    <w:rsid w:val="00B86032"/>
    <w:rsid w:val="00BB3262"/>
    <w:rsid w:val="00BC496E"/>
    <w:rsid w:val="00BE34F2"/>
    <w:rsid w:val="00C3681D"/>
    <w:rsid w:val="00C56836"/>
    <w:rsid w:val="00CB2140"/>
    <w:rsid w:val="00CC5219"/>
    <w:rsid w:val="00DF4555"/>
    <w:rsid w:val="00E035AD"/>
    <w:rsid w:val="00E737CA"/>
    <w:rsid w:val="00EA51ED"/>
    <w:rsid w:val="00EA5DCE"/>
    <w:rsid w:val="00EC66C2"/>
    <w:rsid w:val="00F11F4D"/>
    <w:rsid w:val="00F25299"/>
    <w:rsid w:val="00F41480"/>
    <w:rsid w:val="00F66F72"/>
    <w:rsid w:val="00FA070F"/>
    <w:rsid w:val="00FC58AE"/>
    <w:rsid w:val="00FE5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BD"/>
  </w:style>
  <w:style w:type="paragraph" w:styleId="Heading2">
    <w:name w:val="heading 2"/>
    <w:basedOn w:val="Normal"/>
    <w:next w:val="Normal"/>
    <w:link w:val="Heading2Char"/>
    <w:uiPriority w:val="9"/>
    <w:unhideWhenUsed/>
    <w:qFormat/>
    <w:rsid w:val="00BB326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66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66C2"/>
  </w:style>
  <w:style w:type="paragraph" w:styleId="Footer">
    <w:name w:val="footer"/>
    <w:basedOn w:val="Normal"/>
    <w:link w:val="FooterChar"/>
    <w:uiPriority w:val="99"/>
    <w:semiHidden/>
    <w:unhideWhenUsed/>
    <w:rsid w:val="00EC66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66C2"/>
  </w:style>
  <w:style w:type="paragraph" w:styleId="ListParagraph">
    <w:name w:val="List Paragraph"/>
    <w:basedOn w:val="Normal"/>
    <w:uiPriority w:val="34"/>
    <w:qFormat/>
    <w:rsid w:val="002B587F"/>
    <w:pPr>
      <w:ind w:left="720"/>
      <w:contextualSpacing/>
    </w:pPr>
  </w:style>
  <w:style w:type="paragraph" w:styleId="Title">
    <w:name w:val="Title"/>
    <w:basedOn w:val="Normal"/>
    <w:next w:val="Normal"/>
    <w:link w:val="TitleChar"/>
    <w:uiPriority w:val="10"/>
    <w:qFormat/>
    <w:rsid w:val="00BB326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BB3262"/>
    <w:rPr>
      <w:rFonts w:asciiTheme="majorHAnsi" w:eastAsiaTheme="majorEastAsia" w:hAnsiTheme="majorHAnsi" w:cstheme="majorBidi"/>
      <w:color w:val="4E4D51" w:themeColor="text2" w:themeShade="BF"/>
      <w:spacing w:val="5"/>
      <w:kern w:val="28"/>
      <w:sz w:val="52"/>
      <w:szCs w:val="52"/>
    </w:rPr>
  </w:style>
  <w:style w:type="character" w:customStyle="1" w:styleId="Heading2Char">
    <w:name w:val="Heading 2 Char"/>
    <w:basedOn w:val="DefaultParagraphFont"/>
    <w:link w:val="Heading2"/>
    <w:uiPriority w:val="9"/>
    <w:rsid w:val="00BB3262"/>
    <w:rPr>
      <w:rFonts w:asciiTheme="majorHAnsi" w:eastAsiaTheme="majorEastAsia" w:hAnsiTheme="majorHAnsi" w:cstheme="majorBidi"/>
      <w:b/>
      <w:bCs/>
      <w:color w:val="CEB966"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A641B-0412-420C-B2F5-1ACFD332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admin123</dc:creator>
  <cp:lastModifiedBy>admin123</cp:lastModifiedBy>
  <cp:revision>3</cp:revision>
  <dcterms:created xsi:type="dcterms:W3CDTF">2022-03-09T13:18:00Z</dcterms:created>
  <dcterms:modified xsi:type="dcterms:W3CDTF">2022-03-09T13:22:00Z</dcterms:modified>
</cp:coreProperties>
</file>