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3F3151" w:themeColor="accent4" w:themeShade="7F"/>
  <w:body>
    <w:p w:rsidR="00604CE8" w:rsidRDefault="00FF6D8A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</w:t>
      </w:r>
      <w:r w:rsidR="00EF52EA">
        <w:rPr>
          <w:sz w:val="52"/>
          <w:szCs w:val="52"/>
        </w:rPr>
        <w:t xml:space="preserve"> </w:t>
      </w:r>
      <w:r w:rsidRPr="00EF52EA">
        <w:rPr>
          <w:sz w:val="72"/>
          <w:szCs w:val="72"/>
        </w:rPr>
        <w:t>Responsive</w:t>
      </w:r>
      <w:r>
        <w:rPr>
          <w:sz w:val="52"/>
          <w:szCs w:val="52"/>
        </w:rPr>
        <w:t xml:space="preserve"> </w:t>
      </w:r>
      <w:r w:rsidRPr="00EF52EA">
        <w:rPr>
          <w:sz w:val="72"/>
          <w:szCs w:val="72"/>
        </w:rPr>
        <w:t>design</w:t>
      </w:r>
    </w:p>
    <w:p w:rsidR="00FF6D8A" w:rsidRDefault="00FF6D8A">
      <w:pPr>
        <w:rPr>
          <w:sz w:val="44"/>
          <w:szCs w:val="44"/>
        </w:rPr>
      </w:pPr>
      <w:r w:rsidRPr="00EF52EA">
        <w:rPr>
          <w:sz w:val="48"/>
          <w:szCs w:val="48"/>
        </w:rPr>
        <w:t>About:</w:t>
      </w:r>
    </w:p>
    <w:p w:rsidR="00FF6D8A" w:rsidRDefault="00FF6D8A">
      <w:pPr>
        <w:rPr>
          <w:sz w:val="36"/>
          <w:szCs w:val="36"/>
        </w:rPr>
      </w:pPr>
      <w:r>
        <w:rPr>
          <w:sz w:val="44"/>
          <w:szCs w:val="44"/>
        </w:rPr>
        <w:t xml:space="preserve">            </w:t>
      </w:r>
      <w:r>
        <w:rPr>
          <w:sz w:val="36"/>
          <w:szCs w:val="36"/>
        </w:rPr>
        <w:t>Responsive design lets websites ‘adapt’ to different screen sizes without compromising usability and user experience.</w:t>
      </w:r>
      <w:r w:rsidR="00EF52EA">
        <w:rPr>
          <w:sz w:val="36"/>
          <w:szCs w:val="36"/>
        </w:rPr>
        <w:t xml:space="preserve"> Text, UI elements, and images rescale and resize depending on the viewpoint.</w:t>
      </w:r>
    </w:p>
    <w:p w:rsidR="00EF52EA" w:rsidRDefault="00EF52EA">
      <w:pPr>
        <w:rPr>
          <w:sz w:val="36"/>
          <w:szCs w:val="36"/>
        </w:rPr>
      </w:pPr>
      <w:r>
        <w:rPr>
          <w:sz w:val="36"/>
          <w:szCs w:val="36"/>
        </w:rPr>
        <w:t xml:space="preserve">              Responsive design allows developers to write a single set of HTML, CSS, and JavaScript code for multiple devices, platforms, and browsers. Responsive design is device-agnostic and aligns with the popular development philosophy of don’t repeat yourself (DRY).</w:t>
      </w:r>
    </w:p>
    <w:p w:rsidR="00EF52EA" w:rsidRDefault="00EF52EA">
      <w:pPr>
        <w:rPr>
          <w:sz w:val="36"/>
          <w:szCs w:val="36"/>
        </w:rPr>
      </w:pPr>
      <w:r>
        <w:rPr>
          <w:sz w:val="36"/>
          <w:szCs w:val="36"/>
        </w:rPr>
        <w:t>But there’s more to it than that. It can be challenging to make an existing site responsive, but the benefits of investing in responsive design early on in a project far outweigh the effort required to achieve it.</w:t>
      </w:r>
    </w:p>
    <w:p w:rsidR="00EF52EA" w:rsidRPr="00FF6D8A" w:rsidRDefault="00EF52EA">
      <w:pPr>
        <w:rPr>
          <w:sz w:val="36"/>
          <w:szCs w:val="36"/>
        </w:rPr>
      </w:pPr>
      <w:r>
        <w:rPr>
          <w:sz w:val="36"/>
          <w:szCs w:val="36"/>
        </w:rPr>
        <w:t>This post covers the evolution of responsive design, the basic components that make it work, and a guide to creating and testing responsive web applications.</w:t>
      </w:r>
    </w:p>
    <w:sectPr w:rsidR="00EF52EA" w:rsidRPr="00FF6D8A" w:rsidSect="0060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F6D8A"/>
    <w:rsid w:val="00604CE8"/>
    <w:rsid w:val="00EF52EA"/>
    <w:rsid w:val="00FF6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607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BC957-A285-48D5-AC2D-27BB4DCB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admin123</dc:creator>
  <cp:lastModifiedBy>admin123</cp:lastModifiedBy>
  <cp:revision>1</cp:revision>
  <dcterms:created xsi:type="dcterms:W3CDTF">2022-03-17T08:57:00Z</dcterms:created>
  <dcterms:modified xsi:type="dcterms:W3CDTF">2022-03-17T09:18:00Z</dcterms:modified>
</cp:coreProperties>
</file>