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4DF7A" w14:textId="0E4B890D" w:rsidR="00A1614C" w:rsidRDefault="00E36048" w:rsidP="00E55322">
      <w:pPr>
        <w:jc w:val="center"/>
        <w:rPr>
          <w:lang w:val="vi-VN"/>
        </w:rPr>
      </w:pPr>
      <w:r w:rsidRPr="00E55322">
        <w:rPr>
          <w:b/>
          <w:bCs/>
          <w:lang w:val="vi-VN"/>
        </w:rPr>
        <w:t>Đồ án 1:</w:t>
      </w:r>
      <w:r>
        <w:rPr>
          <w:lang w:val="vi-VN"/>
        </w:rPr>
        <w:t xml:space="preserve"> Triển khai Jenkins để xây dựng hệ thống CI</w:t>
      </w:r>
    </w:p>
    <w:p w14:paraId="559D4B38" w14:textId="77777777" w:rsidR="00E36048" w:rsidRDefault="00E36048">
      <w:pPr>
        <w:rPr>
          <w:lang w:val="vi-VN"/>
        </w:rPr>
      </w:pPr>
    </w:p>
    <w:p w14:paraId="67D57A9F" w14:textId="68184F77" w:rsidR="00E36048" w:rsidRPr="001665E9" w:rsidRDefault="001665E9" w:rsidP="001665E9">
      <w:pPr>
        <w:rPr>
          <w:b/>
          <w:bCs/>
          <w:lang w:val="vi-VN"/>
        </w:rPr>
      </w:pPr>
      <w:r>
        <w:rPr>
          <w:b/>
          <w:bCs/>
          <w:lang w:val="vi-VN"/>
        </w:rPr>
        <w:t xml:space="preserve">1. </w:t>
      </w:r>
      <w:r w:rsidR="002F4AEB" w:rsidRPr="001665E9">
        <w:rPr>
          <w:b/>
          <w:bCs/>
          <w:lang w:val="vi-VN"/>
        </w:rPr>
        <w:t>Mô tả</w:t>
      </w:r>
      <w:r w:rsidR="00E36048" w:rsidRPr="001665E9">
        <w:rPr>
          <w:b/>
          <w:bCs/>
          <w:lang w:val="vi-VN"/>
        </w:rPr>
        <w:t>:</w:t>
      </w:r>
    </w:p>
    <w:p w14:paraId="10E9A266" w14:textId="77777777" w:rsidR="00E36048" w:rsidRDefault="00E36048">
      <w:pPr>
        <w:rPr>
          <w:lang w:val="vi-VN"/>
        </w:rPr>
      </w:pPr>
    </w:p>
    <w:p w14:paraId="155F367C" w14:textId="7C5C5F14" w:rsidR="00E36048" w:rsidRDefault="00E36048">
      <w:pPr>
        <w:rPr>
          <w:lang w:val="vi-VN"/>
        </w:rPr>
      </w:pPr>
      <w:r>
        <w:rPr>
          <w:lang w:val="vi-VN"/>
        </w:rPr>
        <w:t xml:space="preserve">Trong môn học này các bạn được yêu cầu xây dựng một quy trình, hệ thống ci/cd và monitor để có thể deploy, vận hành và giám sát được </w:t>
      </w:r>
      <w:r w:rsidR="002F4AEB">
        <w:rPr>
          <w:lang w:val="vi-VN"/>
        </w:rPr>
        <w:t>hệ thống</w:t>
      </w:r>
      <w:r>
        <w:rPr>
          <w:lang w:val="vi-VN"/>
        </w:rPr>
        <w:t xml:space="preserve"> petclinic từ link sau: </w:t>
      </w:r>
      <w:hyperlink r:id="rId5" w:history="1">
        <w:r w:rsidRPr="003C32A4">
          <w:rPr>
            <w:rStyle w:val="Hyperlink"/>
            <w:lang w:val="vi-VN"/>
          </w:rPr>
          <w:t>https://github.com/spring-petclinic/spring-petclinic-microservices</w:t>
        </w:r>
      </w:hyperlink>
    </w:p>
    <w:p w14:paraId="395AB0CB" w14:textId="77777777" w:rsidR="00E36048" w:rsidRDefault="00E36048">
      <w:pPr>
        <w:rPr>
          <w:lang w:val="vi-VN"/>
        </w:rPr>
      </w:pPr>
    </w:p>
    <w:p w14:paraId="29B9C924" w14:textId="12F94582" w:rsidR="00E36048" w:rsidRDefault="00E36048">
      <w:pPr>
        <w:rPr>
          <w:lang w:val="vi-VN"/>
        </w:rPr>
      </w:pPr>
      <w:r>
        <w:rPr>
          <w:lang w:val="vi-VN"/>
        </w:rPr>
        <w:t>Petclinic là hệ thống dùng để quản lý việc khám và trị bệnh của thú cưng được x</w:t>
      </w:r>
      <w:r w:rsidR="008B3D5E">
        <w:rPr>
          <w:lang w:val="vi-VN"/>
        </w:rPr>
        <w:t>â</w:t>
      </w:r>
      <w:r>
        <w:rPr>
          <w:lang w:val="vi-VN"/>
        </w:rPr>
        <w:t>y dựng dựa trên kiến trúc microservices như sau</w:t>
      </w:r>
    </w:p>
    <w:p w14:paraId="36873BEE" w14:textId="77777777" w:rsidR="00E36048" w:rsidRDefault="00E36048">
      <w:pPr>
        <w:rPr>
          <w:lang w:val="vi-VN"/>
        </w:rPr>
      </w:pPr>
    </w:p>
    <w:p w14:paraId="572A0F64" w14:textId="5A430051" w:rsidR="00E36048" w:rsidRDefault="00E36048">
      <w:pPr>
        <w:rPr>
          <w:lang w:val="vi-VN"/>
        </w:rPr>
      </w:pPr>
      <w:r>
        <w:fldChar w:fldCharType="begin"/>
      </w:r>
      <w:r>
        <w:instrText xml:space="preserve"> INCLUDEPICTURE "https://github.com/spring-petclinic/spring-petclinic-microservices/raw/main/docs/microservices-architecture-diagram.jpg" \* MERGEFORMATINET </w:instrText>
      </w:r>
      <w:r>
        <w:fldChar w:fldCharType="separate"/>
      </w:r>
      <w:r>
        <w:rPr>
          <w:noProof/>
        </w:rPr>
        <w:drawing>
          <wp:inline distT="0" distB="0" distL="0" distR="0" wp14:anchorId="0578A348" wp14:editId="1515588A">
            <wp:extent cx="5943600" cy="3716020"/>
            <wp:effectExtent l="0" t="0" r="0" b="5080"/>
            <wp:docPr id="167123109" name="Picture 1" descr="Spring Petclinic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Petclinic Microservices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r>
        <w:fldChar w:fldCharType="end"/>
      </w:r>
    </w:p>
    <w:p w14:paraId="4672A388" w14:textId="051D1789" w:rsidR="00E36048" w:rsidRDefault="00E36048">
      <w:pPr>
        <w:rPr>
          <w:lang w:val="vi-VN"/>
        </w:rPr>
      </w:pPr>
      <w:r>
        <w:rPr>
          <w:lang w:val="vi-VN"/>
        </w:rPr>
        <w:t>Eureka-Service(Discovery-ser</w:t>
      </w:r>
      <w:r w:rsidR="002F4AEB">
        <w:rPr>
          <w:lang w:val="vi-VN"/>
        </w:rPr>
        <w:t>ver</w:t>
      </w:r>
      <w:r>
        <w:rPr>
          <w:lang w:val="vi-VN"/>
        </w:rPr>
        <w:t>): đây là dịch vụ cho phép đăng ký và tìm kiếm các service trong hệ thống</w:t>
      </w:r>
    </w:p>
    <w:p w14:paraId="0B582517" w14:textId="6612C4E6" w:rsidR="002F4AEB" w:rsidRDefault="002F4AEB">
      <w:pPr>
        <w:rPr>
          <w:lang w:val="vi-VN"/>
        </w:rPr>
      </w:pPr>
      <w:r>
        <w:rPr>
          <w:lang w:val="vi-VN"/>
        </w:rPr>
        <w:t>Admin-server: dùng để quản lý và monitor các service bên trong hệ thống petclinic</w:t>
      </w:r>
    </w:p>
    <w:p w14:paraId="3CD0A4B8" w14:textId="6C99D359" w:rsidR="002F4AEB" w:rsidRDefault="002F4AEB">
      <w:pPr>
        <w:rPr>
          <w:lang w:val="vi-VN"/>
        </w:rPr>
      </w:pPr>
      <w:r>
        <w:rPr>
          <w:lang w:val="vi-VN"/>
        </w:rPr>
        <w:t>Zipkin: sử dụng cho tracing là distributed logging.</w:t>
      </w:r>
    </w:p>
    <w:p w14:paraId="1B0AB04D" w14:textId="3E4E0309" w:rsidR="002F4AEB" w:rsidRDefault="002F4AEB">
      <w:pPr>
        <w:rPr>
          <w:lang w:val="vi-VN"/>
        </w:rPr>
      </w:pPr>
      <w:r>
        <w:rPr>
          <w:lang w:val="vi-VN"/>
        </w:rPr>
        <w:t>API-Gateway: cung cấp UI và gateway cho các internal service</w:t>
      </w:r>
    </w:p>
    <w:p w14:paraId="351F193D" w14:textId="3137DB40" w:rsidR="00E36048" w:rsidRDefault="00E36048">
      <w:pPr>
        <w:rPr>
          <w:lang w:val="vi-VN"/>
        </w:rPr>
      </w:pPr>
      <w:r>
        <w:rPr>
          <w:lang w:val="vi-VN"/>
        </w:rPr>
        <w:t>Customers-service: đây là dịch vụ quản lý khách hàng</w:t>
      </w:r>
    </w:p>
    <w:p w14:paraId="0D0BA997" w14:textId="6175FD55" w:rsidR="00E36048" w:rsidRDefault="00E36048">
      <w:pPr>
        <w:rPr>
          <w:lang w:val="vi-VN"/>
        </w:rPr>
      </w:pPr>
      <w:r>
        <w:rPr>
          <w:lang w:val="vi-VN"/>
        </w:rPr>
        <w:t>Genai-service: cung cấp hệ thống chatbot</w:t>
      </w:r>
    </w:p>
    <w:p w14:paraId="27BF3E01" w14:textId="327EDEEB" w:rsidR="00E36048" w:rsidRDefault="00E36048">
      <w:pPr>
        <w:rPr>
          <w:lang w:val="vi-VN"/>
        </w:rPr>
      </w:pPr>
      <w:r>
        <w:rPr>
          <w:lang w:val="vi-VN"/>
        </w:rPr>
        <w:t>Vets-service:  Quản lý thông tin về bác sĩ thú y</w:t>
      </w:r>
    </w:p>
    <w:p w14:paraId="0C51C9CC" w14:textId="5E6FFA1F" w:rsidR="00E36048" w:rsidRDefault="002F4AEB">
      <w:pPr>
        <w:rPr>
          <w:lang w:val="vi-VN"/>
        </w:rPr>
      </w:pPr>
      <w:r>
        <w:rPr>
          <w:lang w:val="vi-VN"/>
        </w:rPr>
        <w:t>Visit</w:t>
      </w:r>
      <w:r w:rsidR="00E36048">
        <w:rPr>
          <w:lang w:val="vi-VN"/>
        </w:rPr>
        <w:t>-service</w:t>
      </w:r>
      <w:r>
        <w:rPr>
          <w:lang w:val="vi-VN"/>
        </w:rPr>
        <w:t>(Pets)</w:t>
      </w:r>
      <w:r w:rsidR="00E36048">
        <w:rPr>
          <w:lang w:val="vi-VN"/>
        </w:rPr>
        <w:t>:</w:t>
      </w:r>
      <w:r>
        <w:rPr>
          <w:lang w:val="vi-VN"/>
        </w:rPr>
        <w:t xml:space="preserve"> Quản lý thông tin về lần khám chữa bệnh cho pet của khách hàng.</w:t>
      </w:r>
      <w:r w:rsidR="00E36048">
        <w:rPr>
          <w:lang w:val="vi-VN"/>
        </w:rPr>
        <w:t xml:space="preserve"> </w:t>
      </w:r>
    </w:p>
    <w:p w14:paraId="0AF70B26" w14:textId="77777777" w:rsidR="00E36048" w:rsidRDefault="00E36048">
      <w:pPr>
        <w:rPr>
          <w:lang w:val="vi-VN"/>
        </w:rPr>
      </w:pPr>
    </w:p>
    <w:p w14:paraId="5CD2A006" w14:textId="6BC13D61" w:rsidR="00E36048" w:rsidRPr="001665E9" w:rsidRDefault="001665E9" w:rsidP="001665E9">
      <w:pPr>
        <w:rPr>
          <w:b/>
          <w:bCs/>
          <w:lang w:val="vi-VN"/>
        </w:rPr>
      </w:pPr>
      <w:r>
        <w:rPr>
          <w:b/>
          <w:bCs/>
          <w:lang w:val="vi-VN"/>
        </w:rPr>
        <w:t xml:space="preserve">2. </w:t>
      </w:r>
      <w:r w:rsidR="002F4AEB" w:rsidRPr="001665E9">
        <w:rPr>
          <w:b/>
          <w:bCs/>
          <w:lang w:val="vi-VN"/>
        </w:rPr>
        <w:t>Yêu cầu</w:t>
      </w:r>
      <w:r w:rsidR="003A3E27" w:rsidRPr="001665E9">
        <w:rPr>
          <w:b/>
          <w:bCs/>
          <w:lang w:val="vi-VN"/>
        </w:rPr>
        <w:t xml:space="preserve"> </w:t>
      </w:r>
    </w:p>
    <w:p w14:paraId="50506B02" w14:textId="4C0B7FFC" w:rsidR="00E36048" w:rsidRDefault="00E36048">
      <w:pPr>
        <w:rPr>
          <w:lang w:val="vi-VN"/>
        </w:rPr>
      </w:pPr>
      <w:r>
        <w:rPr>
          <w:lang w:val="vi-VN"/>
        </w:rPr>
        <w:lastRenderedPageBreak/>
        <w:t xml:space="preserve">Đây là đồ án 1 trong chuỗi đồ án môn học devops, trong </w:t>
      </w:r>
      <w:r w:rsidR="002F4AEB">
        <w:rPr>
          <w:lang w:val="vi-VN"/>
        </w:rPr>
        <w:t>đồ án này các bạn cần phải sử dụng Jenkins để xây dựng pipeline cho quá trình CI (Continous Intergration) với những yêu cầu cụ thể sau</w:t>
      </w:r>
    </w:p>
    <w:p w14:paraId="2B72FC45" w14:textId="48378C16" w:rsidR="002F4AEB" w:rsidRDefault="002F4AEB" w:rsidP="002F4AEB">
      <w:pPr>
        <w:pStyle w:val="ListParagraph"/>
        <w:numPr>
          <w:ilvl w:val="0"/>
          <w:numId w:val="1"/>
        </w:numPr>
        <w:rPr>
          <w:lang w:val="vi-VN"/>
        </w:rPr>
      </w:pPr>
      <w:r>
        <w:rPr>
          <w:lang w:val="vi-VN"/>
        </w:rPr>
        <w:t xml:space="preserve">Setup Jenkins và agent </w:t>
      </w:r>
      <w:hyperlink r:id="rId7" w:history="1">
        <w:r w:rsidRPr="003C32A4">
          <w:rPr>
            <w:rStyle w:val="Hyperlink"/>
            <w:lang w:val="vi-VN"/>
          </w:rPr>
          <w:t>https://www.jenkins.io/</w:t>
        </w:r>
      </w:hyperlink>
      <w:r>
        <w:rPr>
          <w:lang w:val="vi-VN"/>
        </w:rPr>
        <w:t xml:space="preserve">. </w:t>
      </w:r>
      <w:r w:rsidRPr="002F4AEB">
        <w:rPr>
          <w:lang w:val="vi-VN"/>
        </w:rPr>
        <w:t xml:space="preserve">Các bạn có thể sử dụng máy ảo hoặc máy thật để setup, khuyến khích sử dụng multipass để tạo máy ảo </w:t>
      </w:r>
      <w:hyperlink r:id="rId8" w:history="1">
        <w:r w:rsidRPr="003C32A4">
          <w:rPr>
            <w:rStyle w:val="Hyperlink"/>
            <w:lang w:val="vi-VN"/>
          </w:rPr>
          <w:t>https://canonical.com/multipass</w:t>
        </w:r>
      </w:hyperlink>
      <w:r>
        <w:rPr>
          <w:lang w:val="vi-VN"/>
        </w:rPr>
        <w:t>.</w:t>
      </w:r>
    </w:p>
    <w:p w14:paraId="46B9BB16" w14:textId="60F12247" w:rsidR="002F4AEB" w:rsidRDefault="002F4AEB" w:rsidP="002F4AEB">
      <w:pPr>
        <w:pStyle w:val="ListParagraph"/>
        <w:numPr>
          <w:ilvl w:val="0"/>
          <w:numId w:val="1"/>
        </w:numPr>
        <w:rPr>
          <w:lang w:val="vi-VN"/>
        </w:rPr>
      </w:pPr>
      <w:r>
        <w:rPr>
          <w:lang w:val="vi-VN"/>
        </w:rPr>
        <w:t xml:space="preserve">Fork một repo mới từ github </w:t>
      </w:r>
      <w:hyperlink r:id="rId9" w:history="1">
        <w:r w:rsidRPr="003C32A4">
          <w:rPr>
            <w:rStyle w:val="Hyperlink"/>
            <w:lang w:val="vi-VN"/>
          </w:rPr>
          <w:t>https://github.com/spring-petclinic/spring-petclinic-microservices</w:t>
        </w:r>
      </w:hyperlink>
      <w:r>
        <w:rPr>
          <w:lang w:val="vi-VN"/>
        </w:rPr>
        <w:t xml:space="preserve"> cho riêng nhóm của mình</w:t>
      </w:r>
    </w:p>
    <w:p w14:paraId="75EE0448" w14:textId="191E447A" w:rsidR="003A3E27" w:rsidRDefault="003A3E27" w:rsidP="002F4AEB">
      <w:pPr>
        <w:pStyle w:val="ListParagraph"/>
        <w:numPr>
          <w:ilvl w:val="0"/>
          <w:numId w:val="1"/>
        </w:numPr>
        <w:rPr>
          <w:lang w:val="vi-VN"/>
        </w:rPr>
      </w:pPr>
      <w:r>
        <w:rPr>
          <w:lang w:val="vi-VN"/>
        </w:rPr>
        <w:t>Cấu hình github để không cho phép push trực tiếp vào main branch. Mỗi PR cần ít nhất 2 reviewer approve và CI pass mới cho phép merge vào main branch.</w:t>
      </w:r>
    </w:p>
    <w:p w14:paraId="736693F7" w14:textId="36F7A73C" w:rsidR="002F4AEB" w:rsidRDefault="002F4AEB" w:rsidP="002F4AEB">
      <w:pPr>
        <w:pStyle w:val="ListParagraph"/>
        <w:numPr>
          <w:ilvl w:val="0"/>
          <w:numId w:val="1"/>
        </w:numPr>
        <w:rPr>
          <w:lang w:val="vi-VN"/>
        </w:rPr>
      </w:pPr>
      <w:r>
        <w:rPr>
          <w:lang w:val="vi-VN"/>
        </w:rPr>
        <w:t xml:space="preserve">Configure để jenkins có thể quét và chạy pipeline </w:t>
      </w:r>
      <w:r w:rsidR="003A3E27">
        <w:rPr>
          <w:lang w:val="vi-VN"/>
        </w:rPr>
        <w:t>cho từng branch.</w:t>
      </w:r>
    </w:p>
    <w:p w14:paraId="441B02A9" w14:textId="06E05E53" w:rsidR="003A3E27" w:rsidRDefault="003A3E27" w:rsidP="002F4AEB">
      <w:pPr>
        <w:pStyle w:val="ListParagraph"/>
        <w:numPr>
          <w:ilvl w:val="0"/>
          <w:numId w:val="1"/>
        </w:numPr>
        <w:rPr>
          <w:lang w:val="vi-VN"/>
        </w:rPr>
      </w:pPr>
      <w:r>
        <w:rPr>
          <w:lang w:val="vi-VN"/>
        </w:rPr>
        <w:t>Pipeline cần có ít nhất 2 phase test và build</w:t>
      </w:r>
      <w:r w:rsidR="00665624">
        <w:rPr>
          <w:lang w:val="vi-VN"/>
        </w:rPr>
        <w:t>.</w:t>
      </w:r>
      <w:r>
        <w:rPr>
          <w:lang w:val="vi-VN"/>
        </w:rPr>
        <w:t xml:space="preserve"> </w:t>
      </w:r>
      <w:r w:rsidR="00665624">
        <w:rPr>
          <w:lang w:val="vi-VN"/>
        </w:rPr>
        <w:t>P</w:t>
      </w:r>
      <w:r>
        <w:rPr>
          <w:lang w:val="vi-VN"/>
        </w:rPr>
        <w:t>hase test cần upload test result và độ phủ của testcase.</w:t>
      </w:r>
    </w:p>
    <w:p w14:paraId="5CF9EC4C" w14:textId="60212942" w:rsidR="00665624" w:rsidRDefault="00665624" w:rsidP="002F4AEB">
      <w:pPr>
        <w:pStyle w:val="ListParagraph"/>
        <w:numPr>
          <w:ilvl w:val="0"/>
          <w:numId w:val="1"/>
        </w:numPr>
        <w:rPr>
          <w:lang w:val="vi-VN"/>
        </w:rPr>
      </w:pPr>
      <w:r>
        <w:rPr>
          <w:lang w:val="vi-VN"/>
        </w:rPr>
        <w:t xml:space="preserve">Do hệ thống này đang sử dụng mô hình monorepo các bạn cần phải cấu hình để Jenkins chỉ </w:t>
      </w:r>
      <w:r w:rsidR="009D21DA">
        <w:rPr>
          <w:lang w:val="vi-VN"/>
        </w:rPr>
        <w:t>kích hoạt</w:t>
      </w:r>
      <w:r>
        <w:rPr>
          <w:lang w:val="vi-VN"/>
        </w:rPr>
        <w:t xml:space="preserve"> pipeline cho service cụ thể khi có thay đổi trong thư mục của service đó. Ví dụ khi developer thay đổi trong service vets-service thì chỉ cần build và test lại vets-service, chứ không build và test lại toàn bộ hệ thống.</w:t>
      </w:r>
    </w:p>
    <w:p w14:paraId="5BDF7431" w14:textId="77777777" w:rsidR="003A3E27" w:rsidRDefault="003A3E27" w:rsidP="002F4AEB">
      <w:pPr>
        <w:pStyle w:val="ListParagraph"/>
        <w:numPr>
          <w:ilvl w:val="0"/>
          <w:numId w:val="1"/>
        </w:numPr>
        <w:rPr>
          <w:b/>
          <w:bCs/>
          <w:lang w:val="vi-VN"/>
        </w:rPr>
      </w:pPr>
      <w:r w:rsidRPr="003A3E27">
        <w:rPr>
          <w:b/>
          <w:bCs/>
          <w:lang w:val="vi-VN"/>
        </w:rPr>
        <w:t xml:space="preserve">Yêu cầu nâng cao: </w:t>
      </w:r>
    </w:p>
    <w:p w14:paraId="5C20EC9D" w14:textId="6E5067AD" w:rsidR="003A3E27" w:rsidRPr="003A3E27" w:rsidRDefault="003A3E27" w:rsidP="003A3E27">
      <w:pPr>
        <w:pStyle w:val="ListParagraph"/>
        <w:numPr>
          <w:ilvl w:val="1"/>
          <w:numId w:val="1"/>
        </w:numPr>
        <w:rPr>
          <w:lang w:val="vi-VN"/>
        </w:rPr>
      </w:pPr>
      <w:r w:rsidRPr="003A3E27">
        <w:rPr>
          <w:lang w:val="vi-VN"/>
        </w:rPr>
        <w:t>thêm unit test vào trong code để có thể tăng độ phủ của testcase. Trong yêu cầu này các bạn cần tạo branch mới để thêm testcase, mỗi branch sẽ ứng với mỗi service customer, vets và visit.</w:t>
      </w:r>
    </w:p>
    <w:p w14:paraId="0EA9FDA2" w14:textId="51E845D3" w:rsidR="003A3E27" w:rsidRPr="003A3E27" w:rsidRDefault="003A3E27" w:rsidP="003A3E27">
      <w:pPr>
        <w:pStyle w:val="ListParagraph"/>
        <w:numPr>
          <w:ilvl w:val="1"/>
          <w:numId w:val="1"/>
        </w:numPr>
        <w:rPr>
          <w:lang w:val="vi-VN"/>
        </w:rPr>
      </w:pPr>
      <w:r>
        <w:rPr>
          <w:lang w:val="vi-VN"/>
        </w:rPr>
        <w:t>Điều chỉnh lại pipeline để chỉ cho phép pass khi testcase có độ phủ &gt; 70%</w:t>
      </w:r>
    </w:p>
    <w:p w14:paraId="77D02468" w14:textId="77777777" w:rsidR="003A3E27" w:rsidRDefault="003A3E27" w:rsidP="003A3E27">
      <w:pPr>
        <w:rPr>
          <w:lang w:val="vi-VN"/>
        </w:rPr>
      </w:pPr>
    </w:p>
    <w:p w14:paraId="7E06D49F" w14:textId="249321F6" w:rsidR="003A3E27" w:rsidRPr="001665E9" w:rsidRDefault="001665E9" w:rsidP="003A3E27">
      <w:pPr>
        <w:rPr>
          <w:b/>
          <w:bCs/>
          <w:lang w:val="vi-VN"/>
        </w:rPr>
      </w:pPr>
      <w:r w:rsidRPr="001665E9">
        <w:rPr>
          <w:b/>
          <w:bCs/>
          <w:lang w:val="vi-VN"/>
        </w:rPr>
        <w:t xml:space="preserve">3. </w:t>
      </w:r>
      <w:r w:rsidR="003A3E27" w:rsidRPr="001665E9">
        <w:rPr>
          <w:b/>
          <w:bCs/>
          <w:lang w:val="vi-VN"/>
        </w:rPr>
        <w:t>Qui định</w:t>
      </w:r>
    </w:p>
    <w:p w14:paraId="57F3A921" w14:textId="59A74298" w:rsidR="003A3E27" w:rsidRDefault="003A3E27" w:rsidP="003A3E27">
      <w:pPr>
        <w:pStyle w:val="ListParagraph"/>
        <w:numPr>
          <w:ilvl w:val="0"/>
          <w:numId w:val="2"/>
        </w:numPr>
        <w:rPr>
          <w:lang w:val="vi-VN"/>
        </w:rPr>
      </w:pPr>
      <w:r>
        <w:rPr>
          <w:lang w:val="vi-VN"/>
        </w:rPr>
        <w:t>Đồ án làm nhóm 3 sinh viên</w:t>
      </w:r>
    </w:p>
    <w:p w14:paraId="616BC3AB" w14:textId="5FEDD6EE" w:rsidR="003A3E27" w:rsidRDefault="003A3E27" w:rsidP="003A3E27">
      <w:pPr>
        <w:pStyle w:val="ListParagraph"/>
        <w:numPr>
          <w:ilvl w:val="0"/>
          <w:numId w:val="2"/>
        </w:numPr>
        <w:rPr>
          <w:lang w:val="vi-VN"/>
        </w:rPr>
      </w:pPr>
      <w:r>
        <w:rPr>
          <w:lang w:val="vi-VN"/>
        </w:rPr>
        <w:t>Thời gian làm bài 3 tuần</w:t>
      </w:r>
      <w:r w:rsidR="00E55322">
        <w:rPr>
          <w:lang w:val="vi-VN"/>
        </w:rPr>
        <w:t xml:space="preserve"> (18/3/2025)</w:t>
      </w:r>
    </w:p>
    <w:p w14:paraId="77B54A66" w14:textId="03B18DCA" w:rsidR="003A3E27" w:rsidRPr="003A3E27" w:rsidRDefault="003A3E27" w:rsidP="003A3E27">
      <w:pPr>
        <w:pStyle w:val="ListParagraph"/>
        <w:numPr>
          <w:ilvl w:val="0"/>
          <w:numId w:val="2"/>
        </w:numPr>
        <w:rPr>
          <w:lang w:val="vi-VN"/>
        </w:rPr>
      </w:pPr>
      <w:r>
        <w:rPr>
          <w:lang w:val="vi-VN"/>
        </w:rPr>
        <w:t xml:space="preserve">Nộp bài: </w:t>
      </w:r>
      <w:r w:rsidRPr="003A3E27">
        <w:rPr>
          <w:lang w:val="vi-VN"/>
        </w:rPr>
        <w:t>Các bạn tạo file báo cáo gồm các thông tin sau</w:t>
      </w:r>
    </w:p>
    <w:p w14:paraId="21FF62B1" w14:textId="58B02CE3" w:rsidR="003A3E27" w:rsidRDefault="003A3E27" w:rsidP="003A3E27">
      <w:pPr>
        <w:pStyle w:val="ListParagraph"/>
        <w:numPr>
          <w:ilvl w:val="1"/>
          <w:numId w:val="2"/>
        </w:numPr>
        <w:rPr>
          <w:lang w:val="vi-VN"/>
        </w:rPr>
      </w:pPr>
      <w:r>
        <w:rPr>
          <w:lang w:val="vi-VN"/>
        </w:rPr>
        <w:t>Link tới github repository của nhóm, trong repository này tối thiếu phải có 1 PR đang trong trạng thái open</w:t>
      </w:r>
    </w:p>
    <w:p w14:paraId="77B0AAB1" w14:textId="21BCABC9" w:rsidR="003A3E27" w:rsidRDefault="003A3E27" w:rsidP="003A3E27">
      <w:pPr>
        <w:pStyle w:val="ListParagraph"/>
        <w:numPr>
          <w:ilvl w:val="1"/>
          <w:numId w:val="2"/>
        </w:numPr>
        <w:rPr>
          <w:lang w:val="vi-VN"/>
        </w:rPr>
      </w:pPr>
      <w:r>
        <w:rPr>
          <w:lang w:val="vi-VN"/>
        </w:rPr>
        <w:t>Chụp hình các bước các bạn cấu hình github, cài đặt và cấu hình Jenkins</w:t>
      </w:r>
    </w:p>
    <w:p w14:paraId="32D0B493" w14:textId="790FE935" w:rsidR="003A3E27" w:rsidRPr="003A3E27" w:rsidRDefault="003A3E27" w:rsidP="003A3E27">
      <w:pPr>
        <w:pStyle w:val="ListParagraph"/>
        <w:numPr>
          <w:ilvl w:val="1"/>
          <w:numId w:val="2"/>
        </w:numPr>
        <w:rPr>
          <w:lang w:val="vi-VN"/>
        </w:rPr>
      </w:pPr>
      <w:r>
        <w:rPr>
          <w:lang w:val="vi-VN"/>
        </w:rPr>
        <w:t xml:space="preserve">Đặt tên file </w:t>
      </w:r>
      <w:r w:rsidR="00F47033">
        <w:rPr>
          <w:lang w:val="vi-VN"/>
        </w:rPr>
        <w:t>theo format</w:t>
      </w:r>
      <w:r>
        <w:rPr>
          <w:lang w:val="vi-VN"/>
        </w:rPr>
        <w:t xml:space="preserve"> &lt;MSSV1&gt;_&lt;MSSV2&gt;_&lt;MSSV3&gt;.docx. Thứ tự MSSV cần được sắp xếp tăng dần. Ví dụ nhóm có 3 SV là 23120000, 23120001, 23120002 thì đặt tên file là 23120000_23120001_23120002.docx</w:t>
      </w:r>
      <w:r w:rsidR="00F47033">
        <w:rPr>
          <w:lang w:val="vi-VN"/>
        </w:rPr>
        <w:t>, nếu có 2 sinh viên thì đặt tên 23120000_23120001.docx, nếu chỉ có 1 sinh viên thì đặt tên 23120000.docx</w:t>
      </w:r>
    </w:p>
    <w:sectPr w:rsidR="003A3E27" w:rsidRPr="003A3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D57AE"/>
    <w:multiLevelType w:val="hybridMultilevel"/>
    <w:tmpl w:val="E2465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A6229"/>
    <w:multiLevelType w:val="hybridMultilevel"/>
    <w:tmpl w:val="1018D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83A94"/>
    <w:multiLevelType w:val="hybridMultilevel"/>
    <w:tmpl w:val="B15C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806">
    <w:abstractNumId w:val="0"/>
  </w:num>
  <w:num w:numId="2" w16cid:durableId="1216620254">
    <w:abstractNumId w:val="1"/>
  </w:num>
  <w:num w:numId="3" w16cid:durableId="1809203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48"/>
    <w:rsid w:val="000E5F61"/>
    <w:rsid w:val="001279EB"/>
    <w:rsid w:val="001665E9"/>
    <w:rsid w:val="002F4AEB"/>
    <w:rsid w:val="003A3E27"/>
    <w:rsid w:val="004543BE"/>
    <w:rsid w:val="005D3F12"/>
    <w:rsid w:val="00665624"/>
    <w:rsid w:val="006A6D1C"/>
    <w:rsid w:val="008B3D5E"/>
    <w:rsid w:val="009D21DA"/>
    <w:rsid w:val="00A1614C"/>
    <w:rsid w:val="00A20C6F"/>
    <w:rsid w:val="00E36048"/>
    <w:rsid w:val="00E55322"/>
    <w:rsid w:val="00F4703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A21AF3"/>
  <w15:chartTrackingRefBased/>
  <w15:docId w15:val="{C27C41DE-3AFA-914D-9A60-9F474BFA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0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0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0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0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048"/>
    <w:rPr>
      <w:rFonts w:eastAsiaTheme="majorEastAsia" w:cstheme="majorBidi"/>
      <w:color w:val="272727" w:themeColor="text1" w:themeTint="D8"/>
    </w:rPr>
  </w:style>
  <w:style w:type="paragraph" w:styleId="Title">
    <w:name w:val="Title"/>
    <w:basedOn w:val="Normal"/>
    <w:next w:val="Normal"/>
    <w:link w:val="TitleChar"/>
    <w:uiPriority w:val="10"/>
    <w:qFormat/>
    <w:rsid w:val="00E360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0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0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6048"/>
    <w:rPr>
      <w:i/>
      <w:iCs/>
      <w:color w:val="404040" w:themeColor="text1" w:themeTint="BF"/>
    </w:rPr>
  </w:style>
  <w:style w:type="paragraph" w:styleId="ListParagraph">
    <w:name w:val="List Paragraph"/>
    <w:basedOn w:val="Normal"/>
    <w:uiPriority w:val="34"/>
    <w:qFormat/>
    <w:rsid w:val="00E36048"/>
    <w:pPr>
      <w:ind w:left="720"/>
      <w:contextualSpacing/>
    </w:pPr>
  </w:style>
  <w:style w:type="character" w:styleId="IntenseEmphasis">
    <w:name w:val="Intense Emphasis"/>
    <w:basedOn w:val="DefaultParagraphFont"/>
    <w:uiPriority w:val="21"/>
    <w:qFormat/>
    <w:rsid w:val="00E36048"/>
    <w:rPr>
      <w:i/>
      <w:iCs/>
      <w:color w:val="0F4761" w:themeColor="accent1" w:themeShade="BF"/>
    </w:rPr>
  </w:style>
  <w:style w:type="paragraph" w:styleId="IntenseQuote">
    <w:name w:val="Intense Quote"/>
    <w:basedOn w:val="Normal"/>
    <w:next w:val="Normal"/>
    <w:link w:val="IntenseQuoteChar"/>
    <w:uiPriority w:val="30"/>
    <w:qFormat/>
    <w:rsid w:val="00E36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048"/>
    <w:rPr>
      <w:i/>
      <w:iCs/>
      <w:color w:val="0F4761" w:themeColor="accent1" w:themeShade="BF"/>
    </w:rPr>
  </w:style>
  <w:style w:type="character" w:styleId="IntenseReference">
    <w:name w:val="Intense Reference"/>
    <w:basedOn w:val="DefaultParagraphFont"/>
    <w:uiPriority w:val="32"/>
    <w:qFormat/>
    <w:rsid w:val="00E36048"/>
    <w:rPr>
      <w:b/>
      <w:bCs/>
      <w:smallCaps/>
      <w:color w:val="0F4761" w:themeColor="accent1" w:themeShade="BF"/>
      <w:spacing w:val="5"/>
    </w:rPr>
  </w:style>
  <w:style w:type="character" w:styleId="Hyperlink">
    <w:name w:val="Hyperlink"/>
    <w:basedOn w:val="DefaultParagraphFont"/>
    <w:uiPriority w:val="99"/>
    <w:unhideWhenUsed/>
    <w:rsid w:val="00E36048"/>
    <w:rPr>
      <w:color w:val="467886" w:themeColor="hyperlink"/>
      <w:u w:val="single"/>
    </w:rPr>
  </w:style>
  <w:style w:type="character" w:styleId="UnresolvedMention">
    <w:name w:val="Unresolved Mention"/>
    <w:basedOn w:val="DefaultParagraphFont"/>
    <w:uiPriority w:val="99"/>
    <w:semiHidden/>
    <w:unhideWhenUsed/>
    <w:rsid w:val="00E36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onical.com/multipass" TargetMode="External"/><Relationship Id="rId3" Type="http://schemas.openxmlformats.org/officeDocument/2006/relationships/settings" Target="settings.xml"/><Relationship Id="rId7" Type="http://schemas.openxmlformats.org/officeDocument/2006/relationships/hyperlink" Target="https://www.jenkin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spring-petclinic/spring-petclinic-micro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pring-petclinic/spring-petclinic-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 (Tony)</dc:creator>
  <cp:keywords/>
  <dc:description/>
  <cp:lastModifiedBy>Thanh Le (Tony)</cp:lastModifiedBy>
  <cp:revision>6</cp:revision>
  <dcterms:created xsi:type="dcterms:W3CDTF">2025-02-19T17:00:00Z</dcterms:created>
  <dcterms:modified xsi:type="dcterms:W3CDTF">2025-02-24T23:54:00Z</dcterms:modified>
</cp:coreProperties>
</file>