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spacing w:before="10"/>
        <w:rPr>
          <w:sz w:val="25"/>
        </w:rPr>
      </w:pPr>
    </w:p>
    <w:p w:rsidR="00381424" w:rsidRDefault="00580F24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53.85pt;height:28.35pt;mso-position-horizontal-relative:char;mso-position-vertical-relative:line" coordsize="9077,567">
            <v:rect id="_x0000_s1048" style="position:absolute;top:9;width:9077;height:548" fillcolor="#5b9bd5" stroked="f"/>
            <v:shape id="_x0000_s1047" style="position:absolute;width:9077;height:567" coordsize="9077,567" o:spt="100" adj="0,,0" path="m9077,557l,557r,9l9077,566r,-9xm9077,l,,,10r9077,l9077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top:9;width:9077;height:548" filled="f" stroked="f">
              <v:textbox inset="0,0,0,0">
                <w:txbxContent>
                  <w:p w:rsidR="00381424" w:rsidRDefault="00580F24">
                    <w:pPr>
                      <w:spacing w:before="25"/>
                      <w:ind w:left="2016" w:right="2016"/>
                      <w:jc w:val="center"/>
                      <w:rPr>
                        <w:sz w:val="43"/>
                      </w:rPr>
                    </w:pPr>
                    <w:r>
                      <w:rPr>
                        <w:sz w:val="43"/>
                      </w:rPr>
                      <w:t>ARCHITECTURE</w:t>
                    </w:r>
                    <w:r>
                      <w:rPr>
                        <w:spacing w:val="48"/>
                        <w:sz w:val="43"/>
                      </w:rPr>
                      <w:t xml:space="preserve"> </w:t>
                    </w:r>
                    <w:r>
                      <w:rPr>
                        <w:sz w:val="43"/>
                      </w:rPr>
                      <w:t>DESIGN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1424" w:rsidRDefault="00381424">
      <w:pPr>
        <w:pStyle w:val="BodyText"/>
        <w:rPr>
          <w:sz w:val="20"/>
        </w:rPr>
      </w:pPr>
    </w:p>
    <w:p w:rsidR="00381424" w:rsidRDefault="00580F24">
      <w:pPr>
        <w:spacing w:before="256"/>
        <w:ind w:left="1041" w:right="1720"/>
        <w:jc w:val="center"/>
        <w:rPr>
          <w:sz w:val="43"/>
        </w:rPr>
      </w:pPr>
      <w:r>
        <w:rPr>
          <w:sz w:val="43"/>
        </w:rPr>
        <w:t>INSURANCE</w:t>
      </w:r>
      <w:r>
        <w:rPr>
          <w:spacing w:val="49"/>
          <w:sz w:val="43"/>
        </w:rPr>
        <w:t xml:space="preserve"> </w:t>
      </w:r>
      <w:r>
        <w:rPr>
          <w:sz w:val="43"/>
        </w:rPr>
        <w:t>PREMIUM</w:t>
      </w:r>
      <w:r>
        <w:rPr>
          <w:spacing w:val="51"/>
          <w:sz w:val="43"/>
        </w:rPr>
        <w:t xml:space="preserve"> </w:t>
      </w:r>
      <w:r>
        <w:rPr>
          <w:sz w:val="43"/>
        </w:rPr>
        <w:t>PREDICTION</w:t>
      </w: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381424">
      <w:pPr>
        <w:pStyle w:val="BodyText"/>
        <w:rPr>
          <w:sz w:val="48"/>
        </w:rPr>
      </w:pPr>
    </w:p>
    <w:p w:rsidR="00381424" w:rsidRDefault="00BA2D75" w:rsidP="00BA2D75">
      <w:pPr>
        <w:spacing w:before="332"/>
        <w:ind w:left="2621" w:right="2581" w:firstLine="259"/>
        <w:rPr>
          <w:sz w:val="43"/>
        </w:rPr>
      </w:pPr>
      <w:r>
        <w:rPr>
          <w:sz w:val="43"/>
        </w:rPr>
        <w:t xml:space="preserve">   </w:t>
      </w:r>
      <w:proofErr w:type="spellStart"/>
      <w:r>
        <w:rPr>
          <w:sz w:val="43"/>
        </w:rPr>
        <w:t>Namdeo</w:t>
      </w:r>
      <w:proofErr w:type="spellEnd"/>
      <w:r>
        <w:rPr>
          <w:sz w:val="43"/>
        </w:rPr>
        <w:t xml:space="preserve"> </w:t>
      </w:r>
      <w:proofErr w:type="spellStart"/>
      <w:r>
        <w:rPr>
          <w:sz w:val="43"/>
        </w:rPr>
        <w:t>Patil</w:t>
      </w:r>
      <w:proofErr w:type="spellEnd"/>
    </w:p>
    <w:p w:rsidR="00381424" w:rsidRDefault="00580F24">
      <w:pPr>
        <w:spacing w:before="15"/>
        <w:ind w:left="1144" w:right="2581"/>
        <w:jc w:val="center"/>
        <w:rPr>
          <w:sz w:val="43"/>
        </w:rPr>
      </w:pPr>
      <w:proofErr w:type="spellStart"/>
      <w:proofErr w:type="gramStart"/>
      <w:r>
        <w:rPr>
          <w:sz w:val="43"/>
        </w:rPr>
        <w:t>iNeuron</w:t>
      </w:r>
      <w:proofErr w:type="spellEnd"/>
      <w:proofErr w:type="gramEnd"/>
    </w:p>
    <w:p w:rsidR="00381424" w:rsidRDefault="00381424">
      <w:pPr>
        <w:jc w:val="center"/>
        <w:rPr>
          <w:sz w:val="43"/>
        </w:rPr>
        <w:sectPr w:rsidR="00381424">
          <w:type w:val="continuous"/>
          <w:pgSz w:w="11900" w:h="16840"/>
          <w:pgMar w:top="1600" w:right="540" w:bottom="280" w:left="1220" w:header="720" w:footer="720" w:gutter="0"/>
          <w:cols w:space="720"/>
        </w:sectPr>
      </w:pPr>
    </w:p>
    <w:p w:rsidR="00381424" w:rsidRDefault="00580F24">
      <w:pPr>
        <w:pStyle w:val="Heading1"/>
        <w:ind w:left="220" w:firstLine="0"/>
      </w:pPr>
      <w:bookmarkStart w:id="0" w:name="_TOC_250023"/>
      <w:r>
        <w:lastRenderedPageBreak/>
        <w:t>Document</w:t>
      </w:r>
      <w:r>
        <w:rPr>
          <w:spacing w:val="30"/>
        </w:rPr>
        <w:t xml:space="preserve"> </w:t>
      </w:r>
      <w:r>
        <w:t>Version</w:t>
      </w:r>
      <w:r>
        <w:rPr>
          <w:spacing w:val="30"/>
        </w:rPr>
        <w:t xml:space="preserve"> </w:t>
      </w:r>
      <w:bookmarkEnd w:id="0"/>
      <w:r>
        <w:t>Control</w:t>
      </w: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spacing w:before="6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51"/>
        <w:gridCol w:w="2256"/>
        <w:gridCol w:w="2251"/>
      </w:tblGrid>
      <w:tr w:rsidR="00381424">
        <w:trPr>
          <w:trHeight w:val="273"/>
        </w:trPr>
        <w:tc>
          <w:tcPr>
            <w:tcW w:w="2251" w:type="dxa"/>
          </w:tcPr>
          <w:p w:rsidR="00381424" w:rsidRDefault="00580F2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</w:p>
        </w:tc>
        <w:tc>
          <w:tcPr>
            <w:tcW w:w="2251" w:type="dxa"/>
          </w:tcPr>
          <w:p w:rsidR="00381424" w:rsidRDefault="00580F2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2256" w:type="dxa"/>
          </w:tcPr>
          <w:p w:rsidR="00381424" w:rsidRDefault="00580F2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251" w:type="dxa"/>
          </w:tcPr>
          <w:p w:rsidR="00381424" w:rsidRDefault="00580F24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</w:tr>
      <w:tr w:rsidR="00381424">
        <w:trPr>
          <w:trHeight w:val="551"/>
        </w:trPr>
        <w:tc>
          <w:tcPr>
            <w:tcW w:w="2251" w:type="dxa"/>
          </w:tcPr>
          <w:p w:rsidR="00381424" w:rsidRDefault="00580F2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29.09.2022</w:t>
            </w:r>
          </w:p>
        </w:tc>
        <w:tc>
          <w:tcPr>
            <w:tcW w:w="2251" w:type="dxa"/>
          </w:tcPr>
          <w:p w:rsidR="00381424" w:rsidRDefault="00580F2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2256" w:type="dxa"/>
          </w:tcPr>
          <w:p w:rsidR="00381424" w:rsidRDefault="00580F2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381424" w:rsidRDefault="00580F24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Design-V1.0</w:t>
            </w:r>
          </w:p>
        </w:tc>
        <w:tc>
          <w:tcPr>
            <w:tcW w:w="2251" w:type="dxa"/>
          </w:tcPr>
          <w:p w:rsidR="00381424" w:rsidRDefault="00EF0B5D" w:rsidP="00EF0B5D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Namdeo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Patil</w:t>
            </w:r>
            <w:proofErr w:type="spellEnd"/>
          </w:p>
        </w:tc>
      </w:tr>
      <w:tr w:rsidR="00381424">
        <w:trPr>
          <w:trHeight w:val="277"/>
        </w:trPr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6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</w:tr>
      <w:tr w:rsidR="00381424">
        <w:trPr>
          <w:trHeight w:val="292"/>
        </w:trPr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6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</w:tr>
      <w:tr w:rsidR="00381424">
        <w:trPr>
          <w:trHeight w:val="287"/>
        </w:trPr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6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</w:tr>
      <w:tr w:rsidR="00381424">
        <w:trPr>
          <w:trHeight w:val="277"/>
        </w:trPr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6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</w:tr>
      <w:tr w:rsidR="00381424">
        <w:trPr>
          <w:trHeight w:val="277"/>
        </w:trPr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6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  <w:tc>
          <w:tcPr>
            <w:tcW w:w="2251" w:type="dxa"/>
          </w:tcPr>
          <w:p w:rsidR="00381424" w:rsidRDefault="00381424">
            <w:pPr>
              <w:pStyle w:val="TableParagraph"/>
              <w:rPr>
                <w:sz w:val="20"/>
              </w:rPr>
            </w:pPr>
          </w:p>
        </w:tc>
      </w:tr>
    </w:tbl>
    <w:p w:rsidR="00381424" w:rsidRDefault="00381424">
      <w:pPr>
        <w:rPr>
          <w:sz w:val="20"/>
        </w:rPr>
        <w:sectPr w:rsidR="00381424">
          <w:headerReference w:type="default" r:id="rId8"/>
          <w:footerReference w:type="default" r:id="rId9"/>
          <w:pgSz w:w="11900" w:h="16840"/>
          <w:pgMar w:top="1360" w:right="540" w:bottom="1680" w:left="1220" w:header="847" w:footer="1494" w:gutter="0"/>
          <w:pgNumType w:start="1"/>
          <w:cols w:space="720"/>
        </w:sectPr>
      </w:pPr>
    </w:p>
    <w:p w:rsidR="00381424" w:rsidRDefault="00580F24">
      <w:pPr>
        <w:spacing w:before="81"/>
        <w:ind w:left="220"/>
        <w:rPr>
          <w:sz w:val="43"/>
        </w:rPr>
      </w:pPr>
      <w:r>
        <w:rPr>
          <w:sz w:val="43"/>
        </w:rPr>
        <w:lastRenderedPageBreak/>
        <w:t>Contents</w:t>
      </w:r>
    </w:p>
    <w:sdt>
      <w:sdtPr>
        <w:id w:val="-1300065796"/>
        <w:docPartObj>
          <w:docPartGallery w:val="Table of Contents"/>
          <w:docPartUnique/>
        </w:docPartObj>
      </w:sdtPr>
      <w:sdtEndPr/>
      <w:sdtContent>
        <w:p w:rsidR="00381424" w:rsidRDefault="00580F24">
          <w:pPr>
            <w:pStyle w:val="TOC1"/>
            <w:tabs>
              <w:tab w:val="right" w:leader="dot" w:pos="8952"/>
            </w:tabs>
            <w:spacing w:before="509"/>
            <w:ind w:left="220" w:firstLine="0"/>
          </w:pPr>
          <w:hyperlink w:anchor="_TOC_250023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 Control</w:t>
            </w:r>
            <w:r>
              <w:tab/>
              <w:t>1</w:t>
            </w:r>
          </w:hyperlink>
        </w:p>
        <w:p w:rsidR="00381424" w:rsidRDefault="00580F24">
          <w:pPr>
            <w:pStyle w:val="TOC1"/>
            <w:tabs>
              <w:tab w:val="right" w:leader="dot" w:pos="8952"/>
            </w:tabs>
            <w:ind w:left="220" w:firstLine="0"/>
          </w:pPr>
          <w:hyperlink w:anchor="_TOC_250022" w:history="1">
            <w:r>
              <w:t>Abstract</w:t>
            </w:r>
            <w:r>
              <w:tab/>
              <w:t>3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8966"/>
            </w:tabs>
          </w:pPr>
          <w:hyperlink w:anchor="_TOC_250021" w:history="1">
            <w:r>
              <w:t>Introduction</w:t>
            </w:r>
            <w:r>
              <w:tab/>
              <w:t>4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8958"/>
            </w:tabs>
            <w:spacing w:before="276"/>
          </w:pPr>
          <w:r>
            <w:t>Why</w:t>
          </w:r>
          <w:r>
            <w:rPr>
              <w:spacing w:val="-1"/>
            </w:rPr>
            <w:t xml:space="preserve"> </w:t>
          </w:r>
          <w:r>
            <w:t>this Architecture</w:t>
          </w:r>
          <w:r>
            <w:rPr>
              <w:spacing w:val="-1"/>
            </w:rPr>
            <w:t xml:space="preserve"> </w:t>
          </w:r>
          <w:r>
            <w:t>Design?</w:t>
          </w:r>
          <w:r>
            <w:tab/>
            <w:t>4</w:t>
          </w:r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8966"/>
            </w:tabs>
          </w:pPr>
          <w:hyperlink w:anchor="_TOC_250020" w:history="1">
            <w:r>
              <w:t>Scope</w:t>
            </w:r>
            <w:r>
              <w:tab/>
              <w:t>4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8993"/>
            </w:tabs>
            <w:spacing w:before="2" w:line="240" w:lineRule="auto"/>
          </w:pPr>
          <w:hyperlink w:anchor="_TOC_250019" w:history="1">
            <w:r>
              <w:t>Constraints</w:t>
            </w:r>
            <w:r>
              <w:tab/>
              <w:t>4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8972"/>
            </w:tabs>
          </w:pPr>
          <w:hyperlink w:anchor="_TOC_250018" w:history="1">
            <w:r>
              <w:t>Tec</w:t>
            </w:r>
            <w:r>
              <w:t>hnical</w:t>
            </w:r>
            <w:r>
              <w:rPr>
                <w:spacing w:val="-1"/>
              </w:rPr>
              <w:t xml:space="preserve"> </w:t>
            </w:r>
            <w:r>
              <w:t>Specification…</w:t>
            </w:r>
            <w:r>
              <w:tab/>
              <w:t>5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25"/>
            </w:tabs>
            <w:spacing w:before="276"/>
          </w:pPr>
          <w:hyperlink w:anchor="_TOC_250017" w:history="1">
            <w:r>
              <w:t>Dataset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tab/>
              <w:t>5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32"/>
            </w:tabs>
          </w:pPr>
          <w:hyperlink w:anchor="_TOC_250016" w:history="1">
            <w:r>
              <w:t>Predicting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tab/>
              <w:t>6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13"/>
            </w:tabs>
            <w:spacing w:before="3"/>
          </w:pPr>
          <w:hyperlink w:anchor="_TOC_250015" w:history="1">
            <w:r>
              <w:t>Logging…</w:t>
            </w:r>
            <w:r>
              <w:tab/>
              <w:t>6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19"/>
            </w:tabs>
          </w:pPr>
          <w:hyperlink w:anchor="_TOC_250014" w:history="1">
            <w:r>
              <w:t>Database</w:t>
            </w:r>
            <w:r>
              <w:tab/>
              <w:t>6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26"/>
            </w:tabs>
            <w:spacing w:before="2" w:line="240" w:lineRule="auto"/>
          </w:pPr>
          <w:hyperlink w:anchor="_TOC_250013" w:history="1">
            <w:r>
              <w:t>Deployment</w:t>
            </w:r>
            <w:r>
              <w:tab/>
              <w:t>6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9039"/>
            </w:tabs>
          </w:pPr>
          <w:hyperlink w:anchor="_TOC_250012" w:history="1"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Stack…</w:t>
            </w:r>
            <w:r>
              <w:tab/>
              <w:t>7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9066"/>
            </w:tabs>
          </w:pPr>
          <w:hyperlink w:anchor="_TOC_250011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Solution…</w:t>
            </w:r>
            <w:r>
              <w:tab/>
              <w:t>8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9059"/>
            </w:tabs>
          </w:pPr>
          <w:r>
            <w:t>Architecture</w:t>
          </w:r>
          <w:r>
            <w:rPr>
              <w:spacing w:val="-2"/>
            </w:rPr>
            <w:t xml:space="preserve"> </w:t>
          </w:r>
          <w:r>
            <w:t>Design…</w:t>
          </w:r>
          <w:r>
            <w:tab/>
            <w:t>9</w:t>
          </w:r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59"/>
            </w:tabs>
            <w:spacing w:before="276"/>
          </w:pPr>
          <w:hyperlink w:anchor="_TOC_250010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description…</w:t>
            </w:r>
            <w:r>
              <w:tab/>
              <w:t>9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78"/>
            </w:tabs>
          </w:pPr>
          <w:hyperlink w:anchor="_TOC_250009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Insertion into Database</w:t>
            </w:r>
            <w:r>
              <w:tab/>
              <w:t>9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092"/>
            </w:tabs>
            <w:spacing w:before="2"/>
          </w:pPr>
          <w:hyperlink w:anchor="_TOC_250008" w:history="1">
            <w:r>
              <w:t>Export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  <w:t>9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39"/>
            </w:tabs>
          </w:pPr>
          <w:hyperlink w:anchor="_TOC_250007" w:history="1">
            <w:r>
              <w:t>Exploratory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32"/>
            </w:tabs>
            <w:spacing w:before="3"/>
          </w:pPr>
          <w:hyperlink w:anchor="_TOC_250006" w:history="1">
            <w:r>
              <w:t>Feature</w:t>
            </w:r>
            <w:r>
              <w:rPr>
                <w:spacing w:val="-2"/>
              </w:rPr>
              <w:t xml:space="preserve"> </w:t>
            </w:r>
            <w:r>
              <w:t>Engineering…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33"/>
            </w:tabs>
          </w:pPr>
          <w:hyperlink w:anchor="_TOC_250005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Building &amp; Testing…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46"/>
            </w:tabs>
            <w:spacing w:before="2"/>
          </w:pPr>
          <w:hyperlink w:anchor="_TOC_250004" w:history="1">
            <w:r>
              <w:t>UI</w:t>
            </w:r>
            <w:r>
              <w:rPr>
                <w:spacing w:val="-1"/>
              </w:rPr>
              <w:t xml:space="preserve"> </w:t>
            </w:r>
            <w:r>
              <w:t>Integration…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19"/>
            </w:tabs>
          </w:pPr>
          <w:hyperlink w:anchor="_TOC_250003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User…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760"/>
              <w:tab w:val="right" w:leader="dot" w:pos="9126"/>
            </w:tabs>
            <w:spacing w:before="3"/>
          </w:pPr>
          <w:hyperlink w:anchor="_TOC_25000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Validation…</w:t>
            </w:r>
            <w:r>
              <w:tab/>
              <w:t>10</w:t>
            </w:r>
          </w:hyperlink>
        </w:p>
        <w:p w:rsidR="00381424" w:rsidRDefault="00580F24">
          <w:pPr>
            <w:pStyle w:val="TOC2"/>
            <w:numPr>
              <w:ilvl w:val="1"/>
              <w:numId w:val="2"/>
            </w:numPr>
            <w:tabs>
              <w:tab w:val="left" w:pos="880"/>
              <w:tab w:val="right" w:leader="dot" w:pos="9146"/>
            </w:tabs>
            <w:ind w:left="880" w:hanging="480"/>
          </w:pPr>
          <w:hyperlink w:anchor="_TOC_250001" w:history="1">
            <w:r>
              <w:t>Deployment</w:t>
            </w:r>
            <w:r>
              <w:tab/>
              <w:t>10</w:t>
            </w:r>
          </w:hyperlink>
        </w:p>
        <w:p w:rsidR="00381424" w:rsidRDefault="00580F24">
          <w:pPr>
            <w:pStyle w:val="TOC1"/>
            <w:numPr>
              <w:ilvl w:val="0"/>
              <w:numId w:val="2"/>
            </w:numPr>
            <w:tabs>
              <w:tab w:val="left" w:pos="460"/>
              <w:tab w:val="right" w:leader="dot" w:pos="9139"/>
            </w:tabs>
          </w:pPr>
          <w:hyperlink w:anchor="_TOC_250000" w:history="1">
            <w:r>
              <w:t>User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Input/Output</w:t>
            </w:r>
            <w:proofErr w:type="spellEnd"/>
            <w:r>
              <w:rPr>
                <w:spacing w:val="-1"/>
              </w:rPr>
              <w:t xml:space="preserve"> </w:t>
            </w:r>
            <w:r>
              <w:t>Workflow</w:t>
            </w:r>
            <w:r>
              <w:tab/>
              <w:t>11</w:t>
            </w:r>
          </w:hyperlink>
        </w:p>
      </w:sdtContent>
    </w:sdt>
    <w:p w:rsidR="00381424" w:rsidRDefault="00381424">
      <w:pPr>
        <w:sectPr w:rsidR="00381424">
          <w:headerReference w:type="default" r:id="rId10"/>
          <w:footerReference w:type="default" r:id="rId11"/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580F24">
      <w:pPr>
        <w:pStyle w:val="Heading1"/>
        <w:spacing w:line="494" w:lineRule="exact"/>
        <w:ind w:left="220" w:firstLine="0"/>
      </w:pPr>
      <w:bookmarkStart w:id="1" w:name="_TOC_250022"/>
      <w:bookmarkEnd w:id="1"/>
      <w:r>
        <w:lastRenderedPageBreak/>
        <w:t>Abstract</w:t>
      </w:r>
    </w:p>
    <w:p w:rsidR="00381424" w:rsidRDefault="00580F24">
      <w:pPr>
        <w:pStyle w:val="BodyText"/>
        <w:ind w:left="220" w:right="908"/>
      </w:pPr>
      <w:r>
        <w:t>Insurance</w:t>
      </w:r>
      <w:r>
        <w:rPr>
          <w:spacing w:val="1"/>
        </w:rPr>
        <w:t xml:space="preserve"> </w:t>
      </w:r>
      <w:r>
        <w:t>premiums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necessity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today's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owing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being aware about their individual health situation and wanting to buy an insurance premium.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vital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the cost of the insurance premiums which make it easier for the individual to come up with a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purchasing one.</w:t>
      </w:r>
    </w:p>
    <w:p w:rsidR="00381424" w:rsidRDefault="00381424">
      <w:pPr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580F24">
      <w:pPr>
        <w:pStyle w:val="Heading1"/>
        <w:numPr>
          <w:ilvl w:val="0"/>
          <w:numId w:val="1"/>
        </w:numPr>
        <w:tabs>
          <w:tab w:val="left" w:pos="660"/>
        </w:tabs>
        <w:spacing w:before="355"/>
      </w:pPr>
      <w:bookmarkStart w:id="2" w:name="_TOC_250021"/>
      <w:bookmarkEnd w:id="2"/>
      <w:r>
        <w:lastRenderedPageBreak/>
        <w:t>Introduction</w:t>
      </w:r>
    </w:p>
    <w:p w:rsidR="00381424" w:rsidRDefault="00580F24">
      <w:pPr>
        <w:pStyle w:val="ListParagraph"/>
        <w:numPr>
          <w:ilvl w:val="1"/>
          <w:numId w:val="1"/>
        </w:numPr>
        <w:tabs>
          <w:tab w:val="left" w:pos="760"/>
        </w:tabs>
        <w:spacing w:before="281"/>
        <w:rPr>
          <w:sz w:val="36"/>
        </w:rPr>
      </w:pPr>
      <w:r>
        <w:rPr>
          <w:sz w:val="36"/>
        </w:rPr>
        <w:t>What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Architecture</w:t>
      </w:r>
      <w:r>
        <w:rPr>
          <w:spacing w:val="-3"/>
          <w:sz w:val="36"/>
        </w:rPr>
        <w:t xml:space="preserve"> </w:t>
      </w:r>
      <w:r>
        <w:rPr>
          <w:sz w:val="36"/>
        </w:rPr>
        <w:t>Design?</w:t>
      </w:r>
    </w:p>
    <w:p w:rsidR="00381424" w:rsidRDefault="00580F24">
      <w:pPr>
        <w:pStyle w:val="BodyText"/>
        <w:ind w:left="220" w:right="982"/>
      </w:pPr>
      <w:r>
        <w:t>This document gives a vivid description of the structural steps that have been followed while</w:t>
      </w:r>
      <w:r>
        <w:rPr>
          <w:spacing w:val="-58"/>
        </w:rPr>
        <w:t xml:space="preserve"> </w:t>
      </w:r>
      <w:r>
        <w:t>coding, for Insurance Premium Prediction. Each module has been described clearly so 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 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of coding</w:t>
      </w:r>
      <w:r>
        <w:rPr>
          <w:spacing w:val="-1"/>
        </w:rPr>
        <w:t xml:space="preserve"> </w:t>
      </w:r>
      <w:r>
        <w:t>and do it</w:t>
      </w:r>
      <w:r>
        <w:rPr>
          <w:spacing w:val="-1"/>
        </w:rPr>
        <w:t xml:space="preserve"> </w:t>
      </w:r>
      <w:r>
        <w:t>accordingly from</w:t>
      </w:r>
      <w:r>
        <w:rPr>
          <w:spacing w:val="-1"/>
        </w:rPr>
        <w:t xml:space="preserve"> </w:t>
      </w:r>
      <w:r>
        <w:t>thi</w:t>
      </w:r>
      <w:r>
        <w:t>s document.</w:t>
      </w:r>
    </w:p>
    <w:p w:rsidR="00381424" w:rsidRDefault="00381424">
      <w:pPr>
        <w:pStyle w:val="BodyText"/>
        <w:spacing w:before="3"/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1"/>
      </w:pPr>
      <w:bookmarkStart w:id="3" w:name="_TOC_250020"/>
      <w:bookmarkEnd w:id="3"/>
      <w:r>
        <w:t>Scope</w:t>
      </w:r>
    </w:p>
    <w:p w:rsidR="00381424" w:rsidRDefault="00580F24">
      <w:pPr>
        <w:pStyle w:val="BodyText"/>
        <w:ind w:left="220" w:right="1047"/>
        <w:jc w:val="both"/>
      </w:pPr>
      <w:r>
        <w:t>The scope of this web application is that it gives an estimate of the cost which the individual</w:t>
      </w:r>
      <w:r>
        <w:rPr>
          <w:spacing w:val="-58"/>
        </w:rPr>
        <w:t xml:space="preserve"> </w:t>
      </w:r>
      <w:r>
        <w:t>will have to bear for purchasing the insurance premiums. This further gives them the clarity</w:t>
      </w:r>
      <w:r>
        <w:rPr>
          <w:spacing w:val="1"/>
        </w:rPr>
        <w:t xml:space="preserve"> </w:t>
      </w:r>
      <w:r>
        <w:t>with which they can choose their insurance plans</w:t>
      </w:r>
      <w:r>
        <w:t>, learn about the scope of benefits included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it, the</w:t>
      </w:r>
      <w:r>
        <w:rPr>
          <w:spacing w:val="-2"/>
        </w:rPr>
        <w:t xml:space="preserve"> </w:t>
      </w:r>
      <w:r>
        <w:t>plans cost sharing</w:t>
      </w:r>
      <w:r>
        <w:rPr>
          <w:spacing w:val="-1"/>
        </w:rPr>
        <w:t xml:space="preserve"> </w:t>
      </w:r>
      <w:r>
        <w:t>requirements and the</w:t>
      </w:r>
      <w:r>
        <w:rPr>
          <w:spacing w:val="-2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of coverage.</w:t>
      </w:r>
    </w:p>
    <w:p w:rsidR="00381424" w:rsidRDefault="00381424">
      <w:pPr>
        <w:pStyle w:val="BodyText"/>
        <w:spacing w:before="10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line="240" w:lineRule="auto"/>
      </w:pPr>
      <w:bookmarkStart w:id="4" w:name="_TOC_250019"/>
      <w:bookmarkEnd w:id="4"/>
      <w:r>
        <w:t>Constraints</w:t>
      </w:r>
    </w:p>
    <w:p w:rsidR="00381424" w:rsidRDefault="00580F24">
      <w:pPr>
        <w:pStyle w:val="BodyText"/>
        <w:spacing w:before="3" w:line="237" w:lineRule="auto"/>
        <w:ind w:left="220" w:right="1155"/>
        <w:jc w:val="both"/>
      </w:pPr>
      <w:r>
        <w:t>Very few physiological features around 6 attributes have been used to predict the insurance</w:t>
      </w:r>
      <w:r>
        <w:rPr>
          <w:spacing w:val="-58"/>
        </w:rPr>
        <w:t xml:space="preserve"> </w:t>
      </w:r>
      <w:r>
        <w:t>premiums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individuals.</w:t>
      </w:r>
    </w:p>
    <w:p w:rsidR="00381424" w:rsidRDefault="00381424">
      <w:pPr>
        <w:spacing w:line="237" w:lineRule="auto"/>
        <w:jc w:val="both"/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580F24">
      <w:pPr>
        <w:pStyle w:val="Heading1"/>
        <w:numPr>
          <w:ilvl w:val="0"/>
          <w:numId w:val="1"/>
        </w:numPr>
        <w:tabs>
          <w:tab w:val="left" w:pos="660"/>
        </w:tabs>
        <w:ind w:left="660"/>
      </w:pPr>
      <w:bookmarkStart w:id="5" w:name="_TOC_250018"/>
      <w:r>
        <w:lastRenderedPageBreak/>
        <w:t>Technical</w:t>
      </w:r>
      <w:r>
        <w:rPr>
          <w:spacing w:val="38"/>
        </w:rPr>
        <w:t xml:space="preserve"> </w:t>
      </w:r>
      <w:bookmarkEnd w:id="5"/>
      <w:r>
        <w:t>Specification</w:t>
      </w: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281"/>
      </w:pPr>
      <w:bookmarkStart w:id="6" w:name="_TOC_250017"/>
      <w:r>
        <w:t>Dataset</w:t>
      </w:r>
      <w:r>
        <w:rPr>
          <w:spacing w:val="-3"/>
        </w:rPr>
        <w:t xml:space="preserve"> </w:t>
      </w:r>
      <w:bookmarkEnd w:id="6"/>
      <w:r>
        <w:t>Overview</w:t>
      </w:r>
    </w:p>
    <w:p w:rsidR="00381424" w:rsidRDefault="00580F24">
      <w:pPr>
        <w:pStyle w:val="BodyText"/>
        <w:ind w:left="220" w:right="1089"/>
      </w:pPr>
      <w:r>
        <w:t xml:space="preserve">The dataset contains data of 1338 individuals. The main objective is to estimate </w:t>
      </w:r>
      <w:proofErr w:type="gramStart"/>
      <w:r>
        <w:t>expenses</w:t>
      </w:r>
      <w:r>
        <w:rPr>
          <w:spacing w:val="1"/>
        </w:rPr>
        <w:t xml:space="preserve"> </w:t>
      </w:r>
      <w:r>
        <w:t>which is</w:t>
      </w:r>
      <w:proofErr w:type="gramEnd"/>
      <w:r>
        <w:t xml:space="preserve"> our dependent variable using attributes like age, sex, </w:t>
      </w:r>
      <w:proofErr w:type="spellStart"/>
      <w:r>
        <w:t>bmi</w:t>
      </w:r>
      <w:proofErr w:type="spellEnd"/>
      <w:r>
        <w:t>, children, smoker, region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our independent</w:t>
      </w:r>
      <w:r>
        <w:rPr>
          <w:spacing w:val="-1"/>
        </w:rPr>
        <w:t xml:space="preserve"> </w:t>
      </w:r>
      <w:r>
        <w:t>variables.</w:t>
      </w:r>
    </w:p>
    <w:p w:rsidR="00381424" w:rsidRDefault="00580F24">
      <w:pPr>
        <w:pStyle w:val="BodyText"/>
        <w:spacing w:before="6"/>
        <w:rPr>
          <w:sz w:val="21"/>
        </w:rPr>
      </w:pPr>
      <w:bookmarkStart w:id="7" w:name="_GoBack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1089025</wp:posOffset>
            </wp:positionH>
            <wp:positionV relativeFrom="paragraph">
              <wp:posOffset>182880</wp:posOffset>
            </wp:positionV>
            <wp:extent cx="5382895" cy="2429510"/>
            <wp:effectExtent l="0" t="0" r="8255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7"/>
    </w:p>
    <w:p w:rsidR="00381424" w:rsidRDefault="00381424">
      <w:pPr>
        <w:pStyle w:val="BodyText"/>
        <w:spacing w:before="6"/>
        <w:rPr>
          <w:sz w:val="32"/>
        </w:rPr>
      </w:pPr>
    </w:p>
    <w:p w:rsidR="00381424" w:rsidRDefault="00580F24">
      <w:pPr>
        <w:pStyle w:val="BodyText"/>
        <w:spacing w:line="237" w:lineRule="auto"/>
        <w:ind w:left="220" w:right="982"/>
      </w:pPr>
      <w:r>
        <w:t>As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proofErr w:type="spellStart"/>
      <w:r>
        <w:t>datatypes</w:t>
      </w:r>
      <w:proofErr w:type="spellEnd"/>
      <w:r>
        <w:rPr>
          <w:spacing w:val="-2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float.</w:t>
      </w:r>
    </w:p>
    <w:p w:rsidR="00381424" w:rsidRDefault="00381424">
      <w:pPr>
        <w:pStyle w:val="BodyText"/>
        <w:spacing w:before="2"/>
      </w:pPr>
    </w:p>
    <w:p w:rsidR="00381424" w:rsidRDefault="00381424">
      <w:pPr>
        <w:pStyle w:val="BodyText"/>
        <w:spacing w:before="2"/>
        <w:rPr>
          <w:sz w:val="23"/>
        </w:rPr>
      </w:pPr>
    </w:p>
    <w:p w:rsidR="00381424" w:rsidRDefault="00580F24">
      <w:pPr>
        <w:pStyle w:val="BodyText"/>
        <w:spacing w:line="242" w:lineRule="auto"/>
        <w:ind w:left="220" w:right="825"/>
      </w:pPr>
      <w:r>
        <w:t>The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deviation,</w:t>
      </w:r>
      <w:r>
        <w:rPr>
          <w:spacing w:val="-2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maximum</w:t>
      </w:r>
      <w:r>
        <w:rPr>
          <w:spacing w:val="-57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etc. are</w:t>
      </w:r>
      <w:r>
        <w:rPr>
          <w:spacing w:val="-1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for numerical attributes.</w:t>
      </w:r>
    </w:p>
    <w:p w:rsidR="00381424" w:rsidRDefault="00580F24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866140</wp:posOffset>
            </wp:positionH>
            <wp:positionV relativeFrom="paragraph">
              <wp:posOffset>222250</wp:posOffset>
            </wp:positionV>
            <wp:extent cx="5692775" cy="2722245"/>
            <wp:effectExtent l="0" t="0" r="3175" b="190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424" w:rsidRDefault="00381424">
      <w:pPr>
        <w:rPr>
          <w:sz w:val="27"/>
        </w:rPr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74"/>
      </w:pPr>
      <w:bookmarkStart w:id="8" w:name="_TOC_250016"/>
      <w:r>
        <w:lastRenderedPageBreak/>
        <w:t>Predicting</w:t>
      </w:r>
      <w:r>
        <w:rPr>
          <w:spacing w:val="-4"/>
        </w:rPr>
        <w:t xml:space="preserve"> </w:t>
      </w:r>
      <w:bookmarkEnd w:id="8"/>
      <w:r>
        <w:t>Disease</w:t>
      </w:r>
    </w:p>
    <w:p w:rsidR="00381424" w:rsidRDefault="00580F24">
      <w:pPr>
        <w:pStyle w:val="BodyText"/>
        <w:spacing w:line="242" w:lineRule="auto"/>
        <w:ind w:left="220" w:right="98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physiological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sex,</w:t>
      </w:r>
      <w:r>
        <w:rPr>
          <w:spacing w:val="-1"/>
        </w:rPr>
        <w:t xml:space="preserve"> </w:t>
      </w:r>
      <w:proofErr w:type="spellStart"/>
      <w:r>
        <w:t>bmi</w:t>
      </w:r>
      <w:proofErr w:type="spellEnd"/>
      <w:r>
        <w:t>,</w:t>
      </w:r>
      <w:r>
        <w:rPr>
          <w:spacing w:val="-57"/>
        </w:rPr>
        <w:t xml:space="preserve"> </w:t>
      </w:r>
      <w:r>
        <w:t>children,</w:t>
      </w:r>
      <w:r>
        <w:rPr>
          <w:spacing w:val="-1"/>
        </w:rPr>
        <w:t xml:space="preserve"> </w:t>
      </w:r>
      <w:r>
        <w:t xml:space="preserve">smoker, </w:t>
      </w:r>
      <w:proofErr w:type="gramStart"/>
      <w:r>
        <w:t>region</w:t>
      </w:r>
      <w:proofErr w:type="gramEnd"/>
      <w:r>
        <w:t>.</w:t>
      </w:r>
    </w:p>
    <w:p w:rsidR="00381424" w:rsidRDefault="00580F24">
      <w:pPr>
        <w:pStyle w:val="BodyText"/>
        <w:spacing w:line="242" w:lineRule="auto"/>
        <w:ind w:left="220" w:right="1059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display the</w:t>
      </w:r>
      <w:r>
        <w:rPr>
          <w:spacing w:val="-2"/>
        </w:rPr>
        <w:t xml:space="preserve"> </w:t>
      </w:r>
      <w:r>
        <w:t>predicted cost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-1"/>
        </w:rPr>
        <w:t xml:space="preserve"> </w:t>
      </w:r>
      <w:r>
        <w:t>individual premium.</w:t>
      </w:r>
    </w:p>
    <w:p w:rsidR="00381424" w:rsidRDefault="00381424">
      <w:pPr>
        <w:pStyle w:val="BodyText"/>
        <w:spacing w:before="4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9" w:name="_TOC_250015"/>
      <w:bookmarkEnd w:id="9"/>
      <w:r>
        <w:t>Logging</w:t>
      </w:r>
    </w:p>
    <w:p w:rsidR="00381424" w:rsidRDefault="00580F24">
      <w:pPr>
        <w:pStyle w:val="BodyText"/>
        <w:spacing w:line="274" w:lineRule="exact"/>
        <w:ind w:left="220"/>
      </w:pPr>
      <w:r>
        <w:t>Logging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381424" w:rsidRDefault="00381424">
      <w:pPr>
        <w:pStyle w:val="BodyText"/>
        <w:spacing w:before="2"/>
      </w:pPr>
    </w:p>
    <w:p w:rsidR="00381424" w:rsidRDefault="00580F24">
      <w:pPr>
        <w:pStyle w:val="ListParagraph"/>
        <w:numPr>
          <w:ilvl w:val="2"/>
          <w:numId w:val="1"/>
        </w:numPr>
        <w:tabs>
          <w:tab w:val="left" w:pos="939"/>
          <w:tab w:val="left" w:pos="940"/>
        </w:tabs>
        <w:spacing w:line="293" w:lineRule="exact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:rsidR="00381424" w:rsidRDefault="00580F24">
      <w:pPr>
        <w:pStyle w:val="ListParagraph"/>
        <w:numPr>
          <w:ilvl w:val="2"/>
          <w:numId w:val="1"/>
        </w:numPr>
        <w:tabs>
          <w:tab w:val="left" w:pos="939"/>
          <w:tab w:val="left" w:pos="940"/>
        </w:tabs>
        <w:spacing w:line="293" w:lineRule="exact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:rsidR="00381424" w:rsidRDefault="00580F24">
      <w:pPr>
        <w:pStyle w:val="ListParagraph"/>
        <w:numPr>
          <w:ilvl w:val="2"/>
          <w:numId w:val="1"/>
        </w:numPr>
        <w:tabs>
          <w:tab w:val="left" w:pos="939"/>
          <w:tab w:val="left" w:pos="940"/>
        </w:tabs>
        <w:spacing w:before="2" w:line="237" w:lineRule="auto"/>
        <w:ind w:right="1092" w:hanging="360"/>
        <w:rPr>
          <w:sz w:val="24"/>
        </w:rPr>
      </w:pPr>
      <w:r>
        <w:rPr>
          <w:sz w:val="24"/>
        </w:rPr>
        <w:t>System should not be hung even after using so many loggings. Logging just because</w:t>
      </w:r>
      <w:r>
        <w:rPr>
          <w:spacing w:val="-58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easily debug issues so</w:t>
      </w:r>
      <w:r>
        <w:rPr>
          <w:spacing w:val="-1"/>
          <w:sz w:val="24"/>
        </w:rPr>
        <w:t xml:space="preserve"> </w:t>
      </w:r>
      <w:r>
        <w:rPr>
          <w:sz w:val="24"/>
        </w:rPr>
        <w:t>logging is mandatory to do.</w:t>
      </w:r>
    </w:p>
    <w:p w:rsidR="00381424" w:rsidRDefault="00381424">
      <w:pPr>
        <w:pStyle w:val="BodyText"/>
        <w:spacing w:before="3"/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1"/>
      </w:pPr>
      <w:bookmarkStart w:id="10" w:name="_TOC_250014"/>
      <w:bookmarkEnd w:id="10"/>
      <w:r>
        <w:t>Database</w:t>
      </w:r>
    </w:p>
    <w:p w:rsidR="00381424" w:rsidRDefault="00580F24">
      <w:pPr>
        <w:pStyle w:val="BodyText"/>
        <w:spacing w:line="242" w:lineRule="auto"/>
        <w:ind w:left="220" w:right="982"/>
      </w:pPr>
      <w:r>
        <w:t>System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as well.</w:t>
      </w:r>
    </w:p>
    <w:p w:rsidR="00381424" w:rsidRDefault="00580F24">
      <w:pPr>
        <w:pStyle w:val="BodyText"/>
        <w:spacing w:line="242" w:lineRule="auto"/>
        <w:ind w:left="220" w:right="1230"/>
      </w:pPr>
      <w:r>
        <w:t>Here, Cassandra database has been used, to store each and every data, given by the user or</w:t>
      </w:r>
      <w:r>
        <w:rPr>
          <w:spacing w:val="-58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on request to the database.</w:t>
      </w:r>
    </w:p>
    <w:p w:rsidR="00381424" w:rsidRDefault="00381424">
      <w:pPr>
        <w:pStyle w:val="BodyText"/>
        <w:spacing w:before="3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11" w:name="_TOC_250013"/>
      <w:bookmarkEnd w:id="11"/>
      <w:r>
        <w:t>Deployment</w:t>
      </w:r>
    </w:p>
    <w:p w:rsidR="00381424" w:rsidRDefault="00580F24">
      <w:pPr>
        <w:pStyle w:val="BodyText"/>
        <w:spacing w:line="242" w:lineRule="auto"/>
        <w:ind w:left="220" w:right="982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Repository,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deployed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 xml:space="preserve"> into the</w:t>
      </w:r>
      <w:r>
        <w:rPr>
          <w:spacing w:val="-1"/>
        </w:rPr>
        <w:t xml:space="preserve"> </w:t>
      </w:r>
      <w:r>
        <w:t xml:space="preserve">AWS cloud </w:t>
      </w:r>
      <w:proofErr w:type="spellStart"/>
      <w:r>
        <w:t>plateform</w:t>
      </w:r>
      <w:proofErr w:type="spellEnd"/>
      <w:r>
        <w:t>.</w:t>
      </w:r>
    </w:p>
    <w:p w:rsidR="00381424" w:rsidRDefault="00381424">
      <w:pPr>
        <w:spacing w:line="242" w:lineRule="auto"/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381424">
      <w:pPr>
        <w:pStyle w:val="BodyText"/>
        <w:spacing w:before="2"/>
        <w:rPr>
          <w:sz w:val="23"/>
        </w:rPr>
      </w:pPr>
    </w:p>
    <w:p w:rsidR="00381424" w:rsidRDefault="00580F24">
      <w:pPr>
        <w:pStyle w:val="Heading1"/>
        <w:numPr>
          <w:ilvl w:val="0"/>
          <w:numId w:val="1"/>
        </w:numPr>
        <w:tabs>
          <w:tab w:val="left" w:pos="660"/>
        </w:tabs>
        <w:spacing w:before="88"/>
      </w:pPr>
      <w:bookmarkStart w:id="12" w:name="_TOC_250012"/>
      <w:r>
        <w:t>Technology</w:t>
      </w:r>
      <w:r>
        <w:rPr>
          <w:spacing w:val="29"/>
        </w:rPr>
        <w:t xml:space="preserve"> </w:t>
      </w:r>
      <w:bookmarkEnd w:id="12"/>
      <w:r>
        <w:t>stack</w:t>
      </w:r>
    </w:p>
    <w:p w:rsidR="00381424" w:rsidRDefault="00381424">
      <w:pPr>
        <w:pStyle w:val="BodyText"/>
        <w:spacing w:before="5" w:after="1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2"/>
      </w:tblGrid>
      <w:tr w:rsidR="00381424">
        <w:trPr>
          <w:trHeight w:val="801"/>
        </w:trPr>
        <w:tc>
          <w:tcPr>
            <w:tcW w:w="4507" w:type="dxa"/>
          </w:tcPr>
          <w:p w:rsidR="00381424" w:rsidRDefault="00580F24">
            <w:pPr>
              <w:pStyle w:val="TableParagraph"/>
              <w:spacing w:line="414" w:lineRule="exact"/>
              <w:ind w:left="110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development</w:t>
            </w:r>
          </w:p>
        </w:tc>
        <w:tc>
          <w:tcPr>
            <w:tcW w:w="4502" w:type="dxa"/>
          </w:tcPr>
          <w:p w:rsidR="00381424" w:rsidRDefault="00580F24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HTML/CSS</w:t>
            </w:r>
          </w:p>
        </w:tc>
      </w:tr>
      <w:tr w:rsidR="00381424">
        <w:trPr>
          <w:trHeight w:val="887"/>
        </w:trPr>
        <w:tc>
          <w:tcPr>
            <w:tcW w:w="4507" w:type="dxa"/>
          </w:tcPr>
          <w:p w:rsidR="00381424" w:rsidRDefault="00580F24">
            <w:pPr>
              <w:pStyle w:val="TableParagraph"/>
              <w:spacing w:line="414" w:lineRule="exact"/>
              <w:ind w:left="110"/>
              <w:rPr>
                <w:sz w:val="36"/>
              </w:rPr>
            </w:pPr>
            <w:r>
              <w:rPr>
                <w:sz w:val="36"/>
              </w:rPr>
              <w:t>Backend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development</w:t>
            </w:r>
          </w:p>
        </w:tc>
        <w:tc>
          <w:tcPr>
            <w:tcW w:w="4502" w:type="dxa"/>
          </w:tcPr>
          <w:p w:rsidR="00381424" w:rsidRDefault="00580F24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Python/Flask</w:t>
            </w:r>
          </w:p>
        </w:tc>
      </w:tr>
      <w:tr w:rsidR="00381424">
        <w:trPr>
          <w:trHeight w:val="853"/>
        </w:trPr>
        <w:tc>
          <w:tcPr>
            <w:tcW w:w="4507" w:type="dxa"/>
          </w:tcPr>
          <w:p w:rsidR="00381424" w:rsidRDefault="00580F24">
            <w:pPr>
              <w:pStyle w:val="TableParagraph"/>
              <w:spacing w:line="414" w:lineRule="exact"/>
              <w:ind w:left="110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4502" w:type="dxa"/>
          </w:tcPr>
          <w:p w:rsidR="00381424" w:rsidRDefault="00580F24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Cassandra</w:t>
            </w:r>
          </w:p>
        </w:tc>
      </w:tr>
      <w:tr w:rsidR="00381424">
        <w:trPr>
          <w:trHeight w:val="1036"/>
        </w:trPr>
        <w:tc>
          <w:tcPr>
            <w:tcW w:w="4507" w:type="dxa"/>
          </w:tcPr>
          <w:p w:rsidR="00381424" w:rsidRDefault="00580F24">
            <w:pPr>
              <w:pStyle w:val="TableParagraph"/>
              <w:spacing w:line="414" w:lineRule="exact"/>
              <w:ind w:left="110"/>
              <w:rPr>
                <w:sz w:val="36"/>
              </w:rPr>
            </w:pPr>
            <w:r>
              <w:rPr>
                <w:sz w:val="36"/>
              </w:rPr>
              <w:t>Deployment</w:t>
            </w:r>
          </w:p>
        </w:tc>
        <w:tc>
          <w:tcPr>
            <w:tcW w:w="4502" w:type="dxa"/>
          </w:tcPr>
          <w:p w:rsidR="00381424" w:rsidRDefault="00580F24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AWS</w:t>
            </w:r>
          </w:p>
        </w:tc>
      </w:tr>
    </w:tbl>
    <w:p w:rsidR="00381424" w:rsidRDefault="00381424">
      <w:pPr>
        <w:spacing w:line="414" w:lineRule="exact"/>
        <w:rPr>
          <w:sz w:val="36"/>
        </w:rPr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spacing w:before="5"/>
        <w:rPr>
          <w:sz w:val="27"/>
        </w:rPr>
      </w:pPr>
    </w:p>
    <w:p w:rsidR="00381424" w:rsidRDefault="00580F24">
      <w:pPr>
        <w:pStyle w:val="Heading1"/>
        <w:numPr>
          <w:ilvl w:val="0"/>
          <w:numId w:val="1"/>
        </w:numPr>
        <w:tabs>
          <w:tab w:val="left" w:pos="660"/>
        </w:tabs>
        <w:spacing w:before="88" w:line="494" w:lineRule="exact"/>
      </w:pPr>
      <w:bookmarkStart w:id="13" w:name="_TOC_250011"/>
      <w:r>
        <w:t>Proposed</w:t>
      </w:r>
      <w:r>
        <w:rPr>
          <w:spacing w:val="30"/>
        </w:rPr>
        <w:t xml:space="preserve"> </w:t>
      </w:r>
      <w:bookmarkEnd w:id="13"/>
      <w:r>
        <w:t>Solution</w:t>
      </w:r>
    </w:p>
    <w:p w:rsidR="00381424" w:rsidRDefault="00580F24">
      <w:pPr>
        <w:pStyle w:val="BodyText"/>
        <w:ind w:left="220" w:right="1016"/>
      </w:pPr>
      <w:r>
        <w:t xml:space="preserve">Firstly, an </w:t>
      </w:r>
      <w:proofErr w:type="gramStart"/>
      <w:r>
        <w:t>Exploratory</w:t>
      </w:r>
      <w:proofErr w:type="gramEnd"/>
      <w:r>
        <w:t xml:space="preserve"> data analysis, helps show the relation between the attributes to</w:t>
      </w:r>
      <w:r>
        <w:rPr>
          <w:spacing w:val="1"/>
        </w:rPr>
        <w:t xml:space="preserve"> </w:t>
      </w:r>
      <w:r>
        <w:t xml:space="preserve">estimate the cost of expenses. The machine learning algorithm </w:t>
      </w:r>
      <w:proofErr w:type="spellStart"/>
      <w:r>
        <w:t>choosen</w:t>
      </w:r>
      <w:proofErr w:type="spellEnd"/>
      <w:r>
        <w:t xml:space="preserve"> with the highest</w:t>
      </w:r>
      <w:r>
        <w:rPr>
          <w:spacing w:val="1"/>
        </w:rPr>
        <w:t xml:space="preserve"> </w:t>
      </w:r>
      <w:r>
        <w:t xml:space="preserve">accuracy will be used for predicting the </w:t>
      </w:r>
      <w:r>
        <w:t>cost of insurance premium once the user inputs their</w:t>
      </w:r>
      <w:r>
        <w:rPr>
          <w:spacing w:val="-58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</w:p>
    <w:p w:rsidR="00381424" w:rsidRDefault="00381424">
      <w:pPr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spacing w:before="5"/>
        <w:rPr>
          <w:sz w:val="27"/>
        </w:rPr>
      </w:pPr>
    </w:p>
    <w:p w:rsidR="00381424" w:rsidRDefault="00580F24">
      <w:pPr>
        <w:pStyle w:val="ListParagraph"/>
        <w:numPr>
          <w:ilvl w:val="0"/>
          <w:numId w:val="1"/>
        </w:numPr>
        <w:tabs>
          <w:tab w:val="left" w:pos="660"/>
        </w:tabs>
        <w:spacing w:before="88"/>
        <w:rPr>
          <w:sz w:val="43"/>
        </w:rPr>
      </w:pPr>
      <w:r>
        <w:rPr>
          <w:sz w:val="43"/>
        </w:rPr>
        <w:t>Architecture</w:t>
      </w:r>
    </w:p>
    <w:p w:rsidR="00381424" w:rsidRDefault="00580F24">
      <w:pPr>
        <w:pStyle w:val="BodyText"/>
        <w:spacing w:before="8"/>
        <w:rPr>
          <w:sz w:val="12"/>
        </w:rPr>
      </w:pPr>
      <w:r>
        <w:pict>
          <v:shape id="_x0000_s1044" type="#_x0000_t202" style="position:absolute;margin-left:66.95pt;margin-top:9.8pt;width:116.9pt;height:54pt;z-index:-15726592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 w:rsidR="00381424" w:rsidRDefault="00580F24">
                  <w:pPr>
                    <w:ind w:left="878" w:right="8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Start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style="position:absolute;margin-left:201.6pt;margin-top:32.85pt;width:27.15pt;height:9.15pt;z-index:-15726080;mso-wrap-distance-left:0;mso-wrap-distance-right:0;mso-position-horizontal-relative:page" coordorigin="4032,657" coordsize="543,183" path="m4032,702r451,l4483,657r91,91l4483,839r,-46l4032,793r,-91xe" filled="f" strokecolor="#70ad47" strokeweight=".96pt">
            <v:path arrowok="t"/>
            <w10:wrap type="topAndBottom" anchorx="page"/>
          </v:shape>
        </w:pict>
      </w:r>
      <w:r>
        <w:pict>
          <v:shape id="_x0000_s1042" type="#_x0000_t202" style="position:absolute;margin-left:256.3pt;margin-top:10.5pt;width:117.15pt;height:54pt;z-index:-15725568;mso-wrap-distance-left:0;mso-wrap-distance-right:0;mso-position-horizontal-relative:page" filled="f" strokecolor="#70ad47" strokeweight=".96pt">
            <v:textbox inset="0,0,0,0">
              <w:txbxContent>
                <w:p w:rsidR="00381424" w:rsidRDefault="00580F24">
                  <w:pPr>
                    <w:spacing w:before="112"/>
                    <w:ind w:left="196" w:right="1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 insertion into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Cassandra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1" style="position:absolute;margin-left:382.1pt;margin-top:37.65pt;width:36.25pt;height:9.15pt;z-index:-15725056;mso-wrap-distance-left:0;mso-wrap-distance-right:0;mso-position-horizontal-relative:page" coordorigin="7642,753" coordsize="725,183" path="m7642,798r633,l8275,753r91,91l8275,935r,-46l7642,889r,-91xe" filled="f" strokecolor="#70ad47" strokeweight=".96pt">
            <v:path arrowok="t"/>
            <w10:wrap type="topAndBottom" anchorx="page"/>
          </v:shape>
        </w:pict>
      </w:r>
      <w:r>
        <w:pict>
          <v:shape id="_x0000_s1040" type="#_x0000_t202" style="position:absolute;margin-left:435.85pt;margin-top:10.5pt;width:117.15pt;height:54pt;z-index:-15724544;mso-wrap-distance-left:0;mso-wrap-distance-right:0;mso-position-horizontal-relative:page" filled="f" strokecolor="#70ad47" strokeweight=".96pt">
            <v:textbox inset="0,0,0,0">
              <w:txbxContent>
                <w:p w:rsidR="00381424" w:rsidRDefault="00580F24">
                  <w:pPr>
                    <w:spacing w:before="112"/>
                    <w:ind w:left="196" w:right="1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Export data from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database into </w:t>
                  </w:r>
                  <w:proofErr w:type="spellStart"/>
                  <w:r>
                    <w:rPr>
                      <w:b/>
                      <w:sz w:val="24"/>
                    </w:rPr>
                    <w:t>csv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 format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style="position:absolute;margin-left:480.95pt;margin-top:73.65pt;width:9.15pt;height:36pt;z-index:-15724032;mso-wrap-distance-left:0;mso-wrap-distance-right:0;mso-position-horizontal-relative:page" coordorigin="9619,1473" coordsize="183,720" path="m9619,2101r46,l9665,1473r91,l9756,2101r46,l9710,2193r-91,-92xe" filled="f" strokecolor="#70ad47" strokeweight=".96pt">
            <v:path arrowok="t"/>
            <w10:wrap type="topAndBottom" anchorx="page"/>
          </v:shape>
        </w:pict>
      </w:r>
      <w:r>
        <w:pict>
          <v:shape id="_x0000_s1038" type="#_x0000_t202" style="position:absolute;margin-left:66.95pt;margin-top:119pt;width:116.9pt;height:54pt;z-index:-15723520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381424" w:rsidRDefault="00580F24">
                  <w:pPr>
                    <w:spacing w:line="242" w:lineRule="auto"/>
                    <w:ind w:left="777" w:right="216" w:hanging="5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Model Building &amp;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style="position:absolute;margin-left:202.3pt;margin-top:136.75pt;width:36pt;height:9.15pt;z-index:-15723008;mso-wrap-distance-left:0;mso-wrap-distance-right:0;mso-position-horizontal-relative:page" coordorigin="4046,2735" coordsize="720,183" path="m4046,2826r92,-91l4138,2781r628,l4766,2872r-628,l4138,2917r-92,-91xe" filled="f" strokecolor="#70ad47" strokeweight=".96pt">
            <v:path arrowok="t"/>
            <w10:wrap type="topAndBottom" anchorx="page"/>
          </v:shape>
        </w:pict>
      </w:r>
      <w:r>
        <w:pict>
          <v:shape id="_x0000_s1036" type="#_x0000_t202" style="position:absolute;margin-left:256.1pt;margin-top:118.5pt;width:116.9pt;height:54pt;z-index:-15722496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rPr>
                      <w:sz w:val="22"/>
                    </w:rPr>
                  </w:pPr>
                </w:p>
                <w:p w:rsidR="00381424" w:rsidRDefault="00580F24">
                  <w:pPr>
                    <w:spacing w:line="237" w:lineRule="auto"/>
                    <w:ind w:left="532" w:right="513" w:firstLine="22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Feature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style="position:absolute;margin-left:391.2pt;margin-top:136.25pt;width:36pt;height:9.15pt;z-index:-15721984;mso-wrap-distance-left:0;mso-wrap-distance-right:0;mso-position-horizontal-relative:page" coordorigin="7824,2725" coordsize="720,183" path="m7824,2817r91,-92l7915,2771r629,l8544,2862r-629,l7915,2908r-91,-91xe" filled="f" strokecolor="#70ad47" strokeweight=".96pt">
            <v:path arrowok="t"/>
            <w10:wrap type="topAndBottom" anchorx="page"/>
          </v:shape>
        </w:pict>
      </w:r>
      <w:r>
        <w:pict>
          <v:shape id="_x0000_s1034" type="#_x0000_t202" style="position:absolute;margin-left:436.1pt;margin-top:118.5pt;width:117.15pt;height:54pt;z-index:-15721472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rPr>
                      <w:sz w:val="22"/>
                    </w:rPr>
                  </w:pPr>
                </w:p>
                <w:p w:rsidR="00381424" w:rsidRDefault="00580F24">
                  <w:pPr>
                    <w:spacing w:line="237" w:lineRule="auto"/>
                    <w:ind w:left="724" w:right="244" w:hanging="47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Exploratory Data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style="position:absolute;margin-left:112.55pt;margin-top:181.85pt;width:9.15pt;height:36.25pt;z-index:-15720960;mso-wrap-distance-left:0;mso-wrap-distance-right:0;mso-position-horizontal-relative:page" coordorigin="2251,3637" coordsize="183,725" path="m2251,4271r46,l2297,3637r91,l2388,4271r46,l2342,4362r-91,-91xe" filled="f" strokecolor="#70ad47" strokeweight=".96pt">
            <v:path arrowok="t"/>
            <w10:wrap type="topAndBottom" anchorx="page"/>
          </v:shape>
        </w:pict>
      </w:r>
      <w:r>
        <w:pict>
          <v:shape id="_x0000_s1032" type="#_x0000_t202" style="position:absolute;margin-left:67.2pt;margin-top:226.25pt;width:116.9pt;height:54pt;z-index:-15720448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381424" w:rsidRDefault="00580F24">
                  <w:pPr>
                    <w:spacing w:before="1"/>
                    <w:ind w:left="32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UI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Integration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style="position:absolute;margin-left:202.1pt;margin-top:244.5pt;width:36pt;height:9.15pt;z-index:-15719936;mso-wrap-distance-left:0;mso-wrap-distance-right:0;mso-position-horizontal-relative:page" coordorigin="4042,4890" coordsize="720,183" path="m4042,4936r628,l4670,4890r92,91l4670,5073r,-46l4042,5027r,-91xe" filled="f" strokecolor="#70ad47" strokeweight=".96pt">
            <v:path arrowok="t"/>
            <w10:wrap type="topAndBottom" anchorx="page"/>
          </v:shape>
        </w:pict>
      </w:r>
      <w:r>
        <w:pict>
          <v:shape id="_x0000_s1030" type="#_x0000_t202" style="position:absolute;margin-left:255.6pt;margin-top:226.75pt;width:117.15pt;height:54pt;z-index:-15719424;mso-wrap-distance-left:0;mso-wrap-distance-right:0;mso-position-horizontal-relative:page" filled="f" strokecolor="#70ad47" strokeweight=".96pt">
            <v:textbox inset="0,0,0,0">
              <w:txbxContent>
                <w:p w:rsidR="00381424" w:rsidRDefault="00580F24">
                  <w:pPr>
                    <w:spacing w:before="188" w:line="242" w:lineRule="auto"/>
                    <w:ind w:left="935" w:right="299" w:hanging="62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 Input from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style="position:absolute;margin-left:391.2pt;margin-top:244.75pt;width:36pt;height:8.65pt;z-index:-15718912;mso-wrap-distance-left:0;mso-wrap-distance-right:0;mso-position-horizontal-relative:page" coordorigin="7824,4895" coordsize="720,173" path="m7824,4938r634,l8458,4895r86,86l8458,5068r,-43l7824,5025r,-87xe" filled="f" strokecolor="#70ad47" strokeweight=".96pt">
            <v:path arrowok="t"/>
            <w10:wrap type="topAndBottom" anchorx="page"/>
          </v:shape>
        </w:pict>
      </w:r>
      <w:r>
        <w:pict>
          <v:shape id="_x0000_s1028" type="#_x0000_t202" style="position:absolute;margin-left:445.2pt;margin-top:226.75pt;width:116.9pt;height:54pt;z-index:-15718400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 w:rsidR="00381424" w:rsidRDefault="00580F24">
                  <w:pPr>
                    <w:spacing w:before="1"/>
                    <w:ind w:left="34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Validation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style="position:absolute;margin-left:490.1pt;margin-top:289.4pt;width:9.15pt;height:37.7pt;z-index:-15717888;mso-wrap-distance-left:0;mso-wrap-distance-right:0;mso-position-horizontal-relative:page" coordorigin="9802,5788" coordsize="183,754" path="m9802,6450r45,l9847,5788r91,l9938,6450r46,l9893,6541r-91,-91xe" filled="f" strokecolor="#70ad47" strokeweight=".96pt">
            <v:path arrowok="t"/>
            <w10:wrap type="topAndBottom" anchorx="page"/>
          </v:shape>
        </w:pict>
      </w:r>
      <w:r>
        <w:pict>
          <v:shape id="_x0000_s1026" type="#_x0000_t202" style="position:absolute;margin-left:445.2pt;margin-top:334.75pt;width:116.9pt;height:54pt;z-index:-15717376;mso-wrap-distance-left:0;mso-wrap-distance-right:0;mso-position-horizontal-relative:page" filled="f" strokecolor="#70ad47" strokeweight=".96pt">
            <v:textbox inset="0,0,0,0">
              <w:txbxContent>
                <w:p w:rsidR="00381424" w:rsidRDefault="00381424"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 w:rsidR="00381424" w:rsidRDefault="00580F24">
                  <w:pPr>
                    <w:ind w:left="5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Deployment</w:t>
                  </w:r>
                </w:p>
              </w:txbxContent>
            </v:textbox>
            <w10:wrap type="topAndBottom" anchorx="page"/>
          </v:shape>
        </w:pict>
      </w:r>
    </w:p>
    <w:p w:rsidR="00381424" w:rsidRDefault="00381424">
      <w:pPr>
        <w:pStyle w:val="BodyText"/>
        <w:spacing w:before="2"/>
        <w:rPr>
          <w:sz w:val="8"/>
        </w:rPr>
      </w:pPr>
    </w:p>
    <w:p w:rsidR="00381424" w:rsidRDefault="00381424">
      <w:pPr>
        <w:pStyle w:val="BodyText"/>
        <w:spacing w:before="9"/>
        <w:rPr>
          <w:sz w:val="7"/>
        </w:rPr>
      </w:pPr>
    </w:p>
    <w:p w:rsidR="00381424" w:rsidRDefault="00381424">
      <w:pPr>
        <w:pStyle w:val="BodyText"/>
        <w:spacing w:before="9"/>
        <w:rPr>
          <w:sz w:val="7"/>
        </w:rPr>
      </w:pPr>
    </w:p>
    <w:p w:rsidR="00381424" w:rsidRDefault="00381424">
      <w:pPr>
        <w:pStyle w:val="BodyText"/>
        <w:spacing w:before="6"/>
        <w:rPr>
          <w:sz w:val="6"/>
        </w:rPr>
      </w:pPr>
    </w:p>
    <w:p w:rsidR="00381424" w:rsidRDefault="00381424">
      <w:pPr>
        <w:pStyle w:val="BodyText"/>
        <w:spacing w:before="4"/>
        <w:rPr>
          <w:sz w:val="7"/>
        </w:rPr>
      </w:pPr>
    </w:p>
    <w:p w:rsidR="00381424" w:rsidRDefault="00381424">
      <w:pPr>
        <w:pStyle w:val="BodyText"/>
        <w:spacing w:before="8"/>
        <w:rPr>
          <w:sz w:val="5"/>
        </w:rPr>
      </w:pPr>
    </w:p>
    <w:p w:rsidR="00381424" w:rsidRDefault="00381424">
      <w:pPr>
        <w:pStyle w:val="BodyText"/>
        <w:spacing w:before="9"/>
        <w:rPr>
          <w:sz w:val="40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14" w:name="_TOC_250010"/>
      <w:r>
        <w:t>Data</w:t>
      </w:r>
      <w:r>
        <w:rPr>
          <w:spacing w:val="-4"/>
        </w:rPr>
        <w:t xml:space="preserve"> </w:t>
      </w:r>
      <w:bookmarkEnd w:id="14"/>
      <w:r>
        <w:t>Description</w:t>
      </w:r>
    </w:p>
    <w:p w:rsidR="00381424" w:rsidRDefault="00580F24">
      <w:pPr>
        <w:pStyle w:val="BodyText"/>
        <w:spacing w:line="242" w:lineRule="auto"/>
        <w:ind w:left="220" w:right="982"/>
      </w:pPr>
      <w:r>
        <w:t>Dataset</w:t>
      </w:r>
      <w:r>
        <w:rPr>
          <w:spacing w:val="-10"/>
        </w:rPr>
        <w:t xml:space="preserve"> </w:t>
      </w:r>
      <w:r>
        <w:t>source:</w:t>
      </w:r>
      <w:r>
        <w:rPr>
          <w:spacing w:val="-10"/>
        </w:rPr>
        <w:t xml:space="preserve"> </w:t>
      </w:r>
      <w:r>
        <w:rPr>
          <w:color w:val="0563C1"/>
          <w:u w:val="single" w:color="0563C1"/>
        </w:rPr>
        <w:t>https://</w:t>
      </w:r>
      <w:hyperlink r:id="rId14">
        <w:r>
          <w:rPr>
            <w:color w:val="0563C1"/>
            <w:u w:val="single" w:color="0563C1"/>
          </w:rPr>
          <w:t>www.kaggle.com/datasets/noordeen/insurance-premium-prediction</w:t>
        </w:r>
      </w:hyperlink>
      <w:r>
        <w:rPr>
          <w:color w:val="0563C1"/>
          <w:spacing w:val="-57"/>
        </w:rPr>
        <w:t xml:space="preserve"> </w:t>
      </w:r>
      <w:proofErr w:type="gramStart"/>
      <w:r>
        <w:t>This</w:t>
      </w:r>
      <w:proofErr w:type="gramEnd"/>
      <w:r>
        <w:rPr>
          <w:spacing w:val="-1"/>
        </w:rPr>
        <w:t xml:space="preserve"> </w:t>
      </w:r>
      <w:r>
        <w:t>dataset is stores in .</w:t>
      </w:r>
      <w:proofErr w:type="spellStart"/>
      <w:r>
        <w:t>csv</w:t>
      </w:r>
      <w:proofErr w:type="spellEnd"/>
      <w:r>
        <w:t xml:space="preserve"> file</w:t>
      </w:r>
      <w:r>
        <w:rPr>
          <w:spacing w:val="-1"/>
        </w:rPr>
        <w:t xml:space="preserve"> </w:t>
      </w:r>
      <w:r>
        <w:t>format.</w:t>
      </w:r>
    </w:p>
    <w:p w:rsidR="00381424" w:rsidRDefault="00381424">
      <w:pPr>
        <w:pStyle w:val="BodyText"/>
        <w:spacing w:before="10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15" w:name="_TOC_250009"/>
      <w:r>
        <w:t>Data</w:t>
      </w:r>
      <w:r>
        <w:rPr>
          <w:spacing w:val="-4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bookmarkEnd w:id="15"/>
      <w:r>
        <w:t>Database</w:t>
      </w:r>
    </w:p>
    <w:p w:rsidR="00381424" w:rsidRDefault="00580F24">
      <w:pPr>
        <w:pStyle w:val="BodyText"/>
        <w:ind w:left="220" w:right="825"/>
      </w:pPr>
      <w:r>
        <w:t>Cassandra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volumes</w:t>
      </w:r>
      <w:r>
        <w:rPr>
          <w:spacing w:val="-57"/>
        </w:rPr>
        <w:t xml:space="preserve"> </w:t>
      </w:r>
      <w:r>
        <w:t>of data with ease, is being used in this scenario, for data table creation and insertion of the</w:t>
      </w:r>
      <w:r>
        <w:rPr>
          <w:spacing w:val="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dataset into the</w:t>
      </w:r>
      <w:r>
        <w:rPr>
          <w:spacing w:val="-1"/>
        </w:rPr>
        <w:t xml:space="preserve"> </w:t>
      </w:r>
      <w:r>
        <w:t>table.</w:t>
      </w:r>
    </w:p>
    <w:p w:rsidR="00381424" w:rsidRDefault="00381424">
      <w:pPr>
        <w:pStyle w:val="BodyText"/>
        <w:spacing w:before="2"/>
        <w:rPr>
          <w:sz w:val="26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line="240" w:lineRule="auto"/>
      </w:pPr>
      <w:bookmarkStart w:id="16" w:name="_TOC_250008"/>
      <w:r>
        <w:t>Export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bookmarkEnd w:id="16"/>
      <w:r>
        <w:t>Database</w:t>
      </w:r>
    </w:p>
    <w:p w:rsidR="00381424" w:rsidRDefault="00580F24">
      <w:pPr>
        <w:pStyle w:val="BodyText"/>
        <w:spacing w:before="24" w:line="242" w:lineRule="auto"/>
        <w:ind w:left="220" w:right="1280"/>
      </w:pPr>
      <w:r>
        <w:t>The data that is stored in Cas</w:t>
      </w:r>
      <w:r>
        <w:t>sandra database is exported as a CSV file to be used for Data</w:t>
      </w:r>
      <w:r>
        <w:rPr>
          <w:spacing w:val="-58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 Model Training.</w:t>
      </w:r>
    </w:p>
    <w:p w:rsidR="00381424" w:rsidRDefault="00381424">
      <w:pPr>
        <w:spacing w:line="242" w:lineRule="auto"/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258"/>
      </w:pPr>
      <w:bookmarkStart w:id="17" w:name="_TOC_250007"/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bookmarkEnd w:id="17"/>
      <w:r>
        <w:t>Analysis</w:t>
      </w:r>
    </w:p>
    <w:p w:rsidR="00381424" w:rsidRDefault="00580F24">
      <w:pPr>
        <w:pStyle w:val="BodyText"/>
        <w:ind w:left="220" w:right="1182"/>
      </w:pPr>
      <w:r>
        <w:t>This step of data visualization helps to showcase the relationship between independent and</w:t>
      </w:r>
      <w:r>
        <w:rPr>
          <w:spacing w:val="-58"/>
        </w:rPr>
        <w:t xml:space="preserve"> </w:t>
      </w:r>
      <w:r>
        <w:t xml:space="preserve">dependent variables and get more insights on the data via </w:t>
      </w:r>
      <w:proofErr w:type="spellStart"/>
      <w:r>
        <w:t>uni-variate</w:t>
      </w:r>
      <w:proofErr w:type="spellEnd"/>
      <w:r>
        <w:t>, bi-</w:t>
      </w:r>
      <w:proofErr w:type="spellStart"/>
      <w:r>
        <w:t>variate</w:t>
      </w:r>
      <w:proofErr w:type="spellEnd"/>
      <w:r>
        <w:t xml:space="preserve"> &amp; multi-</w:t>
      </w:r>
      <w:r>
        <w:rPr>
          <w:spacing w:val="1"/>
        </w:rPr>
        <w:t xml:space="preserve"> </w:t>
      </w:r>
      <w:proofErr w:type="spellStart"/>
      <w:r>
        <w:t>variate</w:t>
      </w:r>
      <w:proofErr w:type="spellEnd"/>
      <w:r>
        <w:rPr>
          <w:spacing w:val="-2"/>
        </w:rPr>
        <w:t xml:space="preserve"> </w:t>
      </w:r>
      <w:r>
        <w:t>analysis.</w:t>
      </w:r>
    </w:p>
    <w:p w:rsidR="00381424" w:rsidRDefault="00381424">
      <w:pPr>
        <w:pStyle w:val="BodyText"/>
        <w:spacing w:before="1"/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before="1"/>
      </w:pPr>
      <w:bookmarkStart w:id="18" w:name="_TOC_250006"/>
      <w:r>
        <w:t>Feature</w:t>
      </w:r>
      <w:r>
        <w:rPr>
          <w:spacing w:val="-5"/>
        </w:rPr>
        <w:t xml:space="preserve"> </w:t>
      </w:r>
      <w:bookmarkEnd w:id="18"/>
      <w:r>
        <w:t>Engineering</w:t>
      </w:r>
    </w:p>
    <w:p w:rsidR="00381424" w:rsidRDefault="00580F24">
      <w:pPr>
        <w:pStyle w:val="BodyText"/>
        <w:spacing w:line="242" w:lineRule="auto"/>
        <w:ind w:left="220" w:right="982"/>
      </w:pPr>
      <w:r>
        <w:t>Here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 standard</w:t>
      </w:r>
      <w:r>
        <w:rPr>
          <w:spacing w:val="-1"/>
        </w:rPr>
        <w:t xml:space="preserve"> </w:t>
      </w:r>
      <w:r>
        <w:t>scaling to get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variables in a</w:t>
      </w:r>
      <w:r>
        <w:rPr>
          <w:spacing w:val="-2"/>
        </w:rPr>
        <w:t xml:space="preserve"> </w:t>
      </w:r>
      <w:r>
        <w:t>fixed range.</w:t>
      </w:r>
    </w:p>
    <w:p w:rsidR="00381424" w:rsidRDefault="00381424">
      <w:pPr>
        <w:pStyle w:val="BodyText"/>
        <w:spacing w:before="9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19" w:name="_TOC_250005"/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bookmarkEnd w:id="19"/>
      <w:r>
        <w:t>Testing</w:t>
      </w:r>
    </w:p>
    <w:p w:rsidR="00381424" w:rsidRDefault="00580F24">
      <w:pPr>
        <w:pStyle w:val="BodyText"/>
        <w:ind w:left="220" w:right="1085"/>
      </w:pPr>
      <w:r>
        <w:t>Once the Feature engineering step has been completed, the three machine learning</w:t>
      </w:r>
      <w:r>
        <w:rPr>
          <w:spacing w:val="1"/>
        </w:rPr>
        <w:t xml:space="preserve"> </w:t>
      </w:r>
      <w:r>
        <w:t xml:space="preserve">algorithms, </w:t>
      </w:r>
      <w:proofErr w:type="spellStart"/>
      <w:r>
        <w:t>i.e</w:t>
      </w:r>
      <w:proofErr w:type="spellEnd"/>
      <w:r>
        <w:t xml:space="preserve"> Decision Tree </w:t>
      </w:r>
      <w:proofErr w:type="spellStart"/>
      <w:r>
        <w:t>Regressor</w:t>
      </w:r>
      <w:proofErr w:type="spellEnd"/>
      <w:r>
        <w:t xml:space="preserve">, Random Forest </w:t>
      </w:r>
      <w:proofErr w:type="spellStart"/>
      <w:r>
        <w:t>Regressor</w:t>
      </w:r>
      <w:proofErr w:type="spellEnd"/>
      <w:r>
        <w:t>, Gradient Boost</w:t>
      </w:r>
      <w:r>
        <w:rPr>
          <w:spacing w:val="1"/>
        </w:rPr>
        <w:t xml:space="preserve"> </w:t>
      </w:r>
      <w:proofErr w:type="spellStart"/>
      <w:r>
        <w:t>Regressor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fine-tuned</w:t>
      </w:r>
      <w:r>
        <w:rPr>
          <w:spacing w:val="-1"/>
        </w:rPr>
        <w:t xml:space="preserve"> </w:t>
      </w:r>
      <w:r>
        <w:t>usi</w:t>
      </w:r>
      <w:r>
        <w:t>ng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CV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highest accuracy score will be used for predicting the cost of insurance premium for the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user.</w:t>
      </w:r>
    </w:p>
    <w:p w:rsidR="00381424" w:rsidRDefault="00381424">
      <w:pPr>
        <w:pStyle w:val="BodyText"/>
        <w:spacing w:before="1"/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</w:pPr>
      <w:bookmarkStart w:id="20" w:name="_TOC_250004"/>
      <w:r>
        <w:t>UI</w:t>
      </w:r>
      <w:r>
        <w:rPr>
          <w:spacing w:val="-3"/>
        </w:rPr>
        <w:t xml:space="preserve"> </w:t>
      </w:r>
      <w:bookmarkEnd w:id="20"/>
      <w:r>
        <w:t>Integration</w:t>
      </w:r>
    </w:p>
    <w:p w:rsidR="00381424" w:rsidRDefault="00580F24">
      <w:pPr>
        <w:pStyle w:val="BodyText"/>
        <w:ind w:left="220" w:right="1007"/>
        <w:jc w:val="both"/>
      </w:pPr>
      <w:r>
        <w:t>Front end development will be created using HTML/CSS framework where the functionality</w:t>
      </w:r>
      <w:r>
        <w:rPr>
          <w:spacing w:val="-58"/>
        </w:rPr>
        <w:t xml:space="preserve"> </w:t>
      </w:r>
      <w:r>
        <w:t>and design of the app will be created in such a manner to ensure smooth entry of data by the</w:t>
      </w:r>
      <w:r>
        <w:rPr>
          <w:spacing w:val="1"/>
        </w:rPr>
        <w:t xml:space="preserve"> </w:t>
      </w:r>
      <w:r>
        <w:t>user.</w:t>
      </w:r>
    </w:p>
    <w:p w:rsidR="00381424" w:rsidRDefault="00381424">
      <w:pPr>
        <w:pStyle w:val="BodyText"/>
        <w:spacing w:before="10"/>
        <w:rPr>
          <w:sz w:val="22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line="240" w:lineRule="auto"/>
        <w:rPr>
          <w:color w:val="1F1F1F"/>
        </w:rPr>
      </w:pPr>
      <w:bookmarkStart w:id="21" w:name="_TOC_250003"/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Input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2"/>
        </w:rPr>
        <w:t xml:space="preserve"> </w:t>
      </w:r>
      <w:bookmarkEnd w:id="21"/>
      <w:r>
        <w:rPr>
          <w:color w:val="1F1F1F"/>
        </w:rPr>
        <w:t>User</w:t>
      </w:r>
    </w:p>
    <w:p w:rsidR="00381424" w:rsidRDefault="00580F24">
      <w:pPr>
        <w:pStyle w:val="BodyText"/>
        <w:spacing w:before="17" w:line="237" w:lineRule="auto"/>
        <w:ind w:left="220" w:right="1033"/>
        <w:jc w:val="both"/>
      </w:pPr>
      <w:r>
        <w:t>The physiological data from the user basically t</w:t>
      </w:r>
      <w:r>
        <w:t>he age, sex, body mass index, no of children,</w:t>
      </w:r>
      <w:r>
        <w:rPr>
          <w:spacing w:val="-58"/>
        </w:rPr>
        <w:t xml:space="preserve"> </w:t>
      </w:r>
      <w:r>
        <w:t>smoker</w:t>
      </w:r>
      <w:r>
        <w:rPr>
          <w:spacing w:val="-1"/>
        </w:rPr>
        <w:t xml:space="preserve"> </w:t>
      </w:r>
      <w:r>
        <w:t>or non-smoker, region they belong</w:t>
      </w:r>
      <w:r>
        <w:rPr>
          <w:spacing w:val="-1"/>
        </w:rPr>
        <w:t xml:space="preserve"> </w:t>
      </w:r>
      <w:r>
        <w:t>to is collected.</w:t>
      </w:r>
    </w:p>
    <w:p w:rsidR="00381424" w:rsidRDefault="00381424">
      <w:pPr>
        <w:pStyle w:val="BodyText"/>
        <w:spacing w:before="6"/>
        <w:rPr>
          <w:sz w:val="23"/>
        </w:rPr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760"/>
        </w:tabs>
        <w:spacing w:line="240" w:lineRule="auto"/>
        <w:rPr>
          <w:color w:val="1F1F1F"/>
        </w:rPr>
      </w:pPr>
      <w:bookmarkStart w:id="22" w:name="_TOC_250002"/>
      <w:r>
        <w:rPr>
          <w:color w:val="1F1F1F"/>
        </w:rPr>
        <w:t>Data</w:t>
      </w:r>
      <w:r>
        <w:rPr>
          <w:color w:val="1F1F1F"/>
          <w:spacing w:val="-5"/>
        </w:rPr>
        <w:t xml:space="preserve"> </w:t>
      </w:r>
      <w:bookmarkEnd w:id="22"/>
      <w:r>
        <w:rPr>
          <w:color w:val="1F1F1F"/>
        </w:rPr>
        <w:t>Validation</w:t>
      </w:r>
    </w:p>
    <w:p w:rsidR="00381424" w:rsidRDefault="00580F24">
      <w:pPr>
        <w:pStyle w:val="BodyText"/>
        <w:spacing w:before="10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application.py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validated.</w:t>
      </w:r>
    </w:p>
    <w:p w:rsidR="00381424" w:rsidRDefault="00381424">
      <w:pPr>
        <w:pStyle w:val="BodyText"/>
        <w:spacing w:before="8"/>
      </w:pPr>
    </w:p>
    <w:p w:rsidR="00381424" w:rsidRDefault="00580F24">
      <w:pPr>
        <w:pStyle w:val="Heading2"/>
        <w:numPr>
          <w:ilvl w:val="1"/>
          <w:numId w:val="1"/>
        </w:numPr>
        <w:tabs>
          <w:tab w:val="left" w:pos="940"/>
        </w:tabs>
        <w:spacing w:line="240" w:lineRule="auto"/>
        <w:ind w:left="940" w:hanging="720"/>
      </w:pPr>
      <w:bookmarkStart w:id="23" w:name="_TOC_250001"/>
      <w:bookmarkEnd w:id="23"/>
      <w:r>
        <w:t>Deployment</w:t>
      </w:r>
    </w:p>
    <w:p w:rsidR="00381424" w:rsidRDefault="00580F24">
      <w:pPr>
        <w:pStyle w:val="BodyText"/>
        <w:spacing w:before="82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platform.</w:t>
      </w:r>
    </w:p>
    <w:p w:rsidR="00381424" w:rsidRDefault="00381424">
      <w:pPr>
        <w:jc w:val="both"/>
        <w:sectPr w:rsidR="00381424">
          <w:pgSz w:w="11900" w:h="16840"/>
          <w:pgMar w:top="1360" w:right="540" w:bottom="1680" w:left="1220" w:header="847" w:footer="1494" w:gutter="0"/>
          <w:cols w:space="720"/>
        </w:sect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381424">
      <w:pPr>
        <w:pStyle w:val="BodyText"/>
        <w:rPr>
          <w:sz w:val="20"/>
        </w:rPr>
      </w:pPr>
    </w:p>
    <w:p w:rsidR="00381424" w:rsidRDefault="00580F24">
      <w:pPr>
        <w:pStyle w:val="Heading1"/>
        <w:numPr>
          <w:ilvl w:val="0"/>
          <w:numId w:val="1"/>
        </w:numPr>
        <w:tabs>
          <w:tab w:val="left" w:pos="660"/>
        </w:tabs>
        <w:spacing w:before="218"/>
      </w:pPr>
      <w:bookmarkStart w:id="24" w:name="_TOC_250000"/>
      <w:r>
        <w:t>User</w:t>
      </w:r>
      <w:r>
        <w:rPr>
          <w:spacing w:val="21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/</w:t>
      </w:r>
      <w:r>
        <w:rPr>
          <w:spacing w:val="22"/>
        </w:rPr>
        <w:t xml:space="preserve"> </w:t>
      </w:r>
      <w:r>
        <w:t>Output</w:t>
      </w:r>
      <w:r>
        <w:rPr>
          <w:spacing w:val="21"/>
        </w:rPr>
        <w:t xml:space="preserve"> </w:t>
      </w:r>
      <w:bookmarkEnd w:id="24"/>
      <w:r>
        <w:t>Workflow</w:t>
      </w:r>
    </w:p>
    <w:p w:rsidR="00381424" w:rsidRDefault="00381424">
      <w:pPr>
        <w:pStyle w:val="BodyText"/>
        <w:rPr>
          <w:sz w:val="20"/>
        </w:rPr>
      </w:pPr>
    </w:p>
    <w:p w:rsidR="00381424" w:rsidRDefault="00580F24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179120</wp:posOffset>
            </wp:positionV>
            <wp:extent cx="5699236" cy="28676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36" cy="2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1424">
      <w:pgSz w:w="11900" w:h="16840"/>
      <w:pgMar w:top="1360" w:right="540" w:bottom="1680" w:left="1220" w:header="847" w:footer="14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24" w:rsidRDefault="00580F24">
      <w:r>
        <w:separator/>
      </w:r>
    </w:p>
  </w:endnote>
  <w:endnote w:type="continuationSeparator" w:id="0">
    <w:p w:rsidR="00580F24" w:rsidRDefault="0058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24" w:rsidRDefault="00580F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1.95pt;margin-top:756.3pt;width:10.95pt;height:12.9pt;z-index:-15966720;mso-position-horizontal-relative:page;mso-position-vertical-relative:page" filled="f" stroked="f">
          <v:textbox inset="0,0,0,0">
            <w:txbxContent>
              <w:p w:rsidR="00381424" w:rsidRDefault="00580F24">
                <w:pPr>
                  <w:spacing w:before="18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3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EF0B5D">
                  <w:rPr>
                    <w:noProof/>
                    <w:w w:val="103"/>
                    <w:sz w:val="1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24" w:rsidRDefault="00580F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55pt;margin-top:756.3pt;width:16pt;height:12.9pt;z-index:-15965696;mso-position-horizontal-relative:page;mso-position-vertical-relative:page" filled="f" stroked="f">
          <v:textbox inset="0,0,0,0">
            <w:txbxContent>
              <w:p w:rsidR="00381424" w:rsidRDefault="00580F24">
                <w:pPr>
                  <w:spacing w:before="18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DC13BE">
                  <w:rPr>
                    <w:noProof/>
                    <w:w w:val="105"/>
                    <w:sz w:val="1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24" w:rsidRDefault="00580F24">
      <w:r>
        <w:separator/>
      </w:r>
    </w:p>
  </w:footnote>
  <w:footnote w:type="continuationSeparator" w:id="0">
    <w:p w:rsidR="00580F24" w:rsidRDefault="00580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24" w:rsidRDefault="00580F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41.35pt;width:452pt;height:12.9pt;z-index:-15967232;mso-position-horizontal-relative:page;mso-position-vertical-relative:page" filled="f" stroked="f">
          <v:textbox inset="0,0,0,0">
            <w:txbxContent>
              <w:p w:rsidR="00381424" w:rsidRDefault="00580F24">
                <w:pPr>
                  <w:tabs>
                    <w:tab w:val="left" w:pos="9019"/>
                  </w:tabs>
                  <w:spacing w:before="18"/>
                  <w:ind w:left="20"/>
                  <w:rPr>
                    <w:sz w:val="19"/>
                  </w:rPr>
                </w:pPr>
                <w:r>
                  <w:rPr>
                    <w:color w:val="FFFFFF"/>
                    <w:w w:val="103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spacing w:val="9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w w:val="105"/>
                    <w:sz w:val="19"/>
                    <w:shd w:val="clear" w:color="auto" w:fill="5B9BD5"/>
                  </w:rPr>
                  <w:t>ARCHITECTURE</w:t>
                </w:r>
                <w:r>
                  <w:rPr>
                    <w:color w:val="FFFFFF"/>
                    <w:spacing w:val="-5"/>
                    <w:w w:val="105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w w:val="105"/>
                    <w:sz w:val="19"/>
                    <w:shd w:val="clear" w:color="auto" w:fill="5B9BD5"/>
                  </w:rPr>
                  <w:t>DESIGN</w:t>
                </w:r>
                <w:r>
                  <w:rPr>
                    <w:color w:val="FFFFFF"/>
                    <w:sz w:val="19"/>
                    <w:shd w:val="clear" w:color="auto" w:fill="5B9BD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24" w:rsidRDefault="00580F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1.35pt;width:452pt;height:12.9pt;z-index:-15966208;mso-position-horizontal-relative:page;mso-position-vertical-relative:page" filled="f" stroked="f">
          <v:textbox inset="0,0,0,0">
            <w:txbxContent>
              <w:p w:rsidR="00381424" w:rsidRDefault="00580F24">
                <w:pPr>
                  <w:tabs>
                    <w:tab w:val="left" w:pos="9019"/>
                  </w:tabs>
                  <w:spacing w:before="18"/>
                  <w:ind w:left="20"/>
                  <w:rPr>
                    <w:sz w:val="19"/>
                  </w:rPr>
                </w:pPr>
                <w:r>
                  <w:rPr>
                    <w:color w:val="FFFFFF"/>
                    <w:w w:val="103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spacing w:val="9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w w:val="105"/>
                    <w:sz w:val="19"/>
                    <w:shd w:val="clear" w:color="auto" w:fill="5B9BD5"/>
                  </w:rPr>
                  <w:t>ARCHITECTURE</w:t>
                </w:r>
                <w:r>
                  <w:rPr>
                    <w:color w:val="FFFFFF"/>
                    <w:spacing w:val="-5"/>
                    <w:w w:val="105"/>
                    <w:sz w:val="19"/>
                    <w:shd w:val="clear" w:color="auto" w:fill="5B9BD5"/>
                  </w:rPr>
                  <w:t xml:space="preserve"> </w:t>
                </w:r>
                <w:r>
                  <w:rPr>
                    <w:color w:val="FFFFFF"/>
                    <w:w w:val="105"/>
                    <w:sz w:val="19"/>
                    <w:shd w:val="clear" w:color="auto" w:fill="5B9BD5"/>
                  </w:rPr>
                  <w:t>DESIGN</w:t>
                </w:r>
                <w:r>
                  <w:rPr>
                    <w:color w:val="FFFFFF"/>
                    <w:sz w:val="19"/>
                    <w:shd w:val="clear" w:color="auto" w:fill="5B9BD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D3A"/>
    <w:multiLevelType w:val="multilevel"/>
    <w:tmpl w:val="E52ED544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1">
    <w:nsid w:val="3B197719"/>
    <w:multiLevelType w:val="multilevel"/>
    <w:tmpl w:val="13B0995C"/>
    <w:lvl w:ilvl="0">
      <w:start w:val="1"/>
      <w:numFmt w:val="decimal"/>
      <w:lvlText w:val="%1."/>
      <w:lvlJc w:val="left"/>
      <w:pPr>
        <w:ind w:left="659" w:hanging="44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43"/>
        <w:szCs w:val="4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4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940" w:hanging="5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9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1424"/>
    <w:rsid w:val="00381424"/>
    <w:rsid w:val="00580F24"/>
    <w:rsid w:val="00BA2D75"/>
    <w:rsid w:val="00DC13BE"/>
    <w:rsid w:val="00E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659" w:hanging="440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1"/>
    <w:qFormat/>
    <w:pPr>
      <w:spacing w:line="412" w:lineRule="exact"/>
      <w:ind w:left="760" w:hanging="54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460" w:hanging="2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76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659" w:hanging="440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1"/>
    <w:qFormat/>
    <w:pPr>
      <w:spacing w:line="412" w:lineRule="exact"/>
      <w:ind w:left="760" w:hanging="54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460" w:hanging="2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76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kaggle.com/datasets/noordeen/insurance-premium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Nplite</cp:lastModifiedBy>
  <cp:revision>4</cp:revision>
  <dcterms:created xsi:type="dcterms:W3CDTF">2022-10-14T09:31:00Z</dcterms:created>
  <dcterms:modified xsi:type="dcterms:W3CDTF">2022-10-14T09:38:00Z</dcterms:modified>
</cp:coreProperties>
</file>