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0664" w14:textId="77777777" w:rsidR="000F0DBF" w:rsidRPr="007B5922" w:rsidRDefault="000F0DBF" w:rsidP="000F0DBF">
      <w:pPr>
        <w:pStyle w:val="Title"/>
        <w:rPr>
          <w:rFonts w:ascii="Calibri" w:hAnsi="Calibri" w:cs="Calibri"/>
        </w:rPr>
      </w:pPr>
      <w:r w:rsidRPr="007B5922">
        <w:rPr>
          <w:rFonts w:ascii="Calibri" w:hAnsi="Calibri" w:cs="Calibri"/>
        </w:rPr>
        <w:t>Project Report: Anime Recommender System</w:t>
      </w:r>
    </w:p>
    <w:p w14:paraId="0AF366EA" w14:textId="77777777" w:rsidR="000F0DBF" w:rsidRPr="007B5922" w:rsidRDefault="000F0DBF" w:rsidP="000F0DBF">
      <w:pPr>
        <w:rPr>
          <w:rFonts w:ascii="Calibri" w:hAnsi="Calibri" w:cs="Calibri"/>
        </w:rPr>
      </w:pPr>
    </w:p>
    <w:p w14:paraId="28462EA7" w14:textId="77777777" w:rsidR="000F0DBF" w:rsidRPr="007B5922" w:rsidRDefault="000F0DBF" w:rsidP="000F0DBF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Overview</w:t>
      </w:r>
    </w:p>
    <w:p w14:paraId="022FB5E5" w14:textId="7B61BD6C" w:rsidR="000F0DBF" w:rsidRPr="007B5922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This project aims to create an anime recommendation system using NLP techniques, fine-tuning embedding models, and leveraging open-source large language models (LLMs). The system uses user queries to recommend anime based on </w:t>
      </w:r>
      <w:r w:rsidRPr="007B5922">
        <w:rPr>
          <w:rFonts w:ascii="Calibri" w:hAnsi="Calibri" w:cs="Calibri"/>
        </w:rPr>
        <w:t>an</w:t>
      </w:r>
      <w:r w:rsidRPr="000F0DBF">
        <w:rPr>
          <w:rFonts w:ascii="Calibri" w:hAnsi="Calibri" w:cs="Calibri"/>
        </w:rPr>
        <w:t xml:space="preserve"> </w:t>
      </w:r>
      <w:r w:rsidRPr="007B5922">
        <w:rPr>
          <w:rFonts w:ascii="Calibri" w:hAnsi="Calibri" w:cs="Calibri"/>
        </w:rPr>
        <w:t>anime synopsis and genre dataset</w:t>
      </w:r>
      <w:r w:rsidRPr="000F0DBF">
        <w:rPr>
          <w:rFonts w:ascii="Calibri" w:hAnsi="Calibri" w:cs="Calibri"/>
        </w:rPr>
        <w:t>, providing personalized suggestions.</w:t>
      </w:r>
    </w:p>
    <w:p w14:paraId="700B796D" w14:textId="77777777" w:rsidR="000F0DBF" w:rsidRPr="000F0DBF" w:rsidRDefault="000F0DBF" w:rsidP="000F0DBF">
      <w:pPr>
        <w:rPr>
          <w:rFonts w:ascii="Calibri" w:hAnsi="Calibri" w:cs="Calibri"/>
        </w:rPr>
      </w:pPr>
    </w:p>
    <w:p w14:paraId="56F0D962" w14:textId="77777777" w:rsidR="000F0DBF" w:rsidRPr="007B5922" w:rsidRDefault="000F0DBF" w:rsidP="000F0DBF">
      <w:pPr>
        <w:pStyle w:val="Heading2"/>
        <w:rPr>
          <w:rFonts w:ascii="Calibri" w:hAnsi="Calibri" w:cs="Calibri"/>
        </w:rPr>
      </w:pPr>
      <w:r w:rsidRPr="007B5922">
        <w:rPr>
          <w:rFonts w:ascii="Calibri" w:hAnsi="Calibri" w:cs="Calibri"/>
        </w:rPr>
        <w:t>Goals and Objectives</w:t>
      </w:r>
    </w:p>
    <w:p w14:paraId="70D05F30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t>The main goal of this project was to develop an efficient anime recommendation system by using:</w:t>
      </w:r>
    </w:p>
    <w:p w14:paraId="04E0A56F" w14:textId="77777777" w:rsidR="000F0DBF" w:rsidRPr="000F0DBF" w:rsidRDefault="000F0DBF" w:rsidP="000F0DBF">
      <w:pPr>
        <w:numPr>
          <w:ilvl w:val="0"/>
          <w:numId w:val="1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>Fine-tuned embeddings to capture relevant context from anime descriptions.</w:t>
      </w:r>
    </w:p>
    <w:p w14:paraId="39374381" w14:textId="77777777" w:rsidR="000F0DBF" w:rsidRPr="000F0DBF" w:rsidRDefault="000F0DBF" w:rsidP="000F0DBF">
      <w:pPr>
        <w:numPr>
          <w:ilvl w:val="0"/>
          <w:numId w:val="1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>A local LLM to generate coherent and relevant responses.</w:t>
      </w:r>
    </w:p>
    <w:p w14:paraId="18257DD6" w14:textId="77777777" w:rsidR="000F0DBF" w:rsidRPr="000F0DBF" w:rsidRDefault="000F0DBF" w:rsidP="000F0DBF">
      <w:pPr>
        <w:numPr>
          <w:ilvl w:val="0"/>
          <w:numId w:val="1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>A retrieval-based QA approach to retrieve the most appropriate anime recommendations based on user queries.</w:t>
      </w:r>
    </w:p>
    <w:p w14:paraId="715949A4" w14:textId="0EFEA006" w:rsidR="000F0DBF" w:rsidRPr="007B5922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This report presents the implementation steps and </w:t>
      </w:r>
      <w:r w:rsidRPr="007B5922">
        <w:rPr>
          <w:rFonts w:ascii="Calibri" w:hAnsi="Calibri" w:cs="Calibri"/>
        </w:rPr>
        <w:t>explains</w:t>
      </w:r>
      <w:r w:rsidRPr="000F0DBF">
        <w:rPr>
          <w:rFonts w:ascii="Calibri" w:hAnsi="Calibri" w:cs="Calibri"/>
        </w:rPr>
        <w:t xml:space="preserve"> the techniques employed.</w:t>
      </w:r>
    </w:p>
    <w:p w14:paraId="10CDF0AD" w14:textId="77777777" w:rsidR="000F0DBF" w:rsidRPr="007B5922" w:rsidRDefault="000F0DBF" w:rsidP="000F0DBF">
      <w:pPr>
        <w:rPr>
          <w:rFonts w:ascii="Calibri" w:hAnsi="Calibri" w:cs="Calibri"/>
        </w:rPr>
      </w:pPr>
    </w:p>
    <w:p w14:paraId="53DB963D" w14:textId="77777777" w:rsidR="000F0DBF" w:rsidRPr="000F0DBF" w:rsidRDefault="000F0DBF" w:rsidP="000F0DBF">
      <w:pPr>
        <w:rPr>
          <w:rFonts w:ascii="Calibri" w:hAnsi="Calibri" w:cs="Calibri"/>
        </w:rPr>
      </w:pPr>
    </w:p>
    <w:p w14:paraId="096AFCB0" w14:textId="77777777" w:rsidR="000F0DBF" w:rsidRPr="007B5922" w:rsidRDefault="000F0DBF" w:rsidP="000F0DBF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Environment Setup</w:t>
      </w:r>
    </w:p>
    <w:p w14:paraId="686C92D3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1</w:t>
      </w:r>
      <w:r w:rsidRPr="000F0DBF">
        <w:rPr>
          <w:rFonts w:ascii="Calibri" w:hAnsi="Calibri" w:cs="Calibri"/>
        </w:rPr>
        <w:t xml:space="preserve"> - Setup and Installations</w:t>
      </w:r>
    </w:p>
    <w:p w14:paraId="28498CE8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t>In this step, we set up the environment by disabling logging from Weights &amp; Biases (WANDB) and silencing warnings that may clutter the output.</w:t>
      </w:r>
    </w:p>
    <w:p w14:paraId="28AF7B79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t>We also installed the necessary Python libraries, such as:</w:t>
      </w:r>
    </w:p>
    <w:p w14:paraId="6F20869A" w14:textId="77777777" w:rsidR="000F0DBF" w:rsidRPr="000F0DBF" w:rsidRDefault="000F0DBF" w:rsidP="000F0DBF">
      <w:pPr>
        <w:numPr>
          <w:ilvl w:val="0"/>
          <w:numId w:val="2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Transformers</w:t>
      </w:r>
      <w:r w:rsidRPr="000F0DBF">
        <w:rPr>
          <w:rFonts w:ascii="Calibri" w:hAnsi="Calibri" w:cs="Calibri"/>
        </w:rPr>
        <w:t xml:space="preserve"> and </w:t>
      </w:r>
      <w:r w:rsidRPr="000F0DBF">
        <w:rPr>
          <w:rFonts w:ascii="Calibri" w:hAnsi="Calibri" w:cs="Calibri"/>
          <w:b/>
          <w:bCs/>
        </w:rPr>
        <w:t>Sentence Transformers</w:t>
      </w:r>
      <w:r w:rsidRPr="000F0DBF">
        <w:rPr>
          <w:rFonts w:ascii="Calibri" w:hAnsi="Calibri" w:cs="Calibri"/>
        </w:rPr>
        <w:t xml:space="preserve"> for pre-trained models.</w:t>
      </w:r>
    </w:p>
    <w:p w14:paraId="4DD8C43F" w14:textId="77777777" w:rsidR="000F0DBF" w:rsidRPr="000F0DBF" w:rsidRDefault="000F0DBF" w:rsidP="000F0DBF">
      <w:pPr>
        <w:numPr>
          <w:ilvl w:val="0"/>
          <w:numId w:val="2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LangChain</w:t>
      </w:r>
      <w:r w:rsidRPr="000F0DBF">
        <w:rPr>
          <w:rFonts w:ascii="Calibri" w:hAnsi="Calibri" w:cs="Calibri"/>
        </w:rPr>
        <w:t xml:space="preserve"> and </w:t>
      </w:r>
      <w:r w:rsidRPr="000F0DBF">
        <w:rPr>
          <w:rFonts w:ascii="Calibri" w:hAnsi="Calibri" w:cs="Calibri"/>
          <w:b/>
          <w:bCs/>
        </w:rPr>
        <w:t>LangChain-</w:t>
      </w:r>
      <w:proofErr w:type="spellStart"/>
      <w:r w:rsidRPr="000F0DBF">
        <w:rPr>
          <w:rFonts w:ascii="Calibri" w:hAnsi="Calibri" w:cs="Calibri"/>
          <w:b/>
          <w:bCs/>
        </w:rPr>
        <w:t>HuggingFace</w:t>
      </w:r>
      <w:proofErr w:type="spellEnd"/>
      <w:r w:rsidRPr="000F0DBF">
        <w:rPr>
          <w:rFonts w:ascii="Calibri" w:hAnsi="Calibri" w:cs="Calibri"/>
        </w:rPr>
        <w:t xml:space="preserve"> for efficient chaining of LLMs.</w:t>
      </w:r>
    </w:p>
    <w:p w14:paraId="0FED79EF" w14:textId="4A9A033C" w:rsidR="000F0DBF" w:rsidRPr="000F0DBF" w:rsidRDefault="000F0DBF" w:rsidP="000F0DB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ChromaDB</w:t>
      </w:r>
      <w:proofErr w:type="spellEnd"/>
      <w:r w:rsidRPr="000F0DBF">
        <w:rPr>
          <w:rFonts w:ascii="Calibri" w:hAnsi="Calibri" w:cs="Calibri"/>
        </w:rPr>
        <w:t xml:space="preserve"> for managing vector stores and </w:t>
      </w:r>
      <w:r w:rsidRPr="000F0DBF">
        <w:rPr>
          <w:rFonts w:ascii="Calibri" w:hAnsi="Calibri" w:cs="Calibri"/>
          <w:b/>
          <w:bCs/>
        </w:rPr>
        <w:t>datasets</w:t>
      </w:r>
      <w:r w:rsidRPr="000F0DBF">
        <w:rPr>
          <w:rFonts w:ascii="Calibri" w:hAnsi="Calibri" w:cs="Calibri"/>
        </w:rPr>
        <w:t xml:space="preserve"> to manage data.</w:t>
      </w:r>
    </w:p>
    <w:p w14:paraId="26CF5FD1" w14:textId="715BC25E" w:rsidR="000F0DBF" w:rsidRPr="000F0DBF" w:rsidRDefault="000F0DBF" w:rsidP="000F0DBF">
      <w:pPr>
        <w:rPr>
          <w:rFonts w:ascii="Calibri" w:hAnsi="Calibri" w:cs="Calibri"/>
          <w:b/>
          <w:bCs/>
        </w:rPr>
      </w:pPr>
      <w:r w:rsidRPr="007B5922">
        <w:rPr>
          <w:rFonts w:ascii="Calibri" w:hAnsi="Calibri" w:cs="Calibri"/>
        </w:rPr>
        <w:lastRenderedPageBreak/>
        <w:drawing>
          <wp:inline distT="0" distB="0" distL="0" distR="0" wp14:anchorId="3D058777" wp14:editId="62AD7322">
            <wp:extent cx="5731510" cy="2044700"/>
            <wp:effectExtent l="0" t="0" r="2540" b="0"/>
            <wp:docPr id="1933504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4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DBF">
        <w:rPr>
          <w:rFonts w:ascii="Calibri" w:hAnsi="Calibri" w:cs="Calibri"/>
          <w:b/>
          <w:bCs/>
        </w:rPr>
        <w:t>Explanation</w:t>
      </w:r>
      <w:r w:rsidRPr="000F0DBF">
        <w:rPr>
          <w:rFonts w:ascii="Calibri" w:hAnsi="Calibri" w:cs="Calibri"/>
        </w:rPr>
        <w:t>:</w:t>
      </w:r>
    </w:p>
    <w:p w14:paraId="7C9B8BEB" w14:textId="77777777" w:rsidR="000F0DBF" w:rsidRPr="000F0DBF" w:rsidRDefault="000F0DBF" w:rsidP="000F0DBF">
      <w:pPr>
        <w:numPr>
          <w:ilvl w:val="0"/>
          <w:numId w:val="3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Weights &amp; Biases (WANDB)</w:t>
      </w:r>
      <w:r w:rsidRPr="000F0DBF">
        <w:rPr>
          <w:rFonts w:ascii="Calibri" w:hAnsi="Calibri" w:cs="Calibri"/>
        </w:rPr>
        <w:t xml:space="preserve"> is a tool often used for tracking experiments. Since it's not required for this implementation, we disabled it.</w:t>
      </w:r>
    </w:p>
    <w:p w14:paraId="7653C302" w14:textId="19D2AEE9" w:rsidR="000F0DBF" w:rsidRPr="000F0DBF" w:rsidRDefault="000F0DBF" w:rsidP="000F0DBF">
      <w:pPr>
        <w:numPr>
          <w:ilvl w:val="0"/>
          <w:numId w:val="3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Transformers</w:t>
      </w:r>
      <w:r w:rsidRPr="000F0DBF">
        <w:rPr>
          <w:rFonts w:ascii="Calibri" w:hAnsi="Calibri" w:cs="Calibri"/>
        </w:rPr>
        <w:t xml:space="preserve"> and </w:t>
      </w:r>
      <w:r w:rsidRPr="000F0DBF">
        <w:rPr>
          <w:rFonts w:ascii="Calibri" w:hAnsi="Calibri" w:cs="Calibri"/>
          <w:b/>
          <w:bCs/>
        </w:rPr>
        <w:t>Sentence Transformers</w:t>
      </w:r>
      <w:r w:rsidRPr="000F0DBF">
        <w:rPr>
          <w:rFonts w:ascii="Calibri" w:hAnsi="Calibri" w:cs="Calibri"/>
        </w:rPr>
        <w:t xml:space="preserve"> are used for model fine-tuning and text embeddings. </w:t>
      </w:r>
      <w:r w:rsidRPr="000F0DBF">
        <w:rPr>
          <w:rFonts w:ascii="Calibri" w:hAnsi="Calibri" w:cs="Calibri"/>
          <w:b/>
          <w:bCs/>
        </w:rPr>
        <w:t>LangChain</w:t>
      </w:r>
      <w:r w:rsidRPr="000F0DBF">
        <w:rPr>
          <w:rFonts w:ascii="Calibri" w:hAnsi="Calibri" w:cs="Calibri"/>
        </w:rPr>
        <w:t xml:space="preserve"> is a </w:t>
      </w:r>
      <w:r w:rsidRPr="007B5922">
        <w:rPr>
          <w:rFonts w:ascii="Calibri" w:hAnsi="Calibri" w:cs="Calibri"/>
        </w:rPr>
        <w:t>robust</w:t>
      </w:r>
      <w:r w:rsidRPr="000F0DBF">
        <w:rPr>
          <w:rFonts w:ascii="Calibri" w:hAnsi="Calibri" w:cs="Calibri"/>
        </w:rPr>
        <w:t xml:space="preserve"> framework for connecting LLMs with various downstream tasks.</w:t>
      </w:r>
    </w:p>
    <w:p w14:paraId="066D21AF" w14:textId="51DE41AA" w:rsidR="000F0DBF" w:rsidRPr="007B5922" w:rsidRDefault="000F0DBF" w:rsidP="000F0DBF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Data Preparation</w:t>
      </w:r>
    </w:p>
    <w:p w14:paraId="23B1F717" w14:textId="1F84EE3B" w:rsidR="000F0DBF" w:rsidRPr="007B5922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2 &amp; C</w:t>
      </w:r>
      <w:r w:rsidRPr="007B5922">
        <w:rPr>
          <w:rFonts w:ascii="Calibri" w:hAnsi="Calibri" w:cs="Calibri"/>
          <w:b/>
          <w:bCs/>
        </w:rPr>
        <w:t>e</w:t>
      </w:r>
      <w:r w:rsidRPr="000F0DBF">
        <w:rPr>
          <w:rFonts w:ascii="Calibri" w:hAnsi="Calibri" w:cs="Calibri"/>
          <w:b/>
          <w:bCs/>
        </w:rPr>
        <w:t>ll 3</w:t>
      </w:r>
      <w:r w:rsidRPr="000F0DBF">
        <w:rPr>
          <w:rFonts w:ascii="Calibri" w:hAnsi="Calibri" w:cs="Calibri"/>
        </w:rPr>
        <w:t xml:space="preserve"> - Loading Libraries and Importing Data</w:t>
      </w:r>
    </w:p>
    <w:p w14:paraId="0A3A5237" w14:textId="6C03B332" w:rsidR="000F0DBF" w:rsidRPr="007B5922" w:rsidRDefault="000F0DBF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36E3A6B8" wp14:editId="09007E1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942205" cy="5219700"/>
            <wp:effectExtent l="0" t="0" r="0" b="0"/>
            <wp:wrapNone/>
            <wp:docPr id="1453411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146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2729E" w14:textId="00565F9B" w:rsidR="000F0DBF" w:rsidRPr="007B5922" w:rsidRDefault="000F0DBF" w:rsidP="000F0DBF">
      <w:pPr>
        <w:rPr>
          <w:rFonts w:ascii="Calibri" w:hAnsi="Calibri" w:cs="Calibri"/>
        </w:rPr>
      </w:pPr>
    </w:p>
    <w:p w14:paraId="3A362FF7" w14:textId="1248CAA1" w:rsidR="000F0DBF" w:rsidRPr="007B5922" w:rsidRDefault="000F0DBF" w:rsidP="000F0DBF">
      <w:pPr>
        <w:rPr>
          <w:rFonts w:ascii="Calibri" w:hAnsi="Calibri" w:cs="Calibri"/>
        </w:rPr>
      </w:pPr>
    </w:p>
    <w:p w14:paraId="2A431797" w14:textId="47C706D2" w:rsidR="000F0DBF" w:rsidRPr="007B5922" w:rsidRDefault="000F0DBF" w:rsidP="000F0DBF">
      <w:pPr>
        <w:rPr>
          <w:rFonts w:ascii="Calibri" w:hAnsi="Calibri" w:cs="Calibri"/>
        </w:rPr>
      </w:pPr>
    </w:p>
    <w:p w14:paraId="195EEFE4" w14:textId="77777777" w:rsidR="000F0DBF" w:rsidRPr="007B5922" w:rsidRDefault="000F0DBF" w:rsidP="000F0DBF">
      <w:pPr>
        <w:rPr>
          <w:rFonts w:ascii="Calibri" w:hAnsi="Calibri" w:cs="Calibri"/>
        </w:rPr>
      </w:pPr>
    </w:p>
    <w:p w14:paraId="47541DDD" w14:textId="1249ED2B" w:rsidR="000F0DBF" w:rsidRPr="007B5922" w:rsidRDefault="000F0DBF" w:rsidP="000F0DBF">
      <w:pPr>
        <w:rPr>
          <w:rFonts w:ascii="Calibri" w:hAnsi="Calibri" w:cs="Calibri"/>
        </w:rPr>
      </w:pPr>
    </w:p>
    <w:p w14:paraId="0BFFAF2E" w14:textId="77777777" w:rsidR="000F0DBF" w:rsidRPr="007B5922" w:rsidRDefault="000F0DBF" w:rsidP="000F0DBF">
      <w:pPr>
        <w:rPr>
          <w:rFonts w:ascii="Calibri" w:hAnsi="Calibri" w:cs="Calibri"/>
        </w:rPr>
      </w:pPr>
    </w:p>
    <w:p w14:paraId="1945BE2B" w14:textId="77777777" w:rsidR="000F0DBF" w:rsidRPr="007B5922" w:rsidRDefault="000F0DBF" w:rsidP="000F0DBF">
      <w:pPr>
        <w:rPr>
          <w:rFonts w:ascii="Calibri" w:hAnsi="Calibri" w:cs="Calibri"/>
        </w:rPr>
      </w:pPr>
    </w:p>
    <w:p w14:paraId="603D67BC" w14:textId="078A9F08" w:rsidR="000F0DBF" w:rsidRPr="007B5922" w:rsidRDefault="000F0DBF" w:rsidP="000F0DBF">
      <w:pPr>
        <w:rPr>
          <w:rFonts w:ascii="Calibri" w:hAnsi="Calibri" w:cs="Calibri"/>
        </w:rPr>
      </w:pPr>
    </w:p>
    <w:p w14:paraId="500107A9" w14:textId="7F1DE637" w:rsidR="000F0DBF" w:rsidRPr="007B5922" w:rsidRDefault="000F0DBF" w:rsidP="000F0DBF">
      <w:pPr>
        <w:rPr>
          <w:rFonts w:ascii="Calibri" w:hAnsi="Calibri" w:cs="Calibri"/>
        </w:rPr>
      </w:pPr>
    </w:p>
    <w:p w14:paraId="6E456B59" w14:textId="77777777" w:rsidR="000F0DBF" w:rsidRPr="007B5922" w:rsidRDefault="000F0DBF" w:rsidP="000F0DBF">
      <w:pPr>
        <w:rPr>
          <w:rFonts w:ascii="Calibri" w:hAnsi="Calibri" w:cs="Calibri"/>
        </w:rPr>
      </w:pPr>
    </w:p>
    <w:p w14:paraId="016D4EC5" w14:textId="560667F5" w:rsidR="000F0DBF" w:rsidRPr="007B5922" w:rsidRDefault="000F0DBF" w:rsidP="000F0DBF">
      <w:pPr>
        <w:rPr>
          <w:rFonts w:ascii="Calibri" w:hAnsi="Calibri" w:cs="Calibri"/>
        </w:rPr>
      </w:pPr>
    </w:p>
    <w:p w14:paraId="3ECB071F" w14:textId="77777777" w:rsidR="000F0DBF" w:rsidRPr="007B5922" w:rsidRDefault="000F0DBF" w:rsidP="000F0DBF">
      <w:pPr>
        <w:rPr>
          <w:rFonts w:ascii="Calibri" w:hAnsi="Calibri" w:cs="Calibri"/>
        </w:rPr>
      </w:pPr>
    </w:p>
    <w:p w14:paraId="168D6BC1" w14:textId="77777777" w:rsidR="000F0DBF" w:rsidRPr="007B5922" w:rsidRDefault="000F0DBF" w:rsidP="000F0DBF">
      <w:pPr>
        <w:rPr>
          <w:rFonts w:ascii="Calibri" w:hAnsi="Calibri" w:cs="Calibri"/>
        </w:rPr>
      </w:pPr>
    </w:p>
    <w:p w14:paraId="517A5454" w14:textId="7C84AAEC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</w:rPr>
        <w:lastRenderedPageBreak/>
        <w:t>We loaded the necessary libraries and the dataset</w:t>
      </w:r>
      <w:r w:rsidRPr="007B5922">
        <w:rPr>
          <w:rFonts w:ascii="Calibri" w:hAnsi="Calibri" w:cs="Calibri"/>
        </w:rPr>
        <w:t xml:space="preserve"> containing</w:t>
      </w:r>
      <w:r w:rsidRPr="000F0DBF">
        <w:rPr>
          <w:rFonts w:ascii="Calibri" w:hAnsi="Calibri" w:cs="Calibri"/>
        </w:rPr>
        <w:t xml:space="preserve"> anime titles, synopses, and genres.</w:t>
      </w:r>
    </w:p>
    <w:p w14:paraId="5D01FADF" w14:textId="31A64FD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4 &amp; Cell 5</w:t>
      </w:r>
      <w:r w:rsidRPr="000F0DBF">
        <w:rPr>
          <w:rFonts w:ascii="Calibri" w:hAnsi="Calibri" w:cs="Calibri"/>
        </w:rPr>
        <w:t xml:space="preserve"> - Preprocessing the Data</w:t>
      </w:r>
    </w:p>
    <w:p w14:paraId="73CCA840" w14:textId="0E059B57" w:rsidR="000F0DBF" w:rsidRPr="000F0DBF" w:rsidRDefault="00E6740E" w:rsidP="000F0DBF">
      <w:pPr>
        <w:rPr>
          <w:rFonts w:ascii="Calibri" w:hAnsi="Calibri" w:cs="Calibri"/>
          <w:b/>
          <w:bCs/>
        </w:rPr>
      </w:pPr>
      <w:r w:rsidRPr="007B5922">
        <w:rPr>
          <w:rFonts w:ascii="Calibri" w:hAnsi="Calibri" w:cs="Calibri"/>
        </w:rPr>
        <w:drawing>
          <wp:inline distT="0" distB="0" distL="0" distR="0" wp14:anchorId="21995CFD" wp14:editId="2769BA32">
            <wp:extent cx="5731510" cy="2430145"/>
            <wp:effectExtent l="0" t="0" r="2540" b="8255"/>
            <wp:docPr id="16281997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971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DBF" w:rsidRPr="000F0DBF">
        <w:rPr>
          <w:rFonts w:ascii="Calibri" w:hAnsi="Calibri" w:cs="Calibri"/>
          <w:b/>
          <w:bCs/>
        </w:rPr>
        <w:t>Explanation</w:t>
      </w:r>
      <w:r w:rsidR="000F0DBF" w:rsidRPr="000F0DBF">
        <w:rPr>
          <w:rFonts w:ascii="Calibri" w:hAnsi="Calibri" w:cs="Calibri"/>
        </w:rPr>
        <w:t>:</w:t>
      </w:r>
    </w:p>
    <w:p w14:paraId="0D5F9A96" w14:textId="04DF47C4" w:rsidR="000F0DBF" w:rsidRPr="000F0DBF" w:rsidRDefault="000F0DBF" w:rsidP="000F0DBF">
      <w:pPr>
        <w:numPr>
          <w:ilvl w:val="0"/>
          <w:numId w:val="4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>We corrected a typo in the data and removed entries with incomplete or uninformative descriptions.</w:t>
      </w:r>
    </w:p>
    <w:p w14:paraId="27BA1F5F" w14:textId="05AB5559" w:rsidR="000F0DBF" w:rsidRPr="000F0DBF" w:rsidRDefault="000F0DBF" w:rsidP="000F0DBF">
      <w:pPr>
        <w:numPr>
          <w:ilvl w:val="0"/>
          <w:numId w:val="4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>We combined the title, synopsis, and genres into a unified "</w:t>
      </w:r>
      <w:proofErr w:type="spellStart"/>
      <w:r w:rsidRPr="000F0DBF">
        <w:rPr>
          <w:rFonts w:ascii="Calibri" w:hAnsi="Calibri" w:cs="Calibri"/>
        </w:rPr>
        <w:t>combined_info</w:t>
      </w:r>
      <w:proofErr w:type="spellEnd"/>
      <w:r w:rsidRPr="000F0DBF">
        <w:rPr>
          <w:rFonts w:ascii="Calibri" w:hAnsi="Calibri" w:cs="Calibri"/>
        </w:rPr>
        <w:t>" field, which provides a richer context to the model for embedding generation.</w:t>
      </w:r>
    </w:p>
    <w:p w14:paraId="2A523FCD" w14:textId="663FB73D" w:rsidR="000F0DBF" w:rsidRPr="007B5922" w:rsidRDefault="000F0DBF" w:rsidP="00E6740E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Fine-Tuning Embedding Model</w:t>
      </w:r>
    </w:p>
    <w:p w14:paraId="30666F78" w14:textId="134E5126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8</w:t>
      </w:r>
      <w:r w:rsidRPr="000F0DBF">
        <w:rPr>
          <w:rFonts w:ascii="Calibri" w:hAnsi="Calibri" w:cs="Calibri"/>
        </w:rPr>
        <w:t xml:space="preserve"> - Fine-Tuning the Embedding Model</w:t>
      </w:r>
    </w:p>
    <w:p w14:paraId="4328698F" w14:textId="3565927A" w:rsidR="00E6740E" w:rsidRPr="007B5922" w:rsidRDefault="00E6740E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6595BA0B" wp14:editId="60B1E935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572000" cy="4133339"/>
            <wp:effectExtent l="0" t="0" r="0" b="635"/>
            <wp:wrapNone/>
            <wp:docPr id="12270112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1241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62" cy="413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2BED2" w14:textId="61377C05" w:rsidR="00E6740E" w:rsidRPr="007B5922" w:rsidRDefault="00E6740E" w:rsidP="000F0DBF">
      <w:pPr>
        <w:rPr>
          <w:rFonts w:ascii="Calibri" w:hAnsi="Calibri" w:cs="Calibri"/>
        </w:rPr>
      </w:pPr>
    </w:p>
    <w:p w14:paraId="5388B77B" w14:textId="77777777" w:rsidR="00E6740E" w:rsidRPr="007B5922" w:rsidRDefault="00E6740E" w:rsidP="000F0DBF">
      <w:pPr>
        <w:rPr>
          <w:rFonts w:ascii="Calibri" w:hAnsi="Calibri" w:cs="Calibri"/>
        </w:rPr>
      </w:pPr>
    </w:p>
    <w:p w14:paraId="27D4A689" w14:textId="77777777" w:rsidR="00E6740E" w:rsidRPr="007B5922" w:rsidRDefault="00E6740E" w:rsidP="000F0DBF">
      <w:pPr>
        <w:rPr>
          <w:rFonts w:ascii="Calibri" w:hAnsi="Calibri" w:cs="Calibri"/>
        </w:rPr>
      </w:pPr>
    </w:p>
    <w:p w14:paraId="06F87ED3" w14:textId="77777777" w:rsidR="00E6740E" w:rsidRPr="007B5922" w:rsidRDefault="00E6740E" w:rsidP="000F0DBF">
      <w:pPr>
        <w:rPr>
          <w:rFonts w:ascii="Calibri" w:hAnsi="Calibri" w:cs="Calibri"/>
        </w:rPr>
      </w:pPr>
    </w:p>
    <w:p w14:paraId="7F55D1B3" w14:textId="77777777" w:rsidR="00E6740E" w:rsidRPr="007B5922" w:rsidRDefault="00E6740E" w:rsidP="000F0DBF">
      <w:pPr>
        <w:rPr>
          <w:rFonts w:ascii="Calibri" w:hAnsi="Calibri" w:cs="Calibri"/>
        </w:rPr>
      </w:pPr>
    </w:p>
    <w:p w14:paraId="24EC9C02" w14:textId="77777777" w:rsidR="00E6740E" w:rsidRPr="007B5922" w:rsidRDefault="00E6740E" w:rsidP="000F0DBF">
      <w:pPr>
        <w:rPr>
          <w:rFonts w:ascii="Calibri" w:hAnsi="Calibri" w:cs="Calibri"/>
        </w:rPr>
      </w:pPr>
    </w:p>
    <w:p w14:paraId="73157B21" w14:textId="77777777" w:rsidR="00E6740E" w:rsidRPr="007B5922" w:rsidRDefault="00E6740E" w:rsidP="000F0DBF">
      <w:pPr>
        <w:rPr>
          <w:rFonts w:ascii="Calibri" w:hAnsi="Calibri" w:cs="Calibri"/>
        </w:rPr>
      </w:pPr>
    </w:p>
    <w:p w14:paraId="61953425" w14:textId="77777777" w:rsidR="00E6740E" w:rsidRPr="007B5922" w:rsidRDefault="00E6740E" w:rsidP="000F0DBF">
      <w:pPr>
        <w:rPr>
          <w:rFonts w:ascii="Calibri" w:hAnsi="Calibri" w:cs="Calibri"/>
        </w:rPr>
      </w:pPr>
    </w:p>
    <w:p w14:paraId="655437D1" w14:textId="77777777" w:rsidR="00E6740E" w:rsidRPr="007B5922" w:rsidRDefault="00E6740E" w:rsidP="000F0DBF">
      <w:pPr>
        <w:rPr>
          <w:rFonts w:ascii="Calibri" w:hAnsi="Calibri" w:cs="Calibri"/>
        </w:rPr>
      </w:pPr>
    </w:p>
    <w:p w14:paraId="5F821093" w14:textId="0B6964FF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lastRenderedPageBreak/>
        <w:t>Explanation</w:t>
      </w:r>
      <w:r w:rsidRPr="000F0DBF">
        <w:rPr>
          <w:rFonts w:ascii="Calibri" w:hAnsi="Calibri" w:cs="Calibri"/>
        </w:rPr>
        <w:t>:</w:t>
      </w:r>
    </w:p>
    <w:p w14:paraId="1BC2C6D3" w14:textId="77777777" w:rsidR="000F0DBF" w:rsidRPr="000F0DBF" w:rsidRDefault="000F0DBF" w:rsidP="000F0DB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SentenceTransformer</w:t>
      </w:r>
      <w:proofErr w:type="spellEnd"/>
      <w:r w:rsidRPr="000F0DBF">
        <w:rPr>
          <w:rFonts w:ascii="Calibri" w:hAnsi="Calibri" w:cs="Calibri"/>
        </w:rPr>
        <w:t xml:space="preserve"> is used to load a pre-trained embedding model, which we fine-tuned with the </w:t>
      </w:r>
      <w:proofErr w:type="spellStart"/>
      <w:r w:rsidRPr="000F0DBF">
        <w:rPr>
          <w:rFonts w:ascii="Calibri" w:hAnsi="Calibri" w:cs="Calibri"/>
        </w:rPr>
        <w:t>SimCSE</w:t>
      </w:r>
      <w:proofErr w:type="spellEnd"/>
      <w:r w:rsidRPr="000F0DBF">
        <w:rPr>
          <w:rFonts w:ascii="Calibri" w:hAnsi="Calibri" w:cs="Calibri"/>
        </w:rPr>
        <w:t xml:space="preserve"> (Simple Contrastive Learning of Sentence Embeddings) approach.</w:t>
      </w:r>
    </w:p>
    <w:p w14:paraId="1A5243F4" w14:textId="77777777" w:rsidR="000F0DBF" w:rsidRPr="000F0DBF" w:rsidRDefault="000F0DBF" w:rsidP="000F0DBF">
      <w:pPr>
        <w:numPr>
          <w:ilvl w:val="0"/>
          <w:numId w:val="5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Fine-tuning</w:t>
      </w:r>
      <w:r w:rsidRPr="000F0DBF">
        <w:rPr>
          <w:rFonts w:ascii="Calibri" w:hAnsi="Calibri" w:cs="Calibri"/>
        </w:rPr>
        <w:t xml:space="preserve"> ensures that the embeddings generated are more suited to the anime context, improving recommendation accuracy.</w:t>
      </w:r>
    </w:p>
    <w:p w14:paraId="61059D10" w14:textId="77777777" w:rsidR="000F0DBF" w:rsidRPr="007B5922" w:rsidRDefault="000F0DBF" w:rsidP="000F0DB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MultipleNegativesRankingLoss</w:t>
      </w:r>
      <w:proofErr w:type="spellEnd"/>
      <w:r w:rsidRPr="000F0DBF">
        <w:rPr>
          <w:rFonts w:ascii="Calibri" w:hAnsi="Calibri" w:cs="Calibri"/>
        </w:rPr>
        <w:t xml:space="preserve"> was used to train the model to generate better contextual embeddings, minimizing the loss for relevant recommendations.</w:t>
      </w:r>
    </w:p>
    <w:p w14:paraId="4CCBB0D0" w14:textId="77777777" w:rsidR="00E6740E" w:rsidRPr="007B5922" w:rsidRDefault="00E6740E" w:rsidP="00E6740E">
      <w:pPr>
        <w:rPr>
          <w:rFonts w:ascii="Calibri" w:hAnsi="Calibri" w:cs="Calibri"/>
        </w:rPr>
      </w:pPr>
    </w:p>
    <w:p w14:paraId="7FE34004" w14:textId="77777777" w:rsidR="00E6740E" w:rsidRPr="007B5922" w:rsidRDefault="00E6740E" w:rsidP="00E6740E">
      <w:pPr>
        <w:rPr>
          <w:rFonts w:ascii="Calibri" w:hAnsi="Calibri" w:cs="Calibri"/>
        </w:rPr>
      </w:pPr>
    </w:p>
    <w:p w14:paraId="0FA561C2" w14:textId="77777777" w:rsidR="00E6740E" w:rsidRPr="000F0DBF" w:rsidRDefault="00E6740E" w:rsidP="00E6740E">
      <w:pPr>
        <w:rPr>
          <w:rFonts w:ascii="Calibri" w:hAnsi="Calibri" w:cs="Calibri"/>
        </w:rPr>
      </w:pPr>
    </w:p>
    <w:p w14:paraId="2F675C36" w14:textId="77777777" w:rsidR="000F0DBF" w:rsidRPr="007B5922" w:rsidRDefault="000F0DBF" w:rsidP="00E6740E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Creating Embeddings and Vector Store</w:t>
      </w:r>
    </w:p>
    <w:p w14:paraId="2B493E96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9</w:t>
      </w:r>
      <w:r w:rsidRPr="000F0DBF">
        <w:rPr>
          <w:rFonts w:ascii="Calibri" w:hAnsi="Calibri" w:cs="Calibri"/>
        </w:rPr>
        <w:t xml:space="preserve"> - Creating a Vector Store for Retrieval</w:t>
      </w:r>
    </w:p>
    <w:p w14:paraId="53785AEF" w14:textId="758A1F01" w:rsidR="000F0DBF" w:rsidRPr="000F0DBF" w:rsidRDefault="00E6740E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inline distT="0" distB="0" distL="0" distR="0" wp14:anchorId="4ED4666B" wp14:editId="403AAE0A">
            <wp:extent cx="4983480" cy="2716455"/>
            <wp:effectExtent l="0" t="0" r="7620" b="8255"/>
            <wp:docPr id="3272937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375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730" cy="27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DBF" w:rsidRPr="000F0DBF">
        <w:rPr>
          <w:rFonts w:ascii="Calibri" w:hAnsi="Calibri" w:cs="Calibri"/>
          <w:b/>
          <w:bCs/>
        </w:rPr>
        <w:t>Explanation</w:t>
      </w:r>
      <w:r w:rsidR="000F0DBF" w:rsidRPr="000F0DBF">
        <w:rPr>
          <w:rFonts w:ascii="Calibri" w:hAnsi="Calibri" w:cs="Calibri"/>
        </w:rPr>
        <w:t>:</w:t>
      </w:r>
    </w:p>
    <w:p w14:paraId="4B45704C" w14:textId="2146BBD9" w:rsidR="000F0DBF" w:rsidRPr="000F0DBF" w:rsidRDefault="000F0DBF" w:rsidP="000F0DBF">
      <w:pPr>
        <w:numPr>
          <w:ilvl w:val="0"/>
          <w:numId w:val="6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We used </w:t>
      </w:r>
      <w:proofErr w:type="spellStart"/>
      <w:r w:rsidRPr="000F0DBF">
        <w:rPr>
          <w:rFonts w:ascii="Calibri" w:hAnsi="Calibri" w:cs="Calibri"/>
          <w:b/>
          <w:bCs/>
        </w:rPr>
        <w:t>HuggingFaceEmbeddings</w:t>
      </w:r>
      <w:proofErr w:type="spellEnd"/>
      <w:r w:rsidRPr="000F0DBF">
        <w:rPr>
          <w:rFonts w:ascii="Calibri" w:hAnsi="Calibri" w:cs="Calibri"/>
        </w:rPr>
        <w:t xml:space="preserve"> with the fine-tuned model to generate embeddings for each </w:t>
      </w:r>
      <w:r w:rsidRPr="007B5922">
        <w:rPr>
          <w:rFonts w:ascii="Calibri" w:hAnsi="Calibri" w:cs="Calibri"/>
        </w:rPr>
        <w:t>dataset chunk</w:t>
      </w:r>
      <w:r w:rsidRPr="000F0DBF">
        <w:rPr>
          <w:rFonts w:ascii="Calibri" w:hAnsi="Calibri" w:cs="Calibri"/>
        </w:rPr>
        <w:t>.</w:t>
      </w:r>
    </w:p>
    <w:p w14:paraId="41F1E103" w14:textId="77777777" w:rsidR="000F0DBF" w:rsidRPr="000F0DBF" w:rsidRDefault="000F0DBF" w:rsidP="000F0DB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CharacterTextSplitter</w:t>
      </w:r>
      <w:proofErr w:type="spellEnd"/>
      <w:r w:rsidRPr="000F0DBF">
        <w:rPr>
          <w:rFonts w:ascii="Calibri" w:hAnsi="Calibri" w:cs="Calibri"/>
        </w:rPr>
        <w:t xml:space="preserve"> splits documents into manageable chunks to facilitate efficient vector searches.</w:t>
      </w:r>
    </w:p>
    <w:p w14:paraId="3D21C1ED" w14:textId="459E4063" w:rsidR="00E6740E" w:rsidRPr="000F0DBF" w:rsidRDefault="000F0DBF" w:rsidP="00E6740E">
      <w:pPr>
        <w:numPr>
          <w:ilvl w:val="0"/>
          <w:numId w:val="6"/>
        </w:num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Chroma</w:t>
      </w:r>
      <w:r w:rsidRPr="000F0DBF">
        <w:rPr>
          <w:rFonts w:ascii="Calibri" w:hAnsi="Calibri" w:cs="Calibri"/>
        </w:rPr>
        <w:t xml:space="preserve"> is a vector store that enables fast retrieval based on cosine similarity between the query and anime embeddings.</w:t>
      </w:r>
    </w:p>
    <w:p w14:paraId="1F3A3952" w14:textId="77777777" w:rsidR="000F0DBF" w:rsidRPr="007B5922" w:rsidRDefault="000F0DBF" w:rsidP="00E6740E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lastRenderedPageBreak/>
        <w:t>LLM and Retrieval Chain Setup</w:t>
      </w:r>
    </w:p>
    <w:p w14:paraId="17B5B544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10</w:t>
      </w:r>
      <w:r w:rsidRPr="000F0DBF">
        <w:rPr>
          <w:rFonts w:ascii="Calibri" w:hAnsi="Calibri" w:cs="Calibri"/>
        </w:rPr>
        <w:t xml:space="preserve"> - Defining the Language Model</w:t>
      </w:r>
    </w:p>
    <w:p w14:paraId="4DA17CBD" w14:textId="156D31B9" w:rsidR="000F0DBF" w:rsidRPr="000F0DBF" w:rsidRDefault="00E6740E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inline distT="0" distB="0" distL="0" distR="0" wp14:anchorId="19194440" wp14:editId="244EFCC5">
            <wp:extent cx="4970091" cy="4008120"/>
            <wp:effectExtent l="0" t="0" r="2540" b="0"/>
            <wp:docPr id="16229652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522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87" cy="40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DBF" w:rsidRPr="000F0DBF">
        <w:rPr>
          <w:rFonts w:ascii="Calibri" w:hAnsi="Calibri" w:cs="Calibri"/>
          <w:b/>
          <w:bCs/>
        </w:rPr>
        <w:t>Explanation</w:t>
      </w:r>
      <w:r w:rsidR="000F0DBF" w:rsidRPr="000F0DBF">
        <w:rPr>
          <w:rFonts w:ascii="Calibri" w:hAnsi="Calibri" w:cs="Calibri"/>
        </w:rPr>
        <w:t>:</w:t>
      </w:r>
    </w:p>
    <w:p w14:paraId="473B3EA5" w14:textId="77777777" w:rsidR="000F0DBF" w:rsidRPr="000F0DBF" w:rsidRDefault="000F0DBF" w:rsidP="000F0DBF">
      <w:pPr>
        <w:numPr>
          <w:ilvl w:val="0"/>
          <w:numId w:val="7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We used </w:t>
      </w:r>
      <w:r w:rsidRPr="000F0DBF">
        <w:rPr>
          <w:rFonts w:ascii="Calibri" w:hAnsi="Calibri" w:cs="Calibri"/>
          <w:b/>
          <w:bCs/>
        </w:rPr>
        <w:t>Flan-T5</w:t>
      </w:r>
      <w:r w:rsidRPr="000F0DBF">
        <w:rPr>
          <w:rFonts w:ascii="Calibri" w:hAnsi="Calibri" w:cs="Calibri"/>
        </w:rPr>
        <w:t xml:space="preserve">, an open-source LLM, which we loaded using </w:t>
      </w:r>
      <w:proofErr w:type="spellStart"/>
      <w:r w:rsidRPr="000F0DBF">
        <w:rPr>
          <w:rFonts w:ascii="Calibri" w:hAnsi="Calibri" w:cs="Calibri"/>
        </w:rPr>
        <w:t>HuggingFace's</w:t>
      </w:r>
      <w:proofErr w:type="spellEnd"/>
      <w:r w:rsidRPr="000F0DBF">
        <w:rPr>
          <w:rFonts w:ascii="Calibri" w:hAnsi="Calibri" w:cs="Calibri"/>
        </w:rPr>
        <w:t xml:space="preserve"> </w:t>
      </w:r>
      <w:proofErr w:type="spellStart"/>
      <w:r w:rsidRPr="000F0DBF">
        <w:rPr>
          <w:rFonts w:ascii="Calibri" w:hAnsi="Calibri" w:cs="Calibri"/>
        </w:rPr>
        <w:t>AutoTokenizer</w:t>
      </w:r>
      <w:proofErr w:type="spellEnd"/>
      <w:r w:rsidRPr="000F0DBF">
        <w:rPr>
          <w:rFonts w:ascii="Calibri" w:hAnsi="Calibri" w:cs="Calibri"/>
        </w:rPr>
        <w:t xml:space="preserve"> and AutoModelForSeq2SeqLM.</w:t>
      </w:r>
    </w:p>
    <w:p w14:paraId="46DF0D91" w14:textId="77777777" w:rsidR="000F0DBF" w:rsidRPr="000F0DBF" w:rsidRDefault="000F0DBF" w:rsidP="000F0DBF">
      <w:pPr>
        <w:numPr>
          <w:ilvl w:val="0"/>
          <w:numId w:val="7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The </w:t>
      </w:r>
      <w:r w:rsidRPr="000F0DBF">
        <w:rPr>
          <w:rFonts w:ascii="Calibri" w:hAnsi="Calibri" w:cs="Calibri"/>
          <w:b/>
          <w:bCs/>
        </w:rPr>
        <w:t>pipeline</w:t>
      </w:r>
      <w:r w:rsidRPr="000F0DBF">
        <w:rPr>
          <w:rFonts w:ascii="Calibri" w:hAnsi="Calibri" w:cs="Calibri"/>
        </w:rPr>
        <w:t xml:space="preserve"> configuration controls the generation characteristics, such as </w:t>
      </w:r>
      <w:r w:rsidRPr="000F0DBF">
        <w:rPr>
          <w:rFonts w:ascii="Calibri" w:hAnsi="Calibri" w:cs="Calibri"/>
          <w:b/>
          <w:bCs/>
        </w:rPr>
        <w:t>temperature</w:t>
      </w:r>
      <w:r w:rsidRPr="000F0DBF">
        <w:rPr>
          <w:rFonts w:ascii="Calibri" w:hAnsi="Calibri" w:cs="Calibri"/>
        </w:rPr>
        <w:t xml:space="preserve"> (controls randomness), </w:t>
      </w:r>
      <w:proofErr w:type="spellStart"/>
      <w:r w:rsidRPr="000F0DBF">
        <w:rPr>
          <w:rFonts w:ascii="Calibri" w:hAnsi="Calibri" w:cs="Calibri"/>
          <w:b/>
          <w:bCs/>
        </w:rPr>
        <w:t>top_p</w:t>
      </w:r>
      <w:proofErr w:type="spellEnd"/>
      <w:r w:rsidRPr="000F0DBF">
        <w:rPr>
          <w:rFonts w:ascii="Calibri" w:hAnsi="Calibri" w:cs="Calibri"/>
        </w:rPr>
        <w:t xml:space="preserve"> (sampling diversity), and </w:t>
      </w:r>
      <w:proofErr w:type="spellStart"/>
      <w:r w:rsidRPr="000F0DBF">
        <w:rPr>
          <w:rFonts w:ascii="Calibri" w:hAnsi="Calibri" w:cs="Calibri"/>
          <w:b/>
          <w:bCs/>
        </w:rPr>
        <w:t>repetition_penalty</w:t>
      </w:r>
      <w:proofErr w:type="spellEnd"/>
      <w:r w:rsidRPr="000F0DBF">
        <w:rPr>
          <w:rFonts w:ascii="Calibri" w:hAnsi="Calibri" w:cs="Calibri"/>
        </w:rPr>
        <w:t xml:space="preserve"> (to avoid repetitive responses).</w:t>
      </w:r>
    </w:p>
    <w:p w14:paraId="76185468" w14:textId="703EC6F6" w:rsidR="000F0DBF" w:rsidRPr="007B5922" w:rsidRDefault="000F0DBF" w:rsidP="000F0DBF">
      <w:pPr>
        <w:numPr>
          <w:ilvl w:val="0"/>
          <w:numId w:val="7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The model was wrapped in a LangChain LLM wrapper </w:t>
      </w:r>
      <w:r w:rsidRPr="007B5922">
        <w:rPr>
          <w:rFonts w:ascii="Calibri" w:hAnsi="Calibri" w:cs="Calibri"/>
        </w:rPr>
        <w:t>for</w:t>
      </w:r>
      <w:r w:rsidRPr="000F0DBF">
        <w:rPr>
          <w:rFonts w:ascii="Calibri" w:hAnsi="Calibri" w:cs="Calibri"/>
        </w:rPr>
        <w:t xml:space="preserve"> our retrieval-based QA chain.</w:t>
      </w:r>
    </w:p>
    <w:p w14:paraId="29283969" w14:textId="77777777" w:rsidR="00E6740E" w:rsidRPr="007B5922" w:rsidRDefault="00E6740E" w:rsidP="00E6740E">
      <w:pPr>
        <w:rPr>
          <w:rFonts w:ascii="Calibri" w:hAnsi="Calibri" w:cs="Calibri"/>
        </w:rPr>
      </w:pPr>
    </w:p>
    <w:p w14:paraId="37ADCD26" w14:textId="77777777" w:rsidR="00E6740E" w:rsidRPr="007B5922" w:rsidRDefault="00E6740E" w:rsidP="00E6740E">
      <w:pPr>
        <w:rPr>
          <w:rFonts w:ascii="Calibri" w:hAnsi="Calibri" w:cs="Calibri"/>
        </w:rPr>
      </w:pPr>
    </w:p>
    <w:p w14:paraId="2B13EDF8" w14:textId="77777777" w:rsidR="00E6740E" w:rsidRPr="007B5922" w:rsidRDefault="00E6740E" w:rsidP="00E6740E">
      <w:pPr>
        <w:rPr>
          <w:rFonts w:ascii="Calibri" w:hAnsi="Calibri" w:cs="Calibri"/>
        </w:rPr>
      </w:pPr>
    </w:p>
    <w:p w14:paraId="43EA7451" w14:textId="77777777" w:rsidR="00E6740E" w:rsidRPr="007B5922" w:rsidRDefault="00E6740E" w:rsidP="00E6740E">
      <w:pPr>
        <w:rPr>
          <w:rFonts w:ascii="Calibri" w:hAnsi="Calibri" w:cs="Calibri"/>
        </w:rPr>
      </w:pPr>
    </w:p>
    <w:p w14:paraId="1E6C6B25" w14:textId="77777777" w:rsidR="00E6740E" w:rsidRPr="007B5922" w:rsidRDefault="00E6740E" w:rsidP="00E6740E">
      <w:pPr>
        <w:rPr>
          <w:rFonts w:ascii="Calibri" w:hAnsi="Calibri" w:cs="Calibri"/>
        </w:rPr>
      </w:pPr>
    </w:p>
    <w:p w14:paraId="6D877F79" w14:textId="77777777" w:rsidR="00E6740E" w:rsidRPr="000F0DBF" w:rsidRDefault="00E6740E" w:rsidP="00E6740E">
      <w:pPr>
        <w:rPr>
          <w:rFonts w:ascii="Calibri" w:hAnsi="Calibri" w:cs="Calibri"/>
        </w:rPr>
      </w:pPr>
    </w:p>
    <w:p w14:paraId="1E6B06BB" w14:textId="76F7E5A8" w:rsidR="000F0DBF" w:rsidRPr="007B5922" w:rsidRDefault="000F0DBF" w:rsidP="00E6740E">
      <w:pPr>
        <w:pStyle w:val="Heading1"/>
        <w:rPr>
          <w:rFonts w:ascii="Calibri" w:hAnsi="Calibri" w:cs="Calibri"/>
        </w:rPr>
      </w:pPr>
      <w:proofErr w:type="spellStart"/>
      <w:r w:rsidRPr="007B5922">
        <w:rPr>
          <w:rFonts w:ascii="Calibri" w:hAnsi="Calibri" w:cs="Calibri"/>
        </w:rPr>
        <w:lastRenderedPageBreak/>
        <w:t>RetrievalQA</w:t>
      </w:r>
      <w:proofErr w:type="spellEnd"/>
      <w:r w:rsidRPr="007B5922">
        <w:rPr>
          <w:rFonts w:ascii="Calibri" w:hAnsi="Calibri" w:cs="Calibri"/>
        </w:rPr>
        <w:t xml:space="preserve"> Chain Setup</w:t>
      </w:r>
    </w:p>
    <w:p w14:paraId="0AEDEB9C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 11</w:t>
      </w:r>
      <w:r w:rsidRPr="000F0DBF">
        <w:rPr>
          <w:rFonts w:ascii="Calibri" w:hAnsi="Calibri" w:cs="Calibri"/>
        </w:rPr>
        <w:t xml:space="preserve"> - Setting Up </w:t>
      </w:r>
      <w:proofErr w:type="spellStart"/>
      <w:r w:rsidRPr="000F0DBF">
        <w:rPr>
          <w:rFonts w:ascii="Calibri" w:hAnsi="Calibri" w:cs="Calibri"/>
        </w:rPr>
        <w:t>RetrievalQA</w:t>
      </w:r>
      <w:proofErr w:type="spellEnd"/>
      <w:r w:rsidRPr="000F0DBF">
        <w:rPr>
          <w:rFonts w:ascii="Calibri" w:hAnsi="Calibri" w:cs="Calibri"/>
        </w:rPr>
        <w:t xml:space="preserve"> Chain</w:t>
      </w:r>
    </w:p>
    <w:p w14:paraId="14CB6465" w14:textId="3611F0FE" w:rsidR="000F0DBF" w:rsidRPr="000F0DBF" w:rsidRDefault="003A16AF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inline distT="0" distB="0" distL="0" distR="0" wp14:anchorId="0DDA1C31" wp14:editId="4BD6F01F">
            <wp:extent cx="5731510" cy="2988945"/>
            <wp:effectExtent l="0" t="0" r="2540" b="1905"/>
            <wp:docPr id="709960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600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DBF" w:rsidRPr="000F0DBF">
        <w:rPr>
          <w:rFonts w:ascii="Calibri" w:hAnsi="Calibri" w:cs="Calibri"/>
          <w:b/>
          <w:bCs/>
        </w:rPr>
        <w:t>Explanation</w:t>
      </w:r>
      <w:r w:rsidR="000F0DBF" w:rsidRPr="000F0DBF">
        <w:rPr>
          <w:rFonts w:ascii="Calibri" w:hAnsi="Calibri" w:cs="Calibri"/>
        </w:rPr>
        <w:t>:</w:t>
      </w:r>
    </w:p>
    <w:p w14:paraId="59D73F72" w14:textId="37A02951" w:rsidR="000F0DBF" w:rsidRPr="000F0DBF" w:rsidRDefault="000F0DBF" w:rsidP="000F0DB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PromptTemplate</w:t>
      </w:r>
      <w:proofErr w:type="spellEnd"/>
      <w:r w:rsidRPr="000F0DBF">
        <w:rPr>
          <w:rFonts w:ascii="Calibri" w:hAnsi="Calibri" w:cs="Calibri"/>
        </w:rPr>
        <w:t xml:space="preserve"> defines how queries are formatted before being sent to the LLM.</w:t>
      </w:r>
    </w:p>
    <w:p w14:paraId="31A9E091" w14:textId="371F0A9A" w:rsidR="000F0DBF" w:rsidRPr="000F0DBF" w:rsidRDefault="000F0DBF" w:rsidP="000F0DBF">
      <w:pPr>
        <w:numPr>
          <w:ilvl w:val="0"/>
          <w:numId w:val="8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The </w:t>
      </w:r>
      <w:r w:rsidRPr="000F0DBF">
        <w:rPr>
          <w:rFonts w:ascii="Calibri" w:hAnsi="Calibri" w:cs="Calibri"/>
          <w:b/>
          <w:bCs/>
        </w:rPr>
        <w:t>retriever</w:t>
      </w:r>
      <w:r w:rsidRPr="000F0DBF">
        <w:rPr>
          <w:rFonts w:ascii="Calibri" w:hAnsi="Calibri" w:cs="Calibri"/>
        </w:rPr>
        <w:t xml:space="preserve"> retrieves the most relevant documents from the vector store (k=10 implies we retrieve 10 documents for each query).</w:t>
      </w:r>
    </w:p>
    <w:p w14:paraId="5D18E095" w14:textId="2FDD4EED" w:rsidR="000F0DBF" w:rsidRPr="000F0DBF" w:rsidRDefault="000F0DBF" w:rsidP="000F0DB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0F0DBF">
        <w:rPr>
          <w:rFonts w:ascii="Calibri" w:hAnsi="Calibri" w:cs="Calibri"/>
          <w:b/>
          <w:bCs/>
        </w:rPr>
        <w:t>RetrievalQA</w:t>
      </w:r>
      <w:proofErr w:type="spellEnd"/>
      <w:r w:rsidRPr="000F0DBF">
        <w:rPr>
          <w:rFonts w:ascii="Calibri" w:hAnsi="Calibri" w:cs="Calibri"/>
        </w:rPr>
        <w:t xml:space="preserve"> uses these retrieved documents as context for generating coherent anime recommendations.</w:t>
      </w:r>
    </w:p>
    <w:p w14:paraId="1E6CA007" w14:textId="13E6E03D" w:rsidR="000F0DBF" w:rsidRPr="007B5922" w:rsidRDefault="000F0DBF" w:rsidP="007B5922">
      <w:pPr>
        <w:pStyle w:val="Heading1"/>
        <w:rPr>
          <w:rFonts w:ascii="Calibri" w:hAnsi="Calibri" w:cs="Calibri"/>
        </w:rPr>
      </w:pPr>
      <w:r w:rsidRPr="007B5922">
        <w:rPr>
          <w:rFonts w:ascii="Calibri" w:hAnsi="Calibri" w:cs="Calibri"/>
        </w:rPr>
        <w:t>Testing the Model and Personalized Prompts</w:t>
      </w:r>
    </w:p>
    <w:p w14:paraId="4843F599" w14:textId="439941E0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Cells 12-19</w:t>
      </w:r>
      <w:r w:rsidRPr="000F0DBF">
        <w:rPr>
          <w:rFonts w:ascii="Calibri" w:hAnsi="Calibri" w:cs="Calibri"/>
        </w:rPr>
        <w:t xml:space="preserve"> - Querying the System</w:t>
      </w:r>
    </w:p>
    <w:p w14:paraId="7231CC3D" w14:textId="165DC9B1" w:rsidR="000F0DBF" w:rsidRPr="000F0DBF" w:rsidRDefault="003A16AF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74871BB1" wp14:editId="270F46CC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4373880" cy="2596008"/>
            <wp:effectExtent l="0" t="0" r="7620" b="0"/>
            <wp:wrapNone/>
            <wp:docPr id="8477449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4998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59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BF" w:rsidRPr="000F0DBF">
        <w:rPr>
          <w:rFonts w:ascii="Calibri" w:hAnsi="Calibri" w:cs="Calibri"/>
        </w:rPr>
        <w:t>We used different user queries to evaluate the recommender system's output. For personalization, additional user information (e.g., age and gender) was included in the prompts to generate more customized recommendations.</w:t>
      </w:r>
    </w:p>
    <w:p w14:paraId="5A057F9E" w14:textId="3D6AB077" w:rsidR="000F0DBF" w:rsidRPr="007B5922" w:rsidRDefault="000F0DBF" w:rsidP="000F0DBF">
      <w:pPr>
        <w:rPr>
          <w:rFonts w:ascii="Calibri" w:hAnsi="Calibri" w:cs="Calibri"/>
        </w:rPr>
      </w:pPr>
    </w:p>
    <w:p w14:paraId="3F30BBE0" w14:textId="77777777" w:rsidR="003A16AF" w:rsidRPr="007B5922" w:rsidRDefault="003A16AF" w:rsidP="000F0DBF">
      <w:pPr>
        <w:rPr>
          <w:rFonts w:ascii="Calibri" w:hAnsi="Calibri" w:cs="Calibri"/>
        </w:rPr>
      </w:pPr>
    </w:p>
    <w:p w14:paraId="7CF76CB3" w14:textId="77777777" w:rsidR="003A16AF" w:rsidRPr="007B5922" w:rsidRDefault="003A16AF" w:rsidP="000F0DBF">
      <w:pPr>
        <w:rPr>
          <w:rFonts w:ascii="Calibri" w:hAnsi="Calibri" w:cs="Calibri"/>
        </w:rPr>
      </w:pPr>
    </w:p>
    <w:p w14:paraId="3C7DB799" w14:textId="77777777" w:rsidR="003A16AF" w:rsidRPr="007B5922" w:rsidRDefault="003A16AF" w:rsidP="000F0DBF">
      <w:pPr>
        <w:rPr>
          <w:rFonts w:ascii="Calibri" w:hAnsi="Calibri" w:cs="Calibri"/>
        </w:rPr>
      </w:pPr>
    </w:p>
    <w:p w14:paraId="1E229EA9" w14:textId="77777777" w:rsidR="003A16AF" w:rsidRPr="000F0DBF" w:rsidRDefault="003A16AF" w:rsidP="000F0DBF">
      <w:pPr>
        <w:rPr>
          <w:rFonts w:ascii="Calibri" w:hAnsi="Calibri" w:cs="Calibri"/>
        </w:rPr>
      </w:pPr>
    </w:p>
    <w:p w14:paraId="1FFDBB19" w14:textId="77777777" w:rsidR="000F0DBF" w:rsidRPr="007B5922" w:rsidRDefault="000F0DBF" w:rsidP="000F0DBF">
      <w:pPr>
        <w:rPr>
          <w:rFonts w:ascii="Calibri" w:hAnsi="Calibri" w:cs="Calibri"/>
        </w:rPr>
      </w:pPr>
    </w:p>
    <w:p w14:paraId="1C5474CE" w14:textId="64358248" w:rsidR="003A16AF" w:rsidRPr="007B5922" w:rsidRDefault="003A16AF" w:rsidP="000F0DBF">
      <w:pPr>
        <w:rPr>
          <w:rFonts w:ascii="Calibri" w:hAnsi="Calibri" w:cs="Calibri"/>
        </w:rPr>
      </w:pPr>
      <w:r w:rsidRPr="007B5922">
        <w:rPr>
          <w:rFonts w:ascii="Calibri" w:hAnsi="Calibri" w:cs="Calibri"/>
        </w:rPr>
        <w:lastRenderedPageBreak/>
        <w:drawing>
          <wp:inline distT="0" distB="0" distL="0" distR="0" wp14:anchorId="73D3F55F" wp14:editId="34252B20">
            <wp:extent cx="3829584" cy="7373379"/>
            <wp:effectExtent l="0" t="0" r="0" b="0"/>
            <wp:docPr id="1101084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478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31C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t>Explanation</w:t>
      </w:r>
      <w:r w:rsidRPr="000F0DBF">
        <w:rPr>
          <w:rFonts w:ascii="Calibri" w:hAnsi="Calibri" w:cs="Calibri"/>
        </w:rPr>
        <w:t>:</w:t>
      </w:r>
    </w:p>
    <w:p w14:paraId="1011454D" w14:textId="28BBA202" w:rsidR="000F0DBF" w:rsidRPr="000F0DBF" w:rsidRDefault="000F0DBF" w:rsidP="000F0DBF">
      <w:pPr>
        <w:numPr>
          <w:ilvl w:val="0"/>
          <w:numId w:val="9"/>
        </w:numPr>
        <w:rPr>
          <w:rFonts w:ascii="Calibri" w:hAnsi="Calibri" w:cs="Calibri"/>
        </w:rPr>
      </w:pPr>
      <w:r w:rsidRPr="000F0DBF">
        <w:rPr>
          <w:rFonts w:ascii="Calibri" w:hAnsi="Calibri" w:cs="Calibri"/>
        </w:rPr>
        <w:t xml:space="preserve">We iterated through multiple user queries and obtained relevant anime recommendations, verifying that the model </w:t>
      </w:r>
      <w:r w:rsidRPr="007B5922">
        <w:rPr>
          <w:rFonts w:ascii="Calibri" w:hAnsi="Calibri" w:cs="Calibri"/>
        </w:rPr>
        <w:t>can have</w:t>
      </w:r>
      <w:r w:rsidRPr="000F0DBF">
        <w:rPr>
          <w:rFonts w:ascii="Calibri" w:hAnsi="Calibri" w:cs="Calibri"/>
        </w:rPr>
        <w:t xml:space="preserve"> diverse and meaningful suggestions.</w:t>
      </w:r>
    </w:p>
    <w:p w14:paraId="019C636F" w14:textId="77777777" w:rsidR="000F0DBF" w:rsidRPr="000F0DBF" w:rsidRDefault="000F0DBF" w:rsidP="000F0DBF">
      <w:pPr>
        <w:rPr>
          <w:rFonts w:ascii="Calibri" w:hAnsi="Calibri" w:cs="Calibri"/>
        </w:rPr>
      </w:pPr>
      <w:r w:rsidRPr="000F0DBF">
        <w:rPr>
          <w:rFonts w:ascii="Calibri" w:hAnsi="Calibri" w:cs="Calibri"/>
          <w:b/>
          <w:bCs/>
        </w:rPr>
        <w:lastRenderedPageBreak/>
        <w:t>Summary</w:t>
      </w:r>
      <w:r w:rsidRPr="000F0DBF">
        <w:rPr>
          <w:rFonts w:ascii="Calibri" w:hAnsi="Calibri" w:cs="Calibri"/>
        </w:rPr>
        <w:t>: The project integrates several techniques, from embedding-based document retrieval to leveraging an LLM for coherent responses. It uses open-source models and state-of-the-art techniques to generate contextually relevant anime recommendations.</w:t>
      </w:r>
    </w:p>
    <w:p w14:paraId="54A4CE74" w14:textId="77777777" w:rsidR="00951F2C" w:rsidRPr="007B5922" w:rsidRDefault="00951F2C">
      <w:pPr>
        <w:rPr>
          <w:rFonts w:ascii="Calibri" w:hAnsi="Calibri" w:cs="Calibri"/>
        </w:rPr>
      </w:pPr>
    </w:p>
    <w:sectPr w:rsidR="00951F2C" w:rsidRPr="007B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0F5F"/>
    <w:multiLevelType w:val="multilevel"/>
    <w:tmpl w:val="BB2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CDC"/>
    <w:multiLevelType w:val="multilevel"/>
    <w:tmpl w:val="7660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113BA"/>
    <w:multiLevelType w:val="multilevel"/>
    <w:tmpl w:val="0DA6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32BCD"/>
    <w:multiLevelType w:val="multilevel"/>
    <w:tmpl w:val="258A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03552"/>
    <w:multiLevelType w:val="multilevel"/>
    <w:tmpl w:val="97EE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10812"/>
    <w:multiLevelType w:val="multilevel"/>
    <w:tmpl w:val="996A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579DE"/>
    <w:multiLevelType w:val="multilevel"/>
    <w:tmpl w:val="F862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75E1A"/>
    <w:multiLevelType w:val="multilevel"/>
    <w:tmpl w:val="BD16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665A8"/>
    <w:multiLevelType w:val="multilevel"/>
    <w:tmpl w:val="6C28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429728">
    <w:abstractNumId w:val="3"/>
  </w:num>
  <w:num w:numId="2" w16cid:durableId="980965589">
    <w:abstractNumId w:val="4"/>
  </w:num>
  <w:num w:numId="3" w16cid:durableId="517738985">
    <w:abstractNumId w:val="7"/>
  </w:num>
  <w:num w:numId="4" w16cid:durableId="1218660266">
    <w:abstractNumId w:val="6"/>
  </w:num>
  <w:num w:numId="5" w16cid:durableId="1269310495">
    <w:abstractNumId w:val="1"/>
  </w:num>
  <w:num w:numId="6" w16cid:durableId="1438863306">
    <w:abstractNumId w:val="0"/>
  </w:num>
  <w:num w:numId="7" w16cid:durableId="973291887">
    <w:abstractNumId w:val="5"/>
  </w:num>
  <w:num w:numId="8" w16cid:durableId="1412771276">
    <w:abstractNumId w:val="8"/>
  </w:num>
  <w:num w:numId="9" w16cid:durableId="69523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BF"/>
    <w:rsid w:val="000862C7"/>
    <w:rsid w:val="000F0DBF"/>
    <w:rsid w:val="003A16AF"/>
    <w:rsid w:val="007B5922"/>
    <w:rsid w:val="00945792"/>
    <w:rsid w:val="00951F2C"/>
    <w:rsid w:val="0096060D"/>
    <w:rsid w:val="00AD34BC"/>
    <w:rsid w:val="00E6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D8ED6"/>
  <w15:chartTrackingRefBased/>
  <w15:docId w15:val="{18D21662-E314-4C1C-A8AE-04C4609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658</Words>
  <Characters>3971</Characters>
  <Application>Microsoft Office Word</Application>
  <DocSecurity>0</DocSecurity>
  <Lines>137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Nakka</dc:creator>
  <cp:keywords/>
  <dc:description/>
  <cp:lastModifiedBy>Vivek Nakka</cp:lastModifiedBy>
  <cp:revision>2</cp:revision>
  <cp:lastPrinted>2024-12-04T12:56:00Z</cp:lastPrinted>
  <dcterms:created xsi:type="dcterms:W3CDTF">2024-12-04T12:04:00Z</dcterms:created>
  <dcterms:modified xsi:type="dcterms:W3CDTF">2024-12-04T12:58:00Z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41519384-fccd-437b-98da-8dd48b022490</vt:lpwstr>
  </property>
</Properties>
</file>