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b w:val="1"/>
          <w:bCs w:val="1"/>
          <w:sz w:val="34"/>
          <w:szCs w:val="34"/>
        </w:rPr>
      </w:pPr>
      <w:r w:rsidDel="00000000" w:rsidR="00000000" w:rsidRPr="00000000">
        <w:rPr>
          <w:b w:val="1"/>
          <w:bCs w:val="1"/>
          <w:sz w:val="34"/>
          <w:szCs w:val="34"/>
          <w:rtl w:val="0"/>
        </w:rPr>
        <w:t xml:space="preserve">Inzila Mapping -&gt; The future of Telecomms</w:t>
      </w:r>
    </w:p>
    <w:p w:rsidR="00000000" w:rsidDel="00000000" w:rsidP="00000000" w:rsidRDefault="00000000" w:rsidRPr="00000000" w14:paraId="00000002">
      <w:pPr>
        <w:ind w:left="0" w:firstLine="0"/>
        <w:jc w:val="both"/>
        <w:rPr>
          <w:sz w:val="28"/>
          <w:szCs w:val="28"/>
        </w:rPr>
      </w:pPr>
      <w:r w:rsidDel="00000000" w:rsidR="00000000" w:rsidRPr="00000000">
        <w:rPr>
          <w:rtl w:val="0"/>
        </w:rPr>
      </w:r>
    </w:p>
    <w:p w:rsidR="00000000" w:rsidDel="00000000" w:rsidP="00000000" w:rsidRDefault="00000000" w:rsidRPr="00000000" w14:paraId="00000003">
      <w:pPr>
        <w:ind w:left="0" w:firstLine="0"/>
        <w:jc w:val="both"/>
        <w:rPr>
          <w:sz w:val="28"/>
          <w:szCs w:val="28"/>
        </w:rPr>
      </w:pPr>
      <w:r w:rsidDel="00000000" w:rsidR="00000000" w:rsidRPr="00000000">
        <w:rPr>
          <w:sz w:val="28"/>
          <w:szCs w:val="28"/>
          <w:rtl w:val="0"/>
        </w:rPr>
        <w:t xml:space="preserve">All information collected during this study will be treated as confidential. Any identifying information will not be disclosed in any reports, publications, or presentations unless you have given explicit permission. Responses will be used solely for academic research purposes. </w:t>
      </w:r>
      <w:r w:rsidDel="00000000" w:rsidR="00000000" w:rsidRPr="00000000">
        <w:rPr>
          <w:rtl w:val="0"/>
        </w:rPr>
      </w:r>
    </w:p>
    <w:p w:rsidR="00000000" w:rsidDel="00000000" w:rsidP="00000000" w:rsidRDefault="00000000" w:rsidRPr="00000000" w14:paraId="00000004">
      <w:pPr>
        <w:ind w:left="0" w:firstLine="0"/>
        <w:jc w:val="both"/>
        <w:rPr>
          <w:sz w:val="28"/>
          <w:szCs w:val="28"/>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sz w:val="28"/>
          <w:szCs w:val="28"/>
        </w:rPr>
      </w:pPr>
      <w:r w:rsidDel="00000000" w:rsidR="00000000" w:rsidRPr="00000000">
        <w:rPr>
          <w:sz w:val="28"/>
          <w:szCs w:val="28"/>
          <w:rtl w:val="0"/>
        </w:rPr>
        <w:t xml:space="preserve">How do you currently record and manage the locations of cables, ducts, and other telecom assets?</w:t>
      </w:r>
    </w:p>
    <w:p w:rsidR="00000000" w:rsidDel="00000000" w:rsidP="00000000" w:rsidRDefault="00000000" w:rsidRPr="00000000" w14:paraId="00000006">
      <w:pPr>
        <w:numPr>
          <w:ilvl w:val="0"/>
          <w:numId w:val="1"/>
        </w:numPr>
        <w:ind w:left="720" w:hanging="360"/>
        <w:jc w:val="both"/>
        <w:rPr>
          <w:sz w:val="28"/>
          <w:szCs w:val="28"/>
        </w:rPr>
      </w:pPr>
      <w:r w:rsidDel="00000000" w:rsidR="00000000" w:rsidRPr="00000000">
        <w:rPr>
          <w:sz w:val="28"/>
          <w:szCs w:val="28"/>
          <w:rtl w:val="0"/>
        </w:rPr>
        <w:t xml:space="preserve">What are the biggest challenges you face when locating or maintaining underground infrastructure?</w:t>
      </w:r>
    </w:p>
    <w:p w:rsidR="00000000" w:rsidDel="00000000" w:rsidP="00000000" w:rsidRDefault="00000000" w:rsidRPr="00000000" w14:paraId="00000007">
      <w:pPr>
        <w:numPr>
          <w:ilvl w:val="0"/>
          <w:numId w:val="1"/>
        </w:numPr>
        <w:ind w:left="720" w:hanging="360"/>
        <w:jc w:val="both"/>
        <w:rPr>
          <w:sz w:val="28"/>
          <w:szCs w:val="28"/>
        </w:rPr>
      </w:pPr>
      <w:r w:rsidDel="00000000" w:rsidR="00000000" w:rsidRPr="00000000">
        <w:rPr>
          <w:sz w:val="28"/>
          <w:szCs w:val="28"/>
          <w:rtl w:val="0"/>
        </w:rPr>
        <w:t xml:space="preserve">What information do you record for each underground asset (e.g., GPS location, depth, photos, installation date)?</w:t>
      </w:r>
    </w:p>
    <w:p w:rsidR="00000000" w:rsidDel="00000000" w:rsidP="00000000" w:rsidRDefault="00000000" w:rsidRPr="00000000" w14:paraId="00000008">
      <w:pPr>
        <w:numPr>
          <w:ilvl w:val="0"/>
          <w:numId w:val="1"/>
        </w:numPr>
        <w:ind w:left="720" w:hanging="360"/>
        <w:jc w:val="both"/>
        <w:rPr>
          <w:sz w:val="28"/>
          <w:szCs w:val="28"/>
        </w:rPr>
      </w:pPr>
      <w:r w:rsidDel="00000000" w:rsidR="00000000" w:rsidRPr="00000000">
        <w:rPr>
          <w:sz w:val="28"/>
          <w:szCs w:val="28"/>
          <w:rtl w:val="0"/>
        </w:rPr>
        <w:t xml:space="preserve">What tools or software do your field technicians currently use when working on underground infrastructure?</w:t>
      </w:r>
    </w:p>
    <w:p w:rsidR="00000000" w:rsidDel="00000000" w:rsidP="00000000" w:rsidRDefault="00000000" w:rsidRPr="00000000" w14:paraId="00000009">
      <w:pPr>
        <w:numPr>
          <w:ilvl w:val="0"/>
          <w:numId w:val="1"/>
        </w:numPr>
        <w:ind w:left="720" w:hanging="360"/>
        <w:jc w:val="both"/>
        <w:rPr>
          <w:sz w:val="28"/>
          <w:szCs w:val="28"/>
        </w:rPr>
      </w:pPr>
      <w:r w:rsidDel="00000000" w:rsidR="00000000" w:rsidRPr="00000000">
        <w:rPr>
          <w:sz w:val="28"/>
          <w:szCs w:val="28"/>
          <w:rtl w:val="0"/>
        </w:rPr>
        <w:t xml:space="preserve">Can your technicians access infrastructure maps and records while working offline?</w:t>
      </w:r>
    </w:p>
    <w:p w:rsidR="00000000" w:rsidDel="00000000" w:rsidP="00000000" w:rsidRDefault="00000000" w:rsidRPr="00000000" w14:paraId="0000000A">
      <w:pPr>
        <w:numPr>
          <w:ilvl w:val="0"/>
          <w:numId w:val="1"/>
        </w:numPr>
        <w:ind w:left="720" w:hanging="360"/>
        <w:jc w:val="both"/>
        <w:rPr>
          <w:sz w:val="28"/>
          <w:szCs w:val="28"/>
        </w:rPr>
      </w:pPr>
      <w:r w:rsidDel="00000000" w:rsidR="00000000" w:rsidRPr="00000000">
        <w:rPr>
          <w:sz w:val="28"/>
          <w:szCs w:val="28"/>
          <w:rtl w:val="0"/>
        </w:rPr>
        <w:t xml:space="preserve">Have you experienced incidents where inaccurate or missing infrastructure records caused delays or cable damage? If so, what happened?</w:t>
      </w:r>
    </w:p>
    <w:p w:rsidR="00000000" w:rsidDel="00000000" w:rsidP="00000000" w:rsidRDefault="00000000" w:rsidRPr="00000000" w14:paraId="0000000B">
      <w:pPr>
        <w:numPr>
          <w:ilvl w:val="0"/>
          <w:numId w:val="1"/>
        </w:numPr>
        <w:ind w:left="720" w:hanging="360"/>
        <w:jc w:val="both"/>
        <w:rPr>
          <w:sz w:val="28"/>
          <w:szCs w:val="28"/>
        </w:rPr>
      </w:pPr>
      <w:r w:rsidDel="00000000" w:rsidR="00000000" w:rsidRPr="00000000">
        <w:rPr>
          <w:sz w:val="28"/>
          <w:szCs w:val="28"/>
          <w:rtl w:val="0"/>
        </w:rPr>
        <w:t xml:space="preserve">Which features would be most valuable in a mobile underground infrastructure mapping system?</w:t>
      </w:r>
    </w:p>
    <w:p w:rsidR="00000000" w:rsidDel="00000000" w:rsidP="00000000" w:rsidRDefault="00000000" w:rsidRPr="00000000" w14:paraId="0000000C">
      <w:pPr>
        <w:numPr>
          <w:ilvl w:val="0"/>
          <w:numId w:val="1"/>
        </w:numPr>
        <w:ind w:left="720" w:hanging="360"/>
        <w:jc w:val="both"/>
        <w:rPr>
          <w:sz w:val="28"/>
          <w:szCs w:val="28"/>
        </w:rPr>
      </w:pPr>
      <w:r w:rsidDel="00000000" w:rsidR="00000000" w:rsidRPr="00000000">
        <w:rPr>
          <w:sz w:val="28"/>
          <w:szCs w:val="28"/>
          <w:rtl w:val="0"/>
        </w:rPr>
        <w:t xml:space="preserve">Would your organization find value in AI-assisted features such as automatic asset identification from photos, predictive maintenance, or automatic digitization of engineering drawings?</w:t>
      </w:r>
    </w:p>
    <w:p w:rsidR="00000000" w:rsidDel="00000000" w:rsidP="00000000" w:rsidRDefault="00000000" w:rsidRPr="00000000" w14:paraId="0000000D">
      <w:pPr>
        <w:numPr>
          <w:ilvl w:val="0"/>
          <w:numId w:val="1"/>
        </w:numPr>
        <w:ind w:left="720" w:hanging="360"/>
        <w:jc w:val="both"/>
        <w:rPr>
          <w:sz w:val="28"/>
          <w:szCs w:val="28"/>
        </w:rPr>
      </w:pPr>
      <w:r w:rsidDel="00000000" w:rsidR="00000000" w:rsidRPr="00000000">
        <w:rPr>
          <w:sz w:val="28"/>
          <w:szCs w:val="28"/>
          <w:rtl w:val="0"/>
        </w:rPr>
        <w:t xml:space="preserve">If you could improve one aspect of your current underground infrastructure management process, what would it be?</w:t>
      </w:r>
    </w:p>
    <w:p w:rsidR="00000000" w:rsidDel="00000000" w:rsidP="00000000" w:rsidRDefault="00000000" w:rsidRPr="00000000" w14:paraId="0000000E">
      <w:pPr>
        <w:jc w:val="both"/>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