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52529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743200" cy="525294"/>
                    </a:xfrm>
                    <a:prstGeom prst="rect"/>
                  </pic:spPr>
                </pic:pic>
              </a:graphicData>
            </a:graphic>
          </wp:inline>
        </w:drawing>
      </w:r>
    </w:p>
    <w:p>
      <w:pPr>
        <w:spacing w:before="160" w:after="360"/>
        <w:jc w:val="center"/>
      </w:pPr>
      <w:r>
        <w:rPr>
          <w:rFonts w:ascii="Times New Roman" w:hAnsi="Times New Roman"/>
          <w:b/>
          <w:i w:val="0"/>
          <w:sz w:val="24"/>
        </w:rPr>
        <w:t>DEPARTMENT OF COMPUTER ENGINEERING</w:t>
      </w:r>
    </w:p>
    <w:p>
      <w:pPr>
        <w:spacing w:before="0" w:after="560"/>
        <w:jc w:val="center"/>
      </w:pPr>
      <w:r>
        <w:rPr>
          <w:rFonts w:ascii="Times New Roman" w:hAnsi="Times New Roman"/>
          <w:b/>
          <w:i/>
          <w:sz w:val="36"/>
        </w:rPr>
        <w:t>“CINEMA COMPASS”</w:t>
      </w:r>
    </w:p>
    <w:p>
      <w:pPr>
        <w:spacing w:before="0" w:after="400"/>
        <w:jc w:val="center"/>
      </w:pPr>
      <w:r>
        <w:rPr>
          <w:rFonts w:ascii="Times New Roman" w:hAnsi="Times New Roman"/>
          <w:b/>
          <w:i w:val="0"/>
          <w:sz w:val="24"/>
        </w:rPr>
        <w:t>Mini Project Report</w:t>
      </w:r>
    </w:p>
    <w:p>
      <w:pPr>
        <w:spacing w:before="0" w:after="160"/>
        <w:jc w:val="center"/>
      </w:pPr>
      <w:r>
        <w:rPr>
          <w:rFonts w:ascii="Times New Roman" w:hAnsi="Times New Roman"/>
          <w:b w:val="0"/>
          <w:i w:val="0"/>
          <w:sz w:val="24"/>
        </w:rPr>
        <w:t>by</w:t>
      </w:r>
    </w:p>
    <w:p>
      <w:pPr>
        <w:spacing w:before="0" w:after="40"/>
        <w:jc w:val="center"/>
      </w:pPr>
      <w:r>
        <w:rPr>
          <w:rFonts w:ascii="Times New Roman" w:hAnsi="Times New Roman"/>
          <w:b/>
          <w:i w:val="0"/>
          <w:sz w:val="24"/>
        </w:rPr>
        <w:t>STUDENT 1</w:t>
      </w:r>
    </w:p>
    <w:p>
      <w:pPr>
        <w:spacing w:before="0" w:after="360"/>
        <w:jc w:val="center"/>
      </w:pPr>
      <w:r>
        <w:rPr>
          <w:rFonts w:ascii="Times New Roman" w:hAnsi="Times New Roman"/>
          <w:b/>
          <w:i w:val="0"/>
          <w:sz w:val="24"/>
        </w:rPr>
        <w:t>STUDENT 2</w:t>
      </w:r>
    </w:p>
    <w:p>
      <w:pPr>
        <w:spacing w:before="0" w:after="80"/>
        <w:jc w:val="center"/>
      </w:pPr>
      <w:r>
        <w:rPr>
          <w:rFonts w:ascii="Times New Roman" w:hAnsi="Times New Roman"/>
          <w:b w:val="0"/>
          <w:i w:val="0"/>
          <w:sz w:val="24"/>
        </w:rPr>
        <w:t>Supervisor</w:t>
      </w:r>
    </w:p>
    <w:p>
      <w:pPr>
        <w:spacing w:before="0" w:after="360"/>
        <w:jc w:val="center"/>
      </w:pPr>
      <w:r>
        <w:rPr>
          <w:rFonts w:ascii="Times New Roman" w:hAnsi="Times New Roman"/>
          <w:b/>
          <w:i w:val="0"/>
          <w:sz w:val="24"/>
        </w:rPr>
        <w:t>Ms. xyz</w:t>
      </w:r>
    </w:p>
    <w:p>
      <w:pPr>
        <w:jc w:val="center"/>
      </w:pPr>
      <w:r>
        <w:drawing>
          <wp:inline xmlns:a="http://schemas.openxmlformats.org/drawingml/2006/main" xmlns:pic="http://schemas.openxmlformats.org/drawingml/2006/picture">
            <wp:extent cx="1645920" cy="1674545"/>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1645920" cy="1674545"/>
                    </a:xfrm>
                    <a:prstGeom prst="rect"/>
                  </pic:spPr>
                </pic:pic>
              </a:graphicData>
            </a:graphic>
          </wp:inline>
        </w:drawing>
      </w:r>
    </w:p>
    <w:p>
      <w:pPr>
        <w:spacing w:before="200" w:after="80"/>
        <w:jc w:val="center"/>
      </w:pPr>
      <w:r>
        <w:rPr>
          <w:rFonts w:ascii="Times New Roman" w:hAnsi="Times New Roman"/>
          <w:b/>
          <w:i w:val="0"/>
          <w:sz w:val="24"/>
        </w:rPr>
        <w:t>Department of Computer Engineering</w:t>
      </w:r>
    </w:p>
    <w:p>
      <w:pPr>
        <w:spacing w:before="0" w:after="80"/>
        <w:jc w:val="center"/>
      </w:pPr>
      <w:r>
        <w:rPr>
          <w:rFonts w:ascii="Times New Roman" w:hAnsi="Times New Roman"/>
          <w:b/>
          <w:i w:val="0"/>
          <w:sz w:val="24"/>
        </w:rPr>
        <w:t>K.J. Somaiya Institute of Technology Ayurvihar, Sion Mumbai-400022</w:t>
      </w:r>
    </w:p>
    <w:p>
      <w:pPr>
        <w:spacing w:before="0" w:after="0"/>
        <w:jc w:val="center"/>
      </w:pPr>
      <w:r>
        <w:rPr>
          <w:rFonts w:ascii="Times New Roman" w:hAnsi="Times New Roman"/>
          <w:b/>
          <w:i w:val="0"/>
          <w:sz w:val="24"/>
        </w:rPr>
        <w:t>2025-2026</w:t>
      </w:r>
    </w:p>
    <w:p>
      <w:r>
        <w:br w:type="page"/>
      </w:r>
    </w:p>
    <w:p>
      <w:pPr>
        <w:spacing w:before="0" w:after="400"/>
        <w:jc w:val="center"/>
      </w:pPr>
      <w:r>
        <w:rPr>
          <w:rFonts w:ascii="Times New Roman" w:hAnsi="Times New Roman"/>
          <w:b/>
          <w:i w:val="0"/>
          <w:sz w:val="28"/>
        </w:rPr>
        <w:t>INDEX</w:t>
      </w:r>
    </w:p>
    <w:p>
      <w:pPr>
        <w:spacing w:before="160" w:after="120" w:line="288" w:lineRule="auto"/>
        <w:jc w:val="left"/>
      </w:pPr>
      <w:r>
        <w:rPr>
          <w:rFonts w:ascii="Times New Roman" w:hAnsi="Times New Roman"/>
          <w:b/>
          <w:i w:val="0"/>
          <w:sz w:val="24"/>
        </w:rPr>
        <w:t>Abstract</w:t>
      </w:r>
    </w:p>
    <w:p>
      <w:pPr>
        <w:spacing w:before="200" w:after="120" w:line="288" w:lineRule="auto"/>
        <w:jc w:val="left"/>
      </w:pPr>
      <w:r>
        <w:rPr>
          <w:rFonts w:ascii="Times New Roman" w:hAnsi="Times New Roman"/>
          <w:b/>
          <w:i w:val="0"/>
          <w:sz w:val="24"/>
        </w:rPr>
        <w:t>1 Introduction</w:t>
      </w:r>
    </w:p>
    <w:p>
      <w:pPr>
        <w:spacing w:before="0" w:after="120" w:line="288" w:lineRule="auto"/>
        <w:jc w:val="left"/>
      </w:pPr>
      <w:r>
        <w:rPr>
          <w:rFonts w:ascii="Times New Roman" w:hAnsi="Times New Roman"/>
          <w:b w:val="0"/>
          <w:i w:val="0"/>
          <w:sz w:val="24"/>
        </w:rPr>
        <w:t xml:space="preserve">    1.1 Introduction</w:t>
      </w:r>
    </w:p>
    <w:p>
      <w:pPr>
        <w:spacing w:before="0" w:after="120" w:line="288" w:lineRule="auto"/>
        <w:jc w:val="left"/>
      </w:pPr>
      <w:r>
        <w:rPr>
          <w:rFonts w:ascii="Times New Roman" w:hAnsi="Times New Roman"/>
          <w:b w:val="0"/>
          <w:i w:val="0"/>
          <w:sz w:val="24"/>
        </w:rPr>
        <w:t xml:space="preserve">    1.2 Motivation</w:t>
      </w:r>
    </w:p>
    <w:p>
      <w:pPr>
        <w:spacing w:before="0" w:after="120" w:line="288" w:lineRule="auto"/>
        <w:jc w:val="left"/>
      </w:pPr>
      <w:r>
        <w:rPr>
          <w:rFonts w:ascii="Times New Roman" w:hAnsi="Times New Roman"/>
          <w:b w:val="0"/>
          <w:i w:val="0"/>
          <w:sz w:val="24"/>
        </w:rPr>
        <w:t xml:space="preserve">    1.3 Problem Statement</w:t>
      </w:r>
    </w:p>
    <w:p>
      <w:pPr>
        <w:spacing w:before="0" w:after="120" w:line="288" w:lineRule="auto"/>
        <w:jc w:val="left"/>
      </w:pPr>
      <w:r>
        <w:rPr>
          <w:rFonts w:ascii="Times New Roman" w:hAnsi="Times New Roman"/>
          <w:b w:val="0"/>
          <w:i w:val="0"/>
          <w:sz w:val="24"/>
        </w:rPr>
        <w:t xml:space="preserve">    1.4 Objectives</w:t>
      </w:r>
    </w:p>
    <w:p>
      <w:pPr>
        <w:spacing w:before="120" w:after="120" w:line="288" w:lineRule="auto"/>
        <w:jc w:val="left"/>
      </w:pPr>
      <w:r>
        <w:rPr>
          <w:rFonts w:ascii="Times New Roman" w:hAnsi="Times New Roman"/>
          <w:b/>
          <w:i w:val="0"/>
          <w:sz w:val="24"/>
        </w:rPr>
        <w:t>2 Literature Survey</w:t>
      </w:r>
    </w:p>
    <w:p>
      <w:pPr>
        <w:spacing w:before="0" w:after="120" w:line="288" w:lineRule="auto"/>
        <w:jc w:val="left"/>
      </w:pPr>
      <w:r>
        <w:rPr>
          <w:rFonts w:ascii="Times New Roman" w:hAnsi="Times New Roman"/>
          <w:b w:val="0"/>
          <w:i w:val="0"/>
          <w:sz w:val="24"/>
        </w:rPr>
        <w:t xml:space="preserve">    2.1 Survey of Existing System</w:t>
      </w:r>
    </w:p>
    <w:p>
      <w:pPr>
        <w:spacing w:before="0" w:after="120" w:line="288" w:lineRule="auto"/>
        <w:jc w:val="left"/>
      </w:pPr>
      <w:r>
        <w:rPr>
          <w:rFonts w:ascii="Times New Roman" w:hAnsi="Times New Roman"/>
          <w:b w:val="0"/>
          <w:i w:val="0"/>
          <w:sz w:val="24"/>
        </w:rPr>
        <w:t xml:space="preserve">    2.2 Findings from literature survey</w:t>
      </w:r>
    </w:p>
    <w:p>
      <w:pPr>
        <w:spacing w:before="120" w:after="120" w:line="288" w:lineRule="auto"/>
        <w:jc w:val="left"/>
      </w:pPr>
      <w:r>
        <w:rPr>
          <w:rFonts w:ascii="Times New Roman" w:hAnsi="Times New Roman"/>
          <w:b/>
          <w:i w:val="0"/>
          <w:sz w:val="24"/>
        </w:rPr>
        <w:t>3 Proposed System</w:t>
      </w:r>
    </w:p>
    <w:p>
      <w:pPr>
        <w:spacing w:before="0" w:after="120" w:line="288" w:lineRule="auto"/>
        <w:jc w:val="left"/>
      </w:pPr>
      <w:r>
        <w:rPr>
          <w:rFonts w:ascii="Times New Roman" w:hAnsi="Times New Roman"/>
          <w:b w:val="0"/>
          <w:i w:val="0"/>
          <w:sz w:val="24"/>
        </w:rPr>
        <w:t xml:space="preserve">    3.1 Introduction</w:t>
      </w:r>
    </w:p>
    <w:p>
      <w:pPr>
        <w:spacing w:before="0" w:after="120" w:line="288" w:lineRule="auto"/>
        <w:jc w:val="left"/>
      </w:pPr>
      <w:r>
        <w:rPr>
          <w:rFonts w:ascii="Times New Roman" w:hAnsi="Times New Roman"/>
          <w:b w:val="0"/>
          <w:i w:val="0"/>
          <w:sz w:val="24"/>
        </w:rPr>
        <w:t xml:space="preserve">    3.2 Proposed System</w:t>
      </w:r>
    </w:p>
    <w:p>
      <w:pPr>
        <w:spacing w:before="120" w:after="120" w:line="288" w:lineRule="auto"/>
        <w:jc w:val="left"/>
      </w:pPr>
      <w:r>
        <w:rPr>
          <w:rFonts w:ascii="Times New Roman" w:hAnsi="Times New Roman"/>
          <w:b/>
          <w:i w:val="0"/>
          <w:sz w:val="24"/>
        </w:rPr>
        <w:t>4 Result</w:t>
      </w:r>
    </w:p>
    <w:p>
      <w:pPr>
        <w:spacing w:before="0" w:after="120" w:line="288" w:lineRule="auto"/>
        <w:jc w:val="left"/>
      </w:pPr>
      <w:r>
        <w:rPr>
          <w:rFonts w:ascii="Times New Roman" w:hAnsi="Times New Roman"/>
          <w:b/>
          <w:i w:val="0"/>
          <w:sz w:val="24"/>
        </w:rPr>
        <w:t>5 Conclusion</w:t>
      </w:r>
    </w:p>
    <w:p>
      <w:pPr>
        <w:spacing w:before="0" w:after="120" w:line="288" w:lineRule="auto"/>
        <w:jc w:val="left"/>
      </w:pPr>
      <w:r>
        <w:rPr>
          <w:rFonts w:ascii="Times New Roman" w:hAnsi="Times New Roman"/>
          <w:b/>
          <w:i w:val="0"/>
          <w:sz w:val="24"/>
        </w:rPr>
        <w:t>6 References</w:t>
      </w:r>
    </w:p>
    <w:p>
      <w:r>
        <w:br w:type="page"/>
      </w:r>
    </w:p>
    <w:p>
      <w:pPr>
        <w:spacing w:before="0" w:after="360"/>
        <w:jc w:val="center"/>
      </w:pPr>
      <w:r>
        <w:rPr>
          <w:rFonts w:ascii="Times New Roman" w:hAnsi="Times New Roman"/>
          <w:b/>
          <w:i w:val="0"/>
          <w:sz w:val="28"/>
        </w:rPr>
        <w:t>Abstract</w:t>
      </w:r>
    </w:p>
    <w:p>
      <w:r>
        <w:br w:type="page"/>
      </w:r>
    </w:p>
    <w:p>
      <w:pPr>
        <w:spacing w:after="160" w:line="288" w:lineRule="auto"/>
      </w:pPr>
      <w:r>
        <w:t>The project is implemented with React and Vite on the frontend, Node.js and Express for local API development, and Supabase Edge Functions for cloud deployment. To ensure reliability in real-world usage, Cinema Compass includes a curated offline fallback movie pool that activates whenever TMDB access is unavailable. The final output presents top-ranked recommendations with explainable reasoning and applied preference indicators, making the system both user-friendly and deployment-ready for academic demonstration.</w:t>
      </w:r>
    </w:p>
    <w:p>
      <w:pPr>
        <w:spacing w:after="160" w:line="288" w:lineRule="auto"/>
      </w:pPr>
      <w:r>
        <w:t>After collecting answers, the backend converts each option into weighted genre and preference-tag signals. Movie candidates are retrieved from TMDB and ranked using a multi-factor model that combines genre alignment, focus-tag overlap, language fit, runtime and era constraints, rating confidence, and overall constraint compatibility. The system is designed to maintain high relevance for niche intents such as motorsport and racing, while still balancing recommendation availability when strict filters reduce candidate supply.</w:t>
      </w:r>
    </w:p>
    <w:p>
      <w:pPr>
        <w:spacing w:after="160" w:line="288" w:lineRule="auto"/>
      </w:pPr>
      <w:r>
        <w:t>Cinema Compass is a quiz-based movie recommendation website developed as a mini project to reduce decision fatigue during movie selection. Instead of depending on long watch-history records, the system captures immediate user intent through structured questions related to mood, pace, focus category, language, runtime, and release-era preference. This approach makes the recommendation process practical for first-time users and improves cold-start personalization.</w:t>
      </w:r>
    </w:p>
    <w:p/>
    <w:p>
      <w:pPr>
        <w:spacing w:before="120" w:after="80"/>
        <w:jc w:val="center"/>
      </w:pPr>
      <w:r>
        <w:rPr>
          <w:rFonts w:ascii="Times New Roman" w:hAnsi="Times New Roman"/>
          <w:b/>
          <w:i w:val="0"/>
          <w:sz w:val="28"/>
        </w:rPr>
        <w:t>Chapter 1</w:t>
      </w:r>
    </w:p>
    <w:p>
      <w:pPr>
        <w:spacing w:before="0" w:after="280"/>
        <w:jc w:val="center"/>
      </w:pPr>
      <w:r>
        <w:rPr>
          <w:rFonts w:ascii="Times New Roman" w:hAnsi="Times New Roman"/>
          <w:b/>
          <w:i w:val="0"/>
          <w:sz w:val="28"/>
        </w:rPr>
        <w:t>Introduction</w:t>
      </w:r>
    </w:p>
    <w:p>
      <w:pPr>
        <w:spacing w:before="80" w:after="120" w:line="288" w:lineRule="auto"/>
        <w:jc w:val="left"/>
      </w:pPr>
      <w:r>
        <w:rPr>
          <w:rFonts w:ascii="Times New Roman" w:hAnsi="Times New Roman"/>
          <w:b/>
          <w:i w:val="0"/>
          <w:sz w:val="24"/>
        </w:rPr>
        <w:t>1.1 Introduction</w:t>
      </w:r>
    </w:p>
    <w:p>
      <w:pPr>
        <w:spacing w:before="0" w:after="120" w:line="288" w:lineRule="auto"/>
        <w:jc w:val="left"/>
      </w:pPr>
      <w:r>
        <w:rPr>
          <w:rFonts w:ascii="Times New Roman" w:hAnsi="Times New Roman"/>
          <w:b w:val="0"/>
          <w:i w:val="0"/>
          <w:sz w:val="24"/>
        </w:rPr>
        <w:t>Cinema Compass addresses the cold-start recommendation problem by using a short quiz instead of watch history. The platform maps answer options to genre and preference-tag weights, then generates ranked movie outputs based on user intent.</w:t>
      </w:r>
    </w:p>
    <w:p>
      <w:pPr>
        <w:spacing w:before="80" w:after="120" w:line="288" w:lineRule="auto"/>
        <w:jc w:val="left"/>
      </w:pPr>
      <w:r>
        <w:rPr>
          <w:rFonts w:ascii="Times New Roman" w:hAnsi="Times New Roman"/>
          <w:b/>
          <w:i w:val="0"/>
          <w:sz w:val="24"/>
        </w:rPr>
        <w:t>1.2 Motivation</w:t>
      </w:r>
    </w:p>
    <w:p>
      <w:pPr>
        <w:spacing w:before="0" w:after="120" w:line="288" w:lineRule="auto"/>
        <w:jc w:val="left"/>
      </w:pPr>
      <w:r>
        <w:rPr>
          <w:rFonts w:ascii="Times New Roman" w:hAnsi="Times New Roman"/>
          <w:b w:val="0"/>
          <w:i w:val="0"/>
          <w:sz w:val="24"/>
        </w:rPr>
        <w:t>Most users spend significant time browsing before selecting a movie. Existing platforms provide large catalogs but may not prioritize immediate intent such as motorsport focus, mood, or language constraints. This project aims to make selection faster and more relevant.</w:t>
      </w:r>
    </w:p>
    <w:p>
      <w:pPr>
        <w:spacing w:before="80" w:after="120" w:line="288" w:lineRule="auto"/>
        <w:jc w:val="left"/>
      </w:pPr>
      <w:r>
        <w:rPr>
          <w:rFonts w:ascii="Times New Roman" w:hAnsi="Times New Roman"/>
          <w:b/>
          <w:i w:val="0"/>
          <w:sz w:val="24"/>
        </w:rPr>
        <w:t>1.3 Problem Statement</w:t>
      </w:r>
    </w:p>
    <w:p>
      <w:pPr>
        <w:spacing w:before="0" w:after="120" w:line="288" w:lineRule="auto"/>
        <w:jc w:val="left"/>
      </w:pPr>
      <w:r>
        <w:rPr>
          <w:rFonts w:ascii="Times New Roman" w:hAnsi="Times New Roman"/>
          <w:b w:val="0"/>
          <w:i w:val="0"/>
          <w:sz w:val="24"/>
        </w:rPr>
        <w:t>Build a lightweight recommendation system that works without login history, captures short-term user intent through a quiz, ranks movies with high relevance, and remains functional even when third-party APIs fail.</w:t>
      </w:r>
    </w:p>
    <w:p>
      <w:pPr>
        <w:spacing w:before="80" w:after="120" w:line="288" w:lineRule="auto"/>
        <w:jc w:val="left"/>
      </w:pPr>
      <w:r>
        <w:rPr>
          <w:rFonts w:ascii="Times New Roman" w:hAnsi="Times New Roman"/>
          <w:b/>
          <w:i w:val="0"/>
          <w:sz w:val="24"/>
        </w:rPr>
        <w:t>1.4 Objectives</w:t>
      </w:r>
    </w:p>
    <w:p>
      <w:pPr>
        <w:pStyle w:val="ListBullet"/>
      </w:pPr>
      <w:r>
        <w:rPr>
          <w:rFonts w:ascii="Times New Roman" w:hAnsi="Times New Roman"/>
          <w:b w:val="0"/>
          <w:i w:val="0"/>
          <w:sz w:val="24"/>
        </w:rPr>
        <w:t>Design a meaningful quiz with weighted options.</w:t>
      </w:r>
    </w:p>
    <w:p>
      <w:pPr>
        <w:pStyle w:val="ListBullet"/>
      </w:pPr>
      <w:r>
        <w:rPr>
          <w:rFonts w:ascii="Times New Roman" w:hAnsi="Times New Roman"/>
          <w:b w:val="0"/>
          <w:i w:val="0"/>
          <w:sz w:val="24"/>
        </w:rPr>
        <w:t>Implement multi-factor ranking using genre, tags, language, runtime, and era.</w:t>
      </w:r>
    </w:p>
    <w:p>
      <w:pPr>
        <w:pStyle w:val="ListBullet"/>
      </w:pPr>
      <w:r>
        <w:rPr>
          <w:rFonts w:ascii="Times New Roman" w:hAnsi="Times New Roman"/>
          <w:b w:val="0"/>
          <w:i w:val="0"/>
          <w:sz w:val="24"/>
        </w:rPr>
        <w:t>Improve precision for intent-specific cases such as motorsport/racing.</w:t>
      </w:r>
    </w:p>
    <w:p>
      <w:pPr>
        <w:pStyle w:val="ListBullet"/>
      </w:pPr>
      <w:r>
        <w:rPr>
          <w:rFonts w:ascii="Times New Roman" w:hAnsi="Times New Roman"/>
          <w:b w:val="0"/>
          <w:i w:val="0"/>
          <w:sz w:val="24"/>
        </w:rPr>
        <w:t>Provide explainable results with recommendation reasons.</w:t>
      </w:r>
    </w:p>
    <w:p>
      <w:pPr>
        <w:pStyle w:val="ListBullet"/>
      </w:pPr>
      <w:r>
        <w:rPr>
          <w:rFonts w:ascii="Times New Roman" w:hAnsi="Times New Roman"/>
          <w:b w:val="0"/>
          <w:i w:val="0"/>
          <w:sz w:val="24"/>
        </w:rPr>
        <w:t>Deploy on Vercel and Supabase using free-tier friendly architecture.</w:t>
      </w:r>
    </w:p>
    <w:p>
      <w:r>
        <w:br w:type="page"/>
      </w:r>
    </w:p>
    <w:p>
      <w:pPr>
        <w:spacing w:before="120" w:after="80"/>
        <w:jc w:val="center"/>
      </w:pPr>
      <w:r>
        <w:rPr>
          <w:rFonts w:ascii="Times New Roman" w:hAnsi="Times New Roman"/>
          <w:b/>
          <w:i w:val="0"/>
          <w:sz w:val="28"/>
        </w:rPr>
        <w:t>Chapter 2</w:t>
      </w:r>
    </w:p>
    <w:p>
      <w:pPr>
        <w:spacing w:before="0" w:after="280"/>
        <w:jc w:val="center"/>
      </w:pPr>
      <w:r>
        <w:rPr>
          <w:rFonts w:ascii="Times New Roman" w:hAnsi="Times New Roman"/>
          <w:b/>
          <w:i w:val="0"/>
          <w:sz w:val="28"/>
        </w:rPr>
        <w:t>Literature Survey</w:t>
      </w:r>
    </w:p>
    <w:p>
      <w:pPr>
        <w:spacing w:before="0" w:after="120" w:line="288" w:lineRule="auto"/>
        <w:jc w:val="left"/>
      </w:pPr>
      <w:r>
        <w:rPr>
          <w:rFonts w:ascii="Times New Roman" w:hAnsi="Times New Roman"/>
          <w:b/>
          <w:i w:val="0"/>
          <w:sz w:val="24"/>
        </w:rPr>
        <w:t>2.1 Survey of Existing System</w:t>
      </w:r>
    </w:p>
    <w:p>
      <w:pPr>
        <w:spacing w:before="0" w:after="120" w:line="288" w:lineRule="auto"/>
        <w:jc w:val="left"/>
      </w:pPr>
      <w:r>
        <w:rPr>
          <w:rFonts w:ascii="Times New Roman" w:hAnsi="Times New Roman"/>
          <w:b w:val="0"/>
          <w:i w:val="0"/>
          <w:sz w:val="24"/>
        </w:rPr>
        <w:t>Existing systems such as Netflix and IMDb either rely heavily on historical user behavior or manual filtering. API providers such as TMDB supply rich metadata but do not provide personalized ranking logic for project-specific intents.</w:t>
      </w:r>
    </w:p>
    <w:p>
      <w:pPr>
        <w:spacing w:before="80" w:after="120" w:line="288" w:lineRule="auto"/>
        <w:jc w:val="left"/>
      </w:pPr>
      <w:r>
        <w:rPr>
          <w:rFonts w:ascii="Times New Roman" w:hAnsi="Times New Roman"/>
          <w:b/>
          <w:i w:val="0"/>
          <w:sz w:val="24"/>
        </w:rPr>
        <w:t>2.2 Findings from literature survey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sz w:val="22"/>
              </w:rPr>
              <w:t>No</w:t>
            </w:r>
          </w:p>
        </w:tc>
        <w:tc>
          <w:tcPr>
            <w:tcW w:type="dxa" w:w="1872"/>
          </w:tcPr>
          <w:p>
            <w:r>
              <w:rPr>
                <w:rFonts w:ascii="Times New Roman" w:hAnsi="Times New Roman"/>
                <w:b/>
                <w:i w:val="0"/>
                <w:sz w:val="22"/>
              </w:rPr>
              <w:t>Title</w:t>
            </w:r>
          </w:p>
        </w:tc>
        <w:tc>
          <w:tcPr>
            <w:tcW w:type="dxa" w:w="1872"/>
          </w:tcPr>
          <w:p>
            <w:r>
              <w:rPr>
                <w:rFonts w:ascii="Times New Roman" w:hAnsi="Times New Roman"/>
                <w:b/>
                <w:i w:val="0"/>
                <w:sz w:val="22"/>
              </w:rPr>
              <w:t>Authors</w:t>
            </w:r>
          </w:p>
        </w:tc>
        <w:tc>
          <w:tcPr>
            <w:tcW w:type="dxa" w:w="1872"/>
          </w:tcPr>
          <w:p>
            <w:r>
              <w:rPr>
                <w:rFonts w:ascii="Times New Roman" w:hAnsi="Times New Roman"/>
                <w:b/>
                <w:i w:val="0"/>
                <w:sz w:val="22"/>
              </w:rPr>
              <w:t>Technology / Algorithm used</w:t>
            </w:r>
          </w:p>
        </w:tc>
        <w:tc>
          <w:tcPr>
            <w:tcW w:type="dxa" w:w="1872"/>
          </w:tcPr>
          <w:p>
            <w:r>
              <w:rPr>
                <w:rFonts w:ascii="Times New Roman" w:hAnsi="Times New Roman"/>
                <w:b/>
                <w:i w:val="0"/>
                <w:sz w:val="22"/>
              </w:rPr>
              <w:t>Results / Remarks</w:t>
            </w:r>
          </w:p>
        </w:tc>
      </w:tr>
      <w:tr>
        <w:tc>
          <w:tcPr>
            <w:tcW w:type="dxa" w:w="1872"/>
          </w:tcPr>
          <w:p>
            <w:r>
              <w:rPr>
                <w:rFonts w:ascii="Times New Roman" w:hAnsi="Times New Roman"/>
                <w:b w:val="0"/>
                <w:i w:val="0"/>
                <w:sz w:val="22"/>
              </w:rPr>
              <w:t>1</w:t>
            </w:r>
          </w:p>
        </w:tc>
        <w:tc>
          <w:tcPr>
            <w:tcW w:type="dxa" w:w="1872"/>
          </w:tcPr>
          <w:p>
            <w:r>
              <w:rPr>
                <w:rFonts w:ascii="Times New Roman" w:hAnsi="Times New Roman"/>
                <w:b w:val="0"/>
                <w:i w:val="0"/>
                <w:sz w:val="22"/>
              </w:rPr>
              <w:t>Netflix Recommender</w:t>
            </w:r>
          </w:p>
        </w:tc>
        <w:tc>
          <w:tcPr>
            <w:tcW w:type="dxa" w:w="1872"/>
          </w:tcPr>
          <w:p>
            <w:r>
              <w:rPr>
                <w:rFonts w:ascii="Times New Roman" w:hAnsi="Times New Roman"/>
                <w:b w:val="0"/>
                <w:i w:val="0"/>
                <w:sz w:val="22"/>
              </w:rPr>
              <w:t>Gomez-Uribe et al.</w:t>
            </w:r>
          </w:p>
        </w:tc>
        <w:tc>
          <w:tcPr>
            <w:tcW w:type="dxa" w:w="1872"/>
          </w:tcPr>
          <w:p>
            <w:r>
              <w:rPr>
                <w:rFonts w:ascii="Times New Roman" w:hAnsi="Times New Roman"/>
                <w:b w:val="0"/>
                <w:i w:val="0"/>
                <w:sz w:val="22"/>
              </w:rPr>
              <w:t>Personalized ranking, collaborative filtering</w:t>
            </w:r>
          </w:p>
        </w:tc>
        <w:tc>
          <w:tcPr>
            <w:tcW w:type="dxa" w:w="1872"/>
          </w:tcPr>
          <w:p>
            <w:r>
              <w:rPr>
                <w:rFonts w:ascii="Times New Roman" w:hAnsi="Times New Roman"/>
                <w:b w:val="0"/>
                <w:i w:val="0"/>
                <w:sz w:val="22"/>
              </w:rPr>
              <w:t>High quality but depends on history</w:t>
            </w:r>
          </w:p>
        </w:tc>
      </w:tr>
      <w:tr>
        <w:tc>
          <w:tcPr>
            <w:tcW w:type="dxa" w:w="1872"/>
          </w:tcPr>
          <w:p>
            <w:r>
              <w:rPr>
                <w:rFonts w:ascii="Times New Roman" w:hAnsi="Times New Roman"/>
                <w:b w:val="0"/>
                <w:i w:val="0"/>
                <w:sz w:val="22"/>
              </w:rPr>
              <w:t>2</w:t>
            </w:r>
          </w:p>
        </w:tc>
        <w:tc>
          <w:tcPr>
            <w:tcW w:type="dxa" w:w="1872"/>
          </w:tcPr>
          <w:p>
            <w:r>
              <w:rPr>
                <w:rFonts w:ascii="Times New Roman" w:hAnsi="Times New Roman"/>
                <w:b w:val="0"/>
                <w:i w:val="0"/>
                <w:sz w:val="22"/>
              </w:rPr>
              <w:t>IMDb Discover</w:t>
            </w:r>
          </w:p>
        </w:tc>
        <w:tc>
          <w:tcPr>
            <w:tcW w:type="dxa" w:w="1872"/>
          </w:tcPr>
          <w:p>
            <w:r>
              <w:rPr>
                <w:rFonts w:ascii="Times New Roman" w:hAnsi="Times New Roman"/>
                <w:b w:val="0"/>
                <w:i w:val="0"/>
                <w:sz w:val="22"/>
              </w:rPr>
              <w:t>IMDb Platform</w:t>
            </w:r>
          </w:p>
        </w:tc>
        <w:tc>
          <w:tcPr>
            <w:tcW w:type="dxa" w:w="1872"/>
          </w:tcPr>
          <w:p>
            <w:r>
              <w:rPr>
                <w:rFonts w:ascii="Times New Roman" w:hAnsi="Times New Roman"/>
                <w:b w:val="0"/>
                <w:i w:val="0"/>
                <w:sz w:val="22"/>
              </w:rPr>
              <w:t>Metadata filters</w:t>
            </w:r>
          </w:p>
        </w:tc>
        <w:tc>
          <w:tcPr>
            <w:tcW w:type="dxa" w:w="1872"/>
          </w:tcPr>
          <w:p>
            <w:r>
              <w:rPr>
                <w:rFonts w:ascii="Times New Roman" w:hAnsi="Times New Roman"/>
                <w:b w:val="0"/>
                <w:i w:val="0"/>
                <w:sz w:val="22"/>
              </w:rPr>
              <w:t>Good exploration, weak intent capture</w:t>
            </w:r>
          </w:p>
        </w:tc>
      </w:tr>
      <w:tr>
        <w:tc>
          <w:tcPr>
            <w:tcW w:type="dxa" w:w="1872"/>
          </w:tcPr>
          <w:p>
            <w:r>
              <w:rPr>
                <w:rFonts w:ascii="Times New Roman" w:hAnsi="Times New Roman"/>
                <w:b w:val="0"/>
                <w:i w:val="0"/>
                <w:sz w:val="22"/>
              </w:rPr>
              <w:t>3</w:t>
            </w:r>
          </w:p>
        </w:tc>
        <w:tc>
          <w:tcPr>
            <w:tcW w:type="dxa" w:w="1872"/>
          </w:tcPr>
          <w:p>
            <w:r>
              <w:rPr>
                <w:rFonts w:ascii="Times New Roman" w:hAnsi="Times New Roman"/>
                <w:b w:val="0"/>
                <w:i w:val="0"/>
                <w:sz w:val="22"/>
              </w:rPr>
              <w:t>TMDB Discover API</w:t>
            </w:r>
          </w:p>
        </w:tc>
        <w:tc>
          <w:tcPr>
            <w:tcW w:type="dxa" w:w="1872"/>
          </w:tcPr>
          <w:p>
            <w:r>
              <w:rPr>
                <w:rFonts w:ascii="Times New Roman" w:hAnsi="Times New Roman"/>
                <w:b w:val="0"/>
                <w:i w:val="0"/>
                <w:sz w:val="22"/>
              </w:rPr>
              <w:t>TMDB</w:t>
            </w:r>
          </w:p>
        </w:tc>
        <w:tc>
          <w:tcPr>
            <w:tcW w:type="dxa" w:w="1872"/>
          </w:tcPr>
          <w:p>
            <w:r>
              <w:rPr>
                <w:rFonts w:ascii="Times New Roman" w:hAnsi="Times New Roman"/>
                <w:b w:val="0"/>
                <w:i w:val="0"/>
                <w:sz w:val="22"/>
              </w:rPr>
              <w:t>Genre/language/popularity query API</w:t>
            </w:r>
          </w:p>
        </w:tc>
        <w:tc>
          <w:tcPr>
            <w:tcW w:type="dxa" w:w="1872"/>
          </w:tcPr>
          <w:p>
            <w:r>
              <w:rPr>
                <w:rFonts w:ascii="Times New Roman" w:hAnsi="Times New Roman"/>
                <w:b w:val="0"/>
                <w:i w:val="0"/>
                <w:sz w:val="22"/>
              </w:rPr>
              <w:t>Strong data source, ranking must be custom</w:t>
            </w:r>
          </w:p>
        </w:tc>
      </w:tr>
    </w:tbl>
    <w:p>
      <w:r>
        <w:br w:type="page"/>
      </w:r>
    </w:p>
    <w:p>
      <w:pPr>
        <w:spacing w:before="120" w:after="80"/>
        <w:jc w:val="center"/>
      </w:pPr>
      <w:r>
        <w:rPr>
          <w:rFonts w:ascii="Times New Roman" w:hAnsi="Times New Roman"/>
          <w:b/>
          <w:i w:val="0"/>
          <w:sz w:val="28"/>
        </w:rPr>
        <w:t>Chapter 3</w:t>
      </w:r>
    </w:p>
    <w:p>
      <w:pPr>
        <w:spacing w:before="0" w:after="280"/>
        <w:jc w:val="center"/>
      </w:pPr>
      <w:r>
        <w:rPr>
          <w:rFonts w:ascii="Times New Roman" w:hAnsi="Times New Roman"/>
          <w:b/>
          <w:i w:val="0"/>
          <w:sz w:val="28"/>
        </w:rPr>
        <w:t>Proposed System</w:t>
      </w:r>
    </w:p>
    <w:p>
      <w:pPr>
        <w:spacing w:before="0" w:after="120" w:line="288" w:lineRule="auto"/>
        <w:jc w:val="left"/>
      </w:pPr>
      <w:r>
        <w:rPr>
          <w:rFonts w:ascii="Times New Roman" w:hAnsi="Times New Roman"/>
          <w:b/>
          <w:i w:val="0"/>
          <w:sz w:val="24"/>
        </w:rPr>
        <w:t>3.1 Introduction</w:t>
      </w:r>
    </w:p>
    <w:p>
      <w:pPr>
        <w:spacing w:before="0" w:after="120" w:line="288" w:lineRule="auto"/>
        <w:jc w:val="left"/>
      </w:pPr>
      <w:r>
        <w:rPr>
          <w:rFonts w:ascii="Times New Roman" w:hAnsi="Times New Roman"/>
          <w:b w:val="0"/>
          <w:i w:val="0"/>
          <w:sz w:val="24"/>
        </w:rPr>
        <w:t>The proposed system combines quiz-driven preference extraction with TMDB candidate retrieval and weighted ranking. It supports hard and soft constraints to balance precision and availability.</w:t>
      </w:r>
    </w:p>
    <w:p>
      <w:pPr>
        <w:spacing w:before="80" w:after="120" w:line="288" w:lineRule="auto"/>
        <w:jc w:val="left"/>
      </w:pPr>
      <w:r>
        <w:rPr>
          <w:rFonts w:ascii="Times New Roman" w:hAnsi="Times New Roman"/>
          <w:b/>
          <w:i w:val="0"/>
          <w:sz w:val="24"/>
        </w:rPr>
        <w:t>3.2 Proposed System</w:t>
      </w:r>
    </w:p>
    <w:p>
      <w:pPr>
        <w:pStyle w:val="ListBullet"/>
      </w:pPr>
      <w:r>
        <w:rPr>
          <w:rFonts w:ascii="Times New Roman" w:hAnsi="Times New Roman"/>
          <w:b w:val="0"/>
          <w:i w:val="0"/>
          <w:sz w:val="24"/>
        </w:rPr>
        <w:t>Frontend collects answers and submits them to backend API.</w:t>
      </w:r>
    </w:p>
    <w:p>
      <w:pPr>
        <w:pStyle w:val="ListBullet"/>
      </w:pPr>
      <w:r>
        <w:rPr>
          <w:rFonts w:ascii="Times New Roman" w:hAnsi="Times New Roman"/>
          <w:b w:val="0"/>
          <w:i w:val="0"/>
          <w:sz w:val="24"/>
        </w:rPr>
        <w:t>Backend computes genre scores, preference tags, and strictness context.</w:t>
      </w:r>
    </w:p>
    <w:p>
      <w:pPr>
        <w:pStyle w:val="ListBullet"/>
      </w:pPr>
      <w:r>
        <w:rPr>
          <w:rFonts w:ascii="Times New Roman" w:hAnsi="Times New Roman"/>
          <w:b w:val="0"/>
          <w:i w:val="0"/>
          <w:sz w:val="24"/>
        </w:rPr>
        <w:t>TMDB candidates are fetched using genre and focus-aware query expansion.</w:t>
      </w:r>
    </w:p>
    <w:p>
      <w:pPr>
        <w:pStyle w:val="ListBullet"/>
      </w:pPr>
      <w:r>
        <w:rPr>
          <w:rFonts w:ascii="Times New Roman" w:hAnsi="Times New Roman"/>
          <w:b w:val="0"/>
          <w:i w:val="0"/>
          <w:sz w:val="24"/>
        </w:rPr>
        <w:t>Movies are ranked using weighted alignment, tag overlap, and constraint fit.</w:t>
      </w:r>
    </w:p>
    <w:p>
      <w:pPr>
        <w:pStyle w:val="ListBullet"/>
      </w:pPr>
      <w:r>
        <w:rPr>
          <w:rFonts w:ascii="Times New Roman" w:hAnsi="Times New Roman"/>
          <w:b w:val="0"/>
          <w:i w:val="0"/>
          <w:sz w:val="24"/>
        </w:rPr>
        <w:t>If focus supply is low or API fails, fallback movies are blended and ranked.</w:t>
      </w:r>
    </w:p>
    <w:p>
      <w:pPr>
        <w:pStyle w:val="ListBullet"/>
      </w:pPr>
      <w:r>
        <w:rPr>
          <w:rFonts w:ascii="Times New Roman" w:hAnsi="Times New Roman"/>
          <w:b w:val="0"/>
          <w:i w:val="0"/>
          <w:sz w:val="24"/>
        </w:rPr>
        <w:t>Top recommendations are returned with explanation and applied preferences.</w:t>
      </w:r>
    </w:p>
    <w:p>
      <w:r>
        <w:br w:type="page"/>
      </w:r>
    </w:p>
    <w:p>
      <w:pPr>
        <w:spacing w:before="120" w:after="80"/>
        <w:jc w:val="center"/>
      </w:pPr>
      <w:r>
        <w:rPr>
          <w:rFonts w:ascii="Times New Roman" w:hAnsi="Times New Roman"/>
          <w:b/>
          <w:i w:val="0"/>
          <w:sz w:val="28"/>
        </w:rPr>
        <w:t>Chapter 4</w:t>
      </w:r>
    </w:p>
    <w:p>
      <w:pPr>
        <w:spacing w:before="0" w:after="280"/>
        <w:jc w:val="center"/>
      </w:pPr>
      <w:r>
        <w:rPr>
          <w:rFonts w:ascii="Times New Roman" w:hAnsi="Times New Roman"/>
          <w:b/>
          <w:i w:val="0"/>
          <w:sz w:val="28"/>
        </w:rPr>
        <w:t>Result</w:t>
      </w:r>
    </w:p>
    <w:p>
      <w:pPr>
        <w:spacing w:before="0" w:after="120" w:line="288" w:lineRule="auto"/>
        <w:jc w:val="left"/>
      </w:pPr>
      <w:r>
        <w:rPr>
          <w:rFonts w:ascii="Times New Roman" w:hAnsi="Times New Roman"/>
          <w:b/>
          <w:i w:val="0"/>
          <w:sz w:val="24"/>
        </w:rPr>
        <w:t>4.1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sz w:val="22"/>
              </w:rPr>
              <w:t>Test Case</w:t>
            </w:r>
          </w:p>
        </w:tc>
        <w:tc>
          <w:tcPr>
            <w:tcW w:type="dxa" w:w="2340"/>
          </w:tcPr>
          <w:p>
            <w:r>
              <w:rPr>
                <w:rFonts w:ascii="Times New Roman" w:hAnsi="Times New Roman"/>
                <w:b/>
                <w:i w:val="0"/>
                <w:sz w:val="22"/>
              </w:rPr>
              <w:t>Expected</w:t>
            </w:r>
          </w:p>
        </w:tc>
        <w:tc>
          <w:tcPr>
            <w:tcW w:type="dxa" w:w="2340"/>
          </w:tcPr>
          <w:p>
            <w:r>
              <w:rPr>
                <w:rFonts w:ascii="Times New Roman" w:hAnsi="Times New Roman"/>
                <w:b/>
                <w:i w:val="0"/>
                <w:sz w:val="22"/>
              </w:rPr>
              <w:t>Observed</w:t>
            </w:r>
          </w:p>
        </w:tc>
        <w:tc>
          <w:tcPr>
            <w:tcW w:type="dxa" w:w="2340"/>
          </w:tcPr>
          <w:p>
            <w:r>
              <w:rPr>
                <w:rFonts w:ascii="Times New Roman" w:hAnsi="Times New Roman"/>
                <w:b/>
                <w:i w:val="0"/>
                <w:sz w:val="22"/>
              </w:rPr>
              <w:t>Status</w:t>
            </w:r>
          </w:p>
        </w:tc>
      </w:tr>
      <w:tr>
        <w:tc>
          <w:tcPr>
            <w:tcW w:type="dxa" w:w="2340"/>
          </w:tcPr>
          <w:p>
            <w:r>
              <w:rPr>
                <w:rFonts w:ascii="Times New Roman" w:hAnsi="Times New Roman"/>
                <w:b w:val="0"/>
                <w:i w:val="0"/>
                <w:sz w:val="22"/>
              </w:rPr>
              <w:t>Quiz load</w:t>
            </w:r>
          </w:p>
        </w:tc>
        <w:tc>
          <w:tcPr>
            <w:tcW w:type="dxa" w:w="2340"/>
          </w:tcPr>
          <w:p>
            <w:r>
              <w:rPr>
                <w:rFonts w:ascii="Times New Roman" w:hAnsi="Times New Roman"/>
                <w:b w:val="0"/>
                <w:i w:val="0"/>
                <w:sz w:val="22"/>
              </w:rPr>
              <w:t>Questions should load</w:t>
            </w:r>
          </w:p>
        </w:tc>
        <w:tc>
          <w:tcPr>
            <w:tcW w:type="dxa" w:w="2340"/>
          </w:tcPr>
          <w:p>
            <w:r>
              <w:rPr>
                <w:rFonts w:ascii="Times New Roman" w:hAnsi="Times New Roman"/>
                <w:b w:val="0"/>
                <w:i w:val="0"/>
                <w:sz w:val="22"/>
              </w:rPr>
              <w:t>Questions loaded from API</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Recommendation</w:t>
            </w:r>
          </w:p>
        </w:tc>
        <w:tc>
          <w:tcPr>
            <w:tcW w:type="dxa" w:w="2340"/>
          </w:tcPr>
          <w:p>
            <w:r>
              <w:rPr>
                <w:rFonts w:ascii="Times New Roman" w:hAnsi="Times New Roman"/>
                <w:b w:val="0"/>
                <w:i w:val="0"/>
                <w:sz w:val="22"/>
              </w:rPr>
              <w:t>Ranked movies should return</w:t>
            </w:r>
          </w:p>
        </w:tc>
        <w:tc>
          <w:tcPr>
            <w:tcW w:type="dxa" w:w="2340"/>
          </w:tcPr>
          <w:p>
            <w:r>
              <w:rPr>
                <w:rFonts w:ascii="Times New Roman" w:hAnsi="Times New Roman"/>
                <w:b w:val="0"/>
                <w:i w:val="0"/>
                <w:sz w:val="22"/>
              </w:rPr>
              <w:t>Top recommendations returned</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Motorsport focus</w:t>
            </w:r>
          </w:p>
        </w:tc>
        <w:tc>
          <w:tcPr>
            <w:tcW w:type="dxa" w:w="2340"/>
          </w:tcPr>
          <w:p>
            <w:r>
              <w:rPr>
                <w:rFonts w:ascii="Times New Roman" w:hAnsi="Times New Roman"/>
                <w:b w:val="0"/>
                <w:i w:val="0"/>
                <w:sz w:val="22"/>
              </w:rPr>
              <w:t>Racing titles should be prioritized</w:t>
            </w:r>
          </w:p>
        </w:tc>
        <w:tc>
          <w:tcPr>
            <w:tcW w:type="dxa" w:w="2340"/>
          </w:tcPr>
          <w:p>
            <w:r>
              <w:rPr>
                <w:rFonts w:ascii="Times New Roman" w:hAnsi="Times New Roman"/>
                <w:b w:val="0"/>
                <w:i w:val="0"/>
                <w:sz w:val="22"/>
              </w:rPr>
              <w:t>Focus matching improved ranking</w:t>
            </w:r>
          </w:p>
        </w:tc>
        <w:tc>
          <w:tcPr>
            <w:tcW w:type="dxa" w:w="2340"/>
          </w:tcPr>
          <w:p>
            <w:r>
              <w:rPr>
                <w:rFonts w:ascii="Times New Roman" w:hAnsi="Times New Roman"/>
                <w:b w:val="0"/>
                <w:i w:val="0"/>
                <w:sz w:val="22"/>
              </w:rPr>
              <w:t>Pass</w:t>
            </w:r>
          </w:p>
        </w:tc>
      </w:tr>
      <w:tr>
        <w:tc>
          <w:tcPr>
            <w:tcW w:type="dxa" w:w="2340"/>
          </w:tcPr>
          <w:p>
            <w:r>
              <w:rPr>
                <w:rFonts w:ascii="Times New Roman" w:hAnsi="Times New Roman"/>
                <w:b w:val="0"/>
                <w:i w:val="0"/>
                <w:sz w:val="22"/>
              </w:rPr>
              <w:t>TMDB failure</w:t>
            </w:r>
          </w:p>
        </w:tc>
        <w:tc>
          <w:tcPr>
            <w:tcW w:type="dxa" w:w="2340"/>
          </w:tcPr>
          <w:p>
            <w:r>
              <w:rPr>
                <w:rFonts w:ascii="Times New Roman" w:hAnsi="Times New Roman"/>
                <w:b w:val="0"/>
                <w:i w:val="0"/>
                <w:sz w:val="22"/>
              </w:rPr>
              <w:t>Fallback should respond</w:t>
            </w:r>
          </w:p>
        </w:tc>
        <w:tc>
          <w:tcPr>
            <w:tcW w:type="dxa" w:w="2340"/>
          </w:tcPr>
          <w:p>
            <w:r>
              <w:rPr>
                <w:rFonts w:ascii="Times New Roman" w:hAnsi="Times New Roman"/>
                <w:b w:val="0"/>
                <w:i w:val="0"/>
                <w:sz w:val="22"/>
              </w:rPr>
              <w:t>Offline list returned</w:t>
            </w:r>
          </w:p>
        </w:tc>
        <w:tc>
          <w:tcPr>
            <w:tcW w:type="dxa" w:w="2340"/>
          </w:tcPr>
          <w:p>
            <w:r>
              <w:rPr>
                <w:rFonts w:ascii="Times New Roman" w:hAnsi="Times New Roman"/>
                <w:b w:val="0"/>
                <w:i w:val="0"/>
                <w:sz w:val="22"/>
              </w:rPr>
              <w:t>Pass</w:t>
            </w:r>
          </w:p>
        </w:tc>
      </w:tr>
    </w:tbl>
    <w:p>
      <w:pPr>
        <w:spacing w:before="160" w:after="120" w:line="288" w:lineRule="auto"/>
        <w:jc w:val="left"/>
      </w:pPr>
      <w:r>
        <w:rPr>
          <w:rFonts w:ascii="Times New Roman" w:hAnsi="Times New Roman"/>
          <w:b/>
          <w:i w:val="0"/>
          <w:sz w:val="24"/>
        </w:rPr>
        <w:t>4.2 Graph / screenshots</w:t>
      </w:r>
    </w:p>
    <w:p>
      <w:pPr>
        <w:pStyle w:val="ListBullet"/>
      </w:pPr>
      <w:r>
        <w:rPr>
          <w:rFonts w:ascii="Times New Roman" w:hAnsi="Times New Roman"/>
          <w:b w:val="0"/>
          <w:i w:val="0"/>
          <w:sz w:val="24"/>
        </w:rPr>
        <w:t>Quiz interface page</w:t>
      </w:r>
    </w:p>
    <w:p>
      <w:pPr>
        <w:pStyle w:val="ListBullet"/>
      </w:pPr>
      <w:r>
        <w:rPr>
          <w:rFonts w:ascii="Times New Roman" w:hAnsi="Times New Roman"/>
          <w:b w:val="0"/>
          <w:i w:val="0"/>
          <w:sz w:val="24"/>
        </w:rPr>
        <w:t>Focus selection question</w:t>
      </w:r>
    </w:p>
    <w:p>
      <w:pPr>
        <w:pStyle w:val="ListBullet"/>
      </w:pPr>
      <w:r>
        <w:rPr>
          <w:rFonts w:ascii="Times New Roman" w:hAnsi="Times New Roman"/>
          <w:b w:val="0"/>
          <w:i w:val="0"/>
          <w:sz w:val="24"/>
        </w:rPr>
        <w:t>Final recommendation cards</w:t>
      </w:r>
    </w:p>
    <w:p>
      <w:pPr>
        <w:pStyle w:val="ListBullet"/>
      </w:pPr>
      <w:r>
        <w:rPr>
          <w:rFonts w:ascii="Times New Roman" w:hAnsi="Times New Roman"/>
          <w:b w:val="0"/>
          <w:i w:val="0"/>
          <w:sz w:val="24"/>
        </w:rPr>
        <w:t>API response for recommend route</w:t>
      </w:r>
    </w:p>
    <w:p>
      <w:pPr>
        <w:pStyle w:val="ListBullet"/>
      </w:pPr>
      <w:r>
        <w:rPr>
          <w:rFonts w:ascii="Times New Roman" w:hAnsi="Times New Roman"/>
          <w:b w:val="0"/>
          <w:i w:val="0"/>
          <w:sz w:val="24"/>
        </w:rPr>
        <w:t>Mobile responsive view</w:t>
      </w:r>
    </w:p>
    <w:p>
      <w:r>
        <w:br w:type="page"/>
      </w:r>
    </w:p>
    <w:p>
      <w:pPr>
        <w:spacing w:before="120" w:after="80"/>
        <w:jc w:val="center"/>
      </w:pPr>
      <w:r>
        <w:rPr>
          <w:rFonts w:ascii="Times New Roman" w:hAnsi="Times New Roman"/>
          <w:b/>
          <w:i w:val="0"/>
          <w:sz w:val="28"/>
        </w:rPr>
        <w:t>Chapter 5</w:t>
      </w:r>
    </w:p>
    <w:p>
      <w:pPr>
        <w:spacing w:before="0" w:after="280"/>
        <w:jc w:val="center"/>
      </w:pPr>
      <w:r>
        <w:rPr>
          <w:rFonts w:ascii="Times New Roman" w:hAnsi="Times New Roman"/>
          <w:b/>
          <w:i w:val="0"/>
          <w:sz w:val="28"/>
        </w:rPr>
        <w:t>Conclusion</w:t>
      </w:r>
    </w:p>
    <w:p>
      <w:pPr>
        <w:spacing w:before="0" w:after="120" w:line="288" w:lineRule="auto"/>
        <w:jc w:val="left"/>
      </w:pPr>
      <w:r>
        <w:rPr>
          <w:rFonts w:ascii="Times New Roman" w:hAnsi="Times New Roman"/>
          <w:b w:val="0"/>
          <w:i w:val="0"/>
          <w:sz w:val="24"/>
        </w:rPr>
        <w:t>Cinema Compass successfully demonstrates a cold-start movie recommendation approach using a quiz and weighted ranking model. The project achieves explainable personalization, focus-priority relevance, and robust fallback behavior while remaining deployable on free-tier cloud infrastructure.</w:t>
      </w:r>
    </w:p>
    <w:p>
      <w:pPr>
        <w:spacing w:before="0" w:after="320"/>
        <w:jc w:val="center"/>
      </w:pPr>
      <w:r>
        <w:rPr>
          <w:rFonts w:ascii="Times New Roman" w:hAnsi="Times New Roman"/>
          <w:b w:val="0"/>
          <w:i w:val="0"/>
          <w:sz w:val="24"/>
        </w:rPr>
      </w:r>
    </w:p>
    <w:p>
      <w:pPr>
        <w:spacing w:before="120" w:after="80"/>
        <w:jc w:val="center"/>
      </w:pPr>
      <w:r>
        <w:rPr>
          <w:rFonts w:ascii="Times New Roman" w:hAnsi="Times New Roman"/>
          <w:b/>
          <w:i w:val="0"/>
          <w:sz w:val="28"/>
        </w:rPr>
        <w:t>Chapter 6</w:t>
      </w:r>
    </w:p>
    <w:p>
      <w:pPr>
        <w:spacing w:before="0" w:after="280"/>
        <w:jc w:val="center"/>
      </w:pPr>
      <w:r>
        <w:rPr>
          <w:rFonts w:ascii="Times New Roman" w:hAnsi="Times New Roman"/>
          <w:b/>
          <w:i w:val="0"/>
          <w:sz w:val="28"/>
        </w:rPr>
        <w:t>References</w:t>
      </w:r>
    </w:p>
    <w:p>
      <w:pPr>
        <w:pStyle w:val="ListNumber"/>
        <w:spacing w:after="80"/>
      </w:pPr>
      <w:r>
        <w:rPr>
          <w:rFonts w:ascii="Times New Roman" w:hAnsi="Times New Roman"/>
          <w:b w:val="0"/>
          <w:i w:val="0"/>
          <w:sz w:val="24"/>
        </w:rPr>
        <w:t>Gomez-Uribe, C. A., Hunt, N. The Netflix Recommender System. ACM, 2016.</w:t>
      </w:r>
    </w:p>
    <w:p>
      <w:pPr>
        <w:pStyle w:val="ListNumber"/>
        <w:spacing w:after="80"/>
      </w:pPr>
      <w:r>
        <w:rPr>
          <w:rFonts w:ascii="Times New Roman" w:hAnsi="Times New Roman"/>
          <w:b w:val="0"/>
          <w:i w:val="0"/>
          <w:sz w:val="24"/>
        </w:rPr>
        <w:t>Lops, P., de Gemmis, M., Semeraro, G. Content-based Recommender Systems. 2011.</w:t>
      </w:r>
    </w:p>
    <w:p>
      <w:pPr>
        <w:pStyle w:val="ListNumber"/>
        <w:spacing w:after="80"/>
      </w:pPr>
      <w:r>
        <w:rPr>
          <w:rFonts w:ascii="Times New Roman" w:hAnsi="Times New Roman"/>
          <w:b w:val="0"/>
          <w:i w:val="0"/>
          <w:sz w:val="24"/>
        </w:rPr>
        <w:t>TMDB API Documentation: https://developer.themoviedb.org</w:t>
      </w:r>
    </w:p>
    <w:p>
      <w:pPr>
        <w:pStyle w:val="ListNumber"/>
        <w:spacing w:after="80"/>
      </w:pPr>
      <w:r>
        <w:rPr>
          <w:rFonts w:ascii="Times New Roman" w:hAnsi="Times New Roman"/>
          <w:b w:val="0"/>
          <w:i w:val="0"/>
          <w:sz w:val="24"/>
        </w:rPr>
        <w:t>React Documentation: https://react.dev</w:t>
      </w:r>
    </w:p>
    <w:p>
      <w:pPr>
        <w:pStyle w:val="ListNumber"/>
        <w:spacing w:after="80"/>
      </w:pPr>
      <w:r>
        <w:rPr>
          <w:rFonts w:ascii="Times New Roman" w:hAnsi="Times New Roman"/>
          <w:b w:val="0"/>
          <w:i w:val="0"/>
          <w:sz w:val="24"/>
        </w:rPr>
        <w:t>Express Documentation: https://expressjs.com</w:t>
      </w:r>
    </w:p>
    <w:p>
      <w:pPr>
        <w:pStyle w:val="ListNumber"/>
        <w:spacing w:after="80"/>
      </w:pPr>
      <w:r>
        <w:rPr>
          <w:rFonts w:ascii="Times New Roman" w:hAnsi="Times New Roman"/>
          <w:b w:val="0"/>
          <w:i w:val="0"/>
          <w:sz w:val="24"/>
        </w:rPr>
        <w:t>Supabase Functions Documentation: https://supabase.com/docs/guides/functions</w:t>
      </w:r>
    </w:p>
    <w:sectPr w:rsidR="00FC693F" w:rsidRPr="0006063C" w:rsidSect="00034616">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