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F9C" w:rsidRPr="00AB3F9C" w:rsidRDefault="00AB3F9C">
      <w:pPr>
        <w:rPr>
          <w:rFonts w:ascii="Itim" w:hAnsi="Itim" w:cs="Itim"/>
          <w:noProof/>
        </w:rPr>
      </w:pPr>
    </w:p>
    <w:p w:rsidR="009976F9" w:rsidRDefault="009976F9">
      <w:pPr>
        <w:rPr>
          <w:rFonts w:ascii="Itim" w:hAnsi="Itim" w:cs="Itim"/>
        </w:rPr>
      </w:pPr>
    </w:p>
    <w:p w:rsidR="009976F9" w:rsidRDefault="009976F9">
      <w:pPr>
        <w:rPr>
          <w:rFonts w:ascii="Itim" w:hAnsi="Itim" w:cs="Itim"/>
        </w:rPr>
      </w:pPr>
      <w:r w:rsidRPr="00AB3F9C">
        <w:rPr>
          <w:rFonts w:ascii="Itim" w:hAnsi="Itim" w:cs="Itim"/>
          <w:noProof/>
        </w:rPr>
        <w:drawing>
          <wp:inline distT="0" distB="0" distL="0" distR="0" wp14:anchorId="04C61ABE" wp14:editId="3EFC99A1">
            <wp:extent cx="5162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7" t="25423" r="2760" b="14559"/>
                    <a:stretch/>
                  </pic:blipFill>
                  <pic:spPr bwMode="auto">
                    <a:xfrm>
                      <a:off x="0" y="0"/>
                      <a:ext cx="5163695" cy="19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134" w:rsidRPr="00AB3F9C" w:rsidRDefault="009976F9">
      <w:pPr>
        <w:rPr>
          <w:rFonts w:ascii="Itim" w:hAnsi="Itim" w:cs="Itim" w:hint="cs"/>
          <w:cs/>
        </w:rPr>
      </w:pPr>
      <w:bookmarkStart w:id="0" w:name="_GoBack"/>
      <w:r w:rsidRPr="009976F9">
        <w:rPr>
          <w:rFonts w:ascii="Itim" w:hAnsi="Itim" w:cs="Itim"/>
          <w:noProof/>
          <w:cs/>
        </w:rPr>
        <w:t xml:space="preserve">มีเงิน </w:t>
      </w:r>
      <w:r w:rsidRPr="009976F9">
        <w:rPr>
          <w:rFonts w:ascii="Itim" w:hAnsi="Itim" w:cs="Itim"/>
          <w:noProof/>
        </w:rPr>
        <w:t xml:space="preserve">1,500,000  </w:t>
      </w:r>
      <w:r>
        <w:rPr>
          <w:rFonts w:ascii="Itim" w:hAnsi="Itim" w:cs="Itim" w:hint="cs"/>
          <w:cs/>
        </w:rPr>
        <w:t>บาท</w:t>
      </w:r>
    </w:p>
    <w:p w:rsidR="00AB3F9C" w:rsidRPr="00427CD7" w:rsidRDefault="00427CD7" w:rsidP="00427CD7">
      <w:pPr>
        <w:ind w:left="360"/>
        <w:rPr>
          <w:rFonts w:ascii="Itim" w:hAnsi="Itim" w:cs="Itim"/>
          <w:noProof/>
        </w:rPr>
      </w:pPr>
      <w:r w:rsidRPr="00427CD7">
        <w:rPr>
          <w:rFonts w:ascii="Itim" w:hAnsi="Itim" w:cs="Itim"/>
          <w:noProof/>
        </w:rPr>
        <w:t>1</w:t>
      </w:r>
      <w:r w:rsidR="009976F9" w:rsidRPr="00427CD7">
        <w:rPr>
          <w:rFonts w:ascii="Itim" w:hAnsi="Itim" w:cs="Itim" w:hint="cs"/>
          <w:noProof/>
          <w:cs/>
        </w:rPr>
        <w:t>รายได้</w:t>
      </w:r>
      <w:r w:rsidR="009976F9" w:rsidRPr="00427CD7">
        <w:rPr>
          <w:rFonts w:ascii="Itim" w:hAnsi="Itim" w:cs="Itim"/>
          <w:noProof/>
        </w:rPr>
        <w:t xml:space="preserve">150,000 </w:t>
      </w:r>
      <w:r w:rsidR="009976F9" w:rsidRPr="00427CD7">
        <w:rPr>
          <w:rFonts w:ascii="Itim" w:hAnsi="Itim" w:cs="Itim"/>
          <w:noProof/>
          <w:cs/>
        </w:rPr>
        <w:t>จ่ายภาษี</w:t>
      </w:r>
      <w:r w:rsidR="009976F9" w:rsidRPr="00427CD7">
        <w:rPr>
          <w:rFonts w:ascii="Itim" w:hAnsi="Itim" w:cs="Itim" w:hint="cs"/>
          <w:noProof/>
          <w:cs/>
        </w:rPr>
        <w:t xml:space="preserve"> </w:t>
      </w:r>
      <w:r w:rsidR="009976F9" w:rsidRPr="00427CD7">
        <w:rPr>
          <w:rFonts w:ascii="Itim" w:hAnsi="Itim" w:cs="Itim"/>
          <w:noProof/>
        </w:rPr>
        <w:t xml:space="preserve">0% </w:t>
      </w:r>
      <w:r w:rsidR="009976F9" w:rsidRPr="00427CD7">
        <w:rPr>
          <w:rFonts w:ascii="Itim" w:hAnsi="Itim" w:cs="Itim" w:hint="cs"/>
          <w:noProof/>
          <w:cs/>
        </w:rPr>
        <w:t xml:space="preserve">ภาษีสะสม </w:t>
      </w:r>
      <w:r w:rsidR="009976F9" w:rsidRPr="00427CD7">
        <w:rPr>
          <w:rFonts w:ascii="Itim" w:hAnsi="Itim" w:cs="Itim"/>
          <w:noProof/>
        </w:rPr>
        <w:t>0</w:t>
      </w:r>
      <w:r w:rsidR="009976F9" w:rsidRPr="00427CD7">
        <w:rPr>
          <w:rFonts w:ascii="Itim" w:hAnsi="Itim" w:cs="Itim" w:hint="cs"/>
          <w:cs/>
        </w:rPr>
        <w:t>บาท</w:t>
      </w:r>
    </w:p>
    <w:p w:rsidR="009976F9" w:rsidRPr="00427CD7" w:rsidRDefault="00427CD7" w:rsidP="00427CD7">
      <w:pPr>
        <w:ind w:left="360"/>
        <w:rPr>
          <w:rFonts w:ascii="Itim" w:hAnsi="Itim" w:cs="Itim"/>
          <w:noProof/>
        </w:rPr>
      </w:pPr>
      <w:r w:rsidRPr="00427CD7">
        <w:rPr>
          <w:rFonts w:ascii="Itim" w:hAnsi="Itim" w:cs="Itim"/>
          <w:noProof/>
        </w:rPr>
        <w:t>2</w:t>
      </w:r>
      <w:r w:rsidR="009976F9" w:rsidRPr="00427CD7">
        <w:rPr>
          <w:rFonts w:ascii="Itim" w:hAnsi="Itim" w:cs="Itim" w:hint="cs"/>
          <w:noProof/>
          <w:cs/>
        </w:rPr>
        <w:t>รายได้</w:t>
      </w:r>
      <w:r w:rsidR="009976F9" w:rsidRPr="00427CD7">
        <w:rPr>
          <w:rFonts w:ascii="Itim" w:hAnsi="Itim" w:cs="Itim"/>
          <w:noProof/>
        </w:rPr>
        <w:t>300,000</w:t>
      </w:r>
      <w:r w:rsidR="009976F9" w:rsidRPr="00427CD7">
        <w:rPr>
          <w:rFonts w:ascii="Itim" w:hAnsi="Itim" w:cs="Itim"/>
          <w:noProof/>
        </w:rPr>
        <w:t xml:space="preserve"> </w:t>
      </w:r>
      <w:r w:rsidR="009976F9" w:rsidRPr="00427CD7">
        <w:rPr>
          <w:rFonts w:ascii="Itim" w:hAnsi="Itim" w:cs="Itim"/>
          <w:noProof/>
          <w:cs/>
        </w:rPr>
        <w:t>จ่ายภาษี</w:t>
      </w:r>
      <w:r w:rsidR="009976F9" w:rsidRPr="00427CD7">
        <w:rPr>
          <w:rFonts w:ascii="Itim" w:hAnsi="Itim" w:cs="Itim" w:hint="cs"/>
          <w:noProof/>
          <w:cs/>
        </w:rPr>
        <w:t xml:space="preserve"> </w:t>
      </w:r>
      <w:r w:rsidR="009976F9"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/>
          <w:noProof/>
        </w:rPr>
        <w:t xml:space="preserve">% </w:t>
      </w:r>
      <w:r w:rsidR="009976F9" w:rsidRPr="00427CD7">
        <w:rPr>
          <w:rFonts w:ascii="Itim" w:hAnsi="Itim" w:cs="Itim" w:hint="cs"/>
          <w:noProof/>
          <w:cs/>
        </w:rPr>
        <w:t xml:space="preserve">ภาษีสะสม </w:t>
      </w:r>
      <w:r w:rsidR="009976F9" w:rsidRPr="00427CD7">
        <w:rPr>
          <w:rFonts w:ascii="Itim" w:hAnsi="Itim" w:cs="Itim"/>
          <w:noProof/>
        </w:rPr>
        <w:t>15,000</w:t>
      </w:r>
      <w:r w:rsidR="009976F9" w:rsidRPr="00427CD7">
        <w:rPr>
          <w:rFonts w:ascii="Itim" w:hAnsi="Itim" w:cs="Itim" w:hint="cs"/>
          <w:cs/>
        </w:rPr>
        <w:t>บาท</w:t>
      </w:r>
    </w:p>
    <w:p w:rsidR="009976F9" w:rsidRPr="00427CD7" w:rsidRDefault="00427CD7" w:rsidP="00427CD7">
      <w:pPr>
        <w:ind w:left="360"/>
        <w:rPr>
          <w:rFonts w:ascii="Itim" w:hAnsi="Itim" w:cs="Itim"/>
          <w:noProof/>
        </w:rPr>
      </w:pPr>
      <w:r w:rsidRPr="00427CD7">
        <w:rPr>
          <w:rFonts w:ascii="Itim" w:hAnsi="Itim" w:cs="Itim"/>
          <w:noProof/>
        </w:rPr>
        <w:t>3</w:t>
      </w:r>
      <w:r w:rsidRPr="00427CD7">
        <w:rPr>
          <w:rFonts w:ascii="Itim" w:hAnsi="Itim" w:cs="Itim" w:hint="cs"/>
          <w:noProof/>
          <w:cs/>
        </w:rPr>
        <w:t>ร</w:t>
      </w:r>
      <w:r w:rsidR="009976F9" w:rsidRPr="00427CD7">
        <w:rPr>
          <w:rFonts w:ascii="Itim" w:hAnsi="Itim" w:cs="Itim" w:hint="cs"/>
          <w:noProof/>
          <w:cs/>
        </w:rPr>
        <w:t>ายได้</w:t>
      </w:r>
      <w:r w:rsidR="009976F9"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/>
          <w:noProof/>
        </w:rPr>
        <w:t>00</w:t>
      </w:r>
      <w:r w:rsidR="009976F9" w:rsidRPr="00427CD7">
        <w:rPr>
          <w:rFonts w:ascii="Itim" w:hAnsi="Itim" w:cs="Itim"/>
          <w:noProof/>
        </w:rPr>
        <w:t>,</w:t>
      </w:r>
      <w:r w:rsidR="009976F9" w:rsidRPr="00427CD7">
        <w:rPr>
          <w:rFonts w:ascii="Itim" w:hAnsi="Itim" w:cs="Itim"/>
          <w:noProof/>
        </w:rPr>
        <w:t xml:space="preserve">00 </w:t>
      </w:r>
      <w:r w:rsidR="009976F9" w:rsidRPr="00427CD7">
        <w:rPr>
          <w:rFonts w:ascii="Itim" w:hAnsi="Itim" w:cs="Itim"/>
          <w:noProof/>
          <w:cs/>
        </w:rPr>
        <w:t>จ่ายภาษี</w:t>
      </w:r>
      <w:r w:rsidR="009976F9" w:rsidRPr="00427CD7">
        <w:rPr>
          <w:rFonts w:ascii="Itim" w:hAnsi="Itim" w:cs="Itim" w:hint="cs"/>
          <w:noProof/>
          <w:cs/>
        </w:rPr>
        <w:t xml:space="preserve"> </w:t>
      </w:r>
      <w:r w:rsidR="009976F9" w:rsidRPr="00427CD7">
        <w:rPr>
          <w:rFonts w:ascii="Itim" w:hAnsi="Itim" w:cs="Itim"/>
          <w:noProof/>
        </w:rPr>
        <w:t>1</w:t>
      </w:r>
      <w:r w:rsidR="009976F9" w:rsidRPr="00427CD7">
        <w:rPr>
          <w:rFonts w:ascii="Itim" w:hAnsi="Itim" w:cs="Itim"/>
          <w:noProof/>
        </w:rPr>
        <w:t xml:space="preserve">0% </w:t>
      </w:r>
      <w:r w:rsidR="009976F9" w:rsidRPr="00427CD7">
        <w:rPr>
          <w:rFonts w:ascii="Itim" w:hAnsi="Itim" w:cs="Itim" w:hint="cs"/>
          <w:noProof/>
          <w:cs/>
        </w:rPr>
        <w:t xml:space="preserve">ภาษีสะสม </w:t>
      </w:r>
      <w:r w:rsidR="009976F9" w:rsidRPr="00427CD7">
        <w:rPr>
          <w:rFonts w:ascii="Itim" w:hAnsi="Itim" w:cs="Itim"/>
          <w:noProof/>
        </w:rPr>
        <w:t>50,000</w:t>
      </w:r>
      <w:r w:rsidR="009976F9" w:rsidRPr="00427CD7">
        <w:rPr>
          <w:rFonts w:ascii="Itim" w:hAnsi="Itim" w:cs="Itim" w:hint="cs"/>
          <w:cs/>
        </w:rPr>
        <w:t>บาท</w:t>
      </w:r>
    </w:p>
    <w:p w:rsidR="009976F9" w:rsidRPr="00427CD7" w:rsidRDefault="00427CD7" w:rsidP="00427CD7">
      <w:pPr>
        <w:ind w:left="360"/>
        <w:rPr>
          <w:rFonts w:ascii="Itim" w:hAnsi="Itim" w:cs="Itim"/>
          <w:noProof/>
        </w:rPr>
      </w:pPr>
      <w:r w:rsidRPr="00427CD7">
        <w:rPr>
          <w:rFonts w:ascii="Itim" w:hAnsi="Itim" w:cs="Itim"/>
          <w:noProof/>
        </w:rPr>
        <w:t>4</w:t>
      </w:r>
      <w:r w:rsidR="009976F9" w:rsidRPr="00427CD7">
        <w:rPr>
          <w:rFonts w:ascii="Itim" w:hAnsi="Itim" w:cs="Itim" w:hint="cs"/>
          <w:noProof/>
          <w:cs/>
        </w:rPr>
        <w:t>รายได้</w:t>
      </w:r>
      <w:r w:rsidR="009976F9"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/>
          <w:noProof/>
        </w:rPr>
        <w:t xml:space="preserve">0,00 </w:t>
      </w:r>
      <w:r w:rsidR="009976F9" w:rsidRPr="00427CD7">
        <w:rPr>
          <w:rFonts w:ascii="Itim" w:hAnsi="Itim" w:cs="Itim"/>
          <w:noProof/>
          <w:cs/>
        </w:rPr>
        <w:t>จ่ายภาษี</w:t>
      </w:r>
      <w:r w:rsidR="009976F9" w:rsidRPr="00427CD7">
        <w:rPr>
          <w:rFonts w:ascii="Itim" w:hAnsi="Itim" w:cs="Itim" w:hint="cs"/>
          <w:noProof/>
          <w:cs/>
        </w:rPr>
        <w:t xml:space="preserve"> </w:t>
      </w:r>
      <w:r w:rsidR="009976F9" w:rsidRPr="00427CD7">
        <w:rPr>
          <w:rFonts w:ascii="Itim" w:hAnsi="Itim" w:cs="Itim"/>
          <w:noProof/>
        </w:rPr>
        <w:t>15</w:t>
      </w:r>
      <w:r w:rsidR="009976F9" w:rsidRPr="00427CD7">
        <w:rPr>
          <w:rFonts w:ascii="Itim" w:hAnsi="Itim" w:cs="Itim"/>
          <w:noProof/>
        </w:rPr>
        <w:t xml:space="preserve">% </w:t>
      </w:r>
      <w:r w:rsidR="009976F9" w:rsidRPr="00427CD7">
        <w:rPr>
          <w:rFonts w:ascii="Itim" w:hAnsi="Itim" w:cs="Itim" w:hint="cs"/>
          <w:noProof/>
          <w:cs/>
        </w:rPr>
        <w:t xml:space="preserve">ภาษีสะสม </w:t>
      </w:r>
      <w:r w:rsidR="009976F9" w:rsidRPr="00427CD7">
        <w:rPr>
          <w:rFonts w:ascii="Itim" w:hAnsi="Itim" w:cs="Itim"/>
          <w:noProof/>
        </w:rPr>
        <w:t>82</w:t>
      </w:r>
      <w:r w:rsidR="009976F9" w:rsidRPr="00427CD7">
        <w:rPr>
          <w:rFonts w:ascii="Itim" w:hAnsi="Itim" w:cs="Itim"/>
          <w:noProof/>
        </w:rPr>
        <w:t>,</w:t>
      </w:r>
      <w:r w:rsidR="009976F9"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/>
          <w:noProof/>
        </w:rPr>
        <w:t>00</w:t>
      </w:r>
      <w:r w:rsidR="009976F9" w:rsidRPr="00427CD7">
        <w:rPr>
          <w:rFonts w:ascii="Itim" w:hAnsi="Itim" w:cs="Itim" w:hint="cs"/>
          <w:cs/>
        </w:rPr>
        <w:t>บาท</w:t>
      </w:r>
    </w:p>
    <w:p w:rsidR="009976F9" w:rsidRPr="00427CD7" w:rsidRDefault="00427CD7" w:rsidP="00427CD7">
      <w:pPr>
        <w:ind w:left="360"/>
        <w:rPr>
          <w:rFonts w:ascii="Itim" w:hAnsi="Itim" w:cs="Itim"/>
          <w:noProof/>
        </w:rPr>
      </w:pPr>
      <w:r w:rsidRPr="00427CD7">
        <w:rPr>
          <w:rFonts w:ascii="Itim" w:hAnsi="Itim" w:cs="Itim"/>
          <w:noProof/>
        </w:rPr>
        <w:t>5</w:t>
      </w:r>
      <w:r w:rsidR="009976F9" w:rsidRPr="00427CD7">
        <w:rPr>
          <w:rFonts w:ascii="Itim" w:hAnsi="Itim" w:cs="Itim" w:hint="cs"/>
          <w:noProof/>
          <w:cs/>
        </w:rPr>
        <w:t xml:space="preserve">เพราะฉะนั้นต้องจ่ายภาษี </w:t>
      </w:r>
      <w:r w:rsidR="009976F9" w:rsidRPr="00427CD7">
        <w:rPr>
          <w:rFonts w:ascii="Itim" w:hAnsi="Itim" w:cs="Itim"/>
          <w:noProof/>
        </w:rPr>
        <w:t xml:space="preserve">= </w:t>
      </w:r>
      <w:r w:rsidR="009976F9" w:rsidRPr="00427CD7">
        <w:rPr>
          <w:rFonts w:ascii="Itim" w:hAnsi="Itim" w:cs="Itim"/>
          <w:noProof/>
        </w:rPr>
        <w:t xml:space="preserve">147,500 </w:t>
      </w:r>
      <w:r w:rsidR="009976F9" w:rsidRPr="00427CD7">
        <w:rPr>
          <w:rFonts w:ascii="Itim" w:hAnsi="Itim" w:cs="Itim" w:hint="cs"/>
          <w:cs/>
        </w:rPr>
        <w:t>บาท</w:t>
      </w:r>
    </w:p>
    <w:bookmarkEnd w:id="0"/>
    <w:p w:rsidR="00511751" w:rsidRPr="00AB3F9C" w:rsidRDefault="00511751">
      <w:pPr>
        <w:rPr>
          <w:rFonts w:ascii="Itim" w:hAnsi="Itim" w:cs="Itim"/>
          <w:noProof/>
        </w:rPr>
      </w:pPr>
    </w:p>
    <w:p w:rsidR="00AB3F9C" w:rsidRPr="00AB3F9C" w:rsidRDefault="00AB3F9C">
      <w:pPr>
        <w:rPr>
          <w:rFonts w:ascii="Itim" w:hAnsi="Itim" w:cs="Itim"/>
        </w:rPr>
      </w:pPr>
    </w:p>
    <w:sectPr w:rsidR="00AB3F9C" w:rsidRPr="00AB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5321D"/>
    <w:multiLevelType w:val="hybridMultilevel"/>
    <w:tmpl w:val="4A447AE6"/>
    <w:lvl w:ilvl="0" w:tplc="7ADCBC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C"/>
    <w:rsid w:val="001A70B1"/>
    <w:rsid w:val="00427CD7"/>
    <w:rsid w:val="00511751"/>
    <w:rsid w:val="00534265"/>
    <w:rsid w:val="00823F0A"/>
    <w:rsid w:val="008343BA"/>
    <w:rsid w:val="009976F9"/>
    <w:rsid w:val="009C779F"/>
    <w:rsid w:val="00A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9641"/>
  <w15:chartTrackingRefBased/>
  <w15:docId w15:val="{5D655FE1-11FB-4DCF-874C-5C4C11DC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2021-07-02T14:08:00Z</dcterms:created>
  <dcterms:modified xsi:type="dcterms:W3CDTF">2021-07-02T15:25:00Z</dcterms:modified>
</cp:coreProperties>
</file>