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65935" w14:textId="03086A6B"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14:paraId="74E74457" w14:textId="77777777" w:rsidR="00F66ADE" w:rsidRPr="00F66ADE" w:rsidRDefault="00F66ADE">
      <w:pPr>
        <w:rPr>
          <w:b/>
          <w:bCs/>
          <w:u w:val="single"/>
        </w:rPr>
      </w:pPr>
    </w:p>
    <w:p w14:paraId="31993BF8" w14:textId="77777777"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14:paraId="5E9E5A5B" w14:textId="77777777"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14:paraId="7BFD36E9" w14:textId="77777777"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14:paraId="3C309164" w14:textId="77777777" w:rsidR="00DD678A" w:rsidRDefault="00DD678A">
      <w:r>
        <w:t>A state of a variable can be altered and removed if no longer needed.</w:t>
      </w:r>
    </w:p>
    <w:p w14:paraId="2E466FD6" w14:textId="77777777" w:rsidR="00DD678A" w:rsidRDefault="00DD678A">
      <w:r>
        <w:t>A state can contain multiple states =&gt; list, dictionary’s</w:t>
      </w:r>
    </w:p>
    <w:p w14:paraId="5F3D3BA8" w14:textId="77777777" w:rsidR="00DD678A" w:rsidRPr="00DD678A" w:rsidRDefault="00DD678A"/>
    <w:p w14:paraId="4B2690D8" w14:textId="77777777" w:rsidR="00DD678A" w:rsidRDefault="00017075">
      <w:r>
        <w:rPr>
          <w:color w:val="FF0000"/>
        </w:rPr>
        <w:t xml:space="preserve">Statements: </w:t>
      </w:r>
      <w:r>
        <w:t>a set of instructions given to a program</w:t>
      </w:r>
    </w:p>
    <w:p w14:paraId="218F8F21" w14:textId="77777777" w:rsidR="00D927A2" w:rsidRDefault="00D927A2">
      <w:r>
        <w:t>A combination of statements are called a program.</w:t>
      </w:r>
    </w:p>
    <w:p w14:paraId="1B72A49B" w14:textId="77777777" w:rsidR="00D927A2" w:rsidRDefault="00D927A2">
      <w:r>
        <w:t>Statements contain 2 parts:</w:t>
      </w:r>
    </w:p>
    <w:p w14:paraId="182189F4" w14:textId="77777777" w:rsidR="00D927A2" w:rsidRDefault="00D927A2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Syntax: </w:t>
      </w:r>
      <w:r>
        <w:t xml:space="preserve">structured </w:t>
      </w:r>
      <w:r w:rsidR="006A5E2D">
        <w:t xml:space="preserve">text with constant parts =&gt; keywords =&gt; keywords are reserved words and </w:t>
      </w:r>
      <w:r w:rsidR="006A5E2D">
        <w:rPr>
          <w:b/>
          <w:bCs/>
        </w:rPr>
        <w:t xml:space="preserve">CANNOT </w:t>
      </w:r>
      <w:r w:rsidR="006A5E2D">
        <w:t>be used as a variable name, function name or any other identifier.</w:t>
      </w:r>
    </w:p>
    <w:p w14:paraId="59B61F98" w14:textId="77777777" w:rsidR="006A5E2D" w:rsidRDefault="006A5E2D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>Semantics:</w:t>
      </w:r>
      <w:r>
        <w:t xml:space="preserve"> describes how the statement transforms itself and a state into a new statement and a new state =&gt; gives a statement meaning</w:t>
      </w:r>
    </w:p>
    <w:p w14:paraId="3AE6EEC6" w14:textId="557EDB27" w:rsidR="006A5E2D" w:rsidRDefault="006A5E2D" w:rsidP="006A5E2D">
      <w:pPr>
        <w:rPr>
          <w:b/>
          <w:bCs/>
        </w:rPr>
      </w:pPr>
      <w:r>
        <w:t xml:space="preserve">There are statements that combine two statements: </w:t>
      </w:r>
      <w:r>
        <w:rPr>
          <w:b/>
          <w:bCs/>
        </w:rPr>
        <w:t>AND</w:t>
      </w:r>
    </w:p>
    <w:p w14:paraId="7EAA53E3" w14:textId="77777777" w:rsidR="000F29CE" w:rsidRDefault="000F29CE" w:rsidP="006A5E2D">
      <w:pPr>
        <w:pBdr>
          <w:bottom w:val="double" w:sz="6" w:space="1" w:color="auto"/>
        </w:pBdr>
        <w:rPr>
          <w:b/>
          <w:bCs/>
        </w:rPr>
      </w:pPr>
    </w:p>
    <w:p w14:paraId="134E4E0B" w14:textId="77777777" w:rsidR="000F29CE" w:rsidRPr="00F66ADE" w:rsidRDefault="000F29CE" w:rsidP="006A5E2D">
      <w:pPr>
        <w:rPr>
          <w:b/>
          <w:bCs/>
        </w:rPr>
      </w:pPr>
    </w:p>
    <w:p w14:paraId="62D934E3" w14:textId="77777777" w:rsidR="006A5E2D" w:rsidRDefault="00FF4DC4" w:rsidP="006A5E2D">
      <w:r>
        <w:rPr>
          <w:color w:val="FF0000"/>
        </w:rPr>
        <w:t xml:space="preserve">Variable: </w:t>
      </w:r>
      <w:r>
        <w:t>used to bind and retrieve values in the state =&gt; variable assignment embeds the binding operation =&gt; these become bindings in the state</w:t>
      </w:r>
    </w:p>
    <w:p w14:paraId="41CED5B6" w14:textId="77777777" w:rsidR="00FF4DC4" w:rsidRDefault="00FF4DC4" w:rsidP="006A5E2D">
      <w:r>
        <w:t>*programming languages cannot be more powerful than the machine</w:t>
      </w:r>
    </w:p>
    <w:p w14:paraId="36E97A83" w14:textId="3E14C37A" w:rsidR="00FF4DC4" w:rsidRDefault="00FF4DC4" w:rsidP="006A5E2D">
      <w:r>
        <w:t>**certain states can be reached with certain language and some can’t. This makes languages more expressive than others.</w:t>
      </w:r>
    </w:p>
    <w:p w14:paraId="3D9C0419" w14:textId="77777777" w:rsidR="000F29CE" w:rsidRDefault="000F29CE" w:rsidP="006A5E2D">
      <w:pPr>
        <w:pBdr>
          <w:bottom w:val="double" w:sz="6" w:space="1" w:color="auto"/>
        </w:pBdr>
      </w:pPr>
    </w:p>
    <w:p w14:paraId="72FDD719" w14:textId="77777777" w:rsidR="000F29CE" w:rsidRPr="00F66ADE" w:rsidRDefault="000F29CE" w:rsidP="006A5E2D">
      <w:pPr>
        <w:rPr>
          <w:b/>
          <w:bCs/>
        </w:rPr>
      </w:pPr>
    </w:p>
    <w:p w14:paraId="3EF0CFFC" w14:textId="77777777" w:rsidR="00FF4DC4" w:rsidRDefault="00FF4DC4" w:rsidP="006A5E2D">
      <w:r>
        <w:rPr>
          <w:color w:val="FF0000"/>
        </w:rPr>
        <w:t xml:space="preserve">Data type: </w:t>
      </w:r>
      <w:r w:rsidR="00434073">
        <w:t>allows the developer to define data with a certain attribute that tells the compiler or interpreter how the developer intends to use this data.</w:t>
      </w:r>
    </w:p>
    <w:p w14:paraId="3767C9F1" w14:textId="77777777" w:rsidR="00434073" w:rsidRDefault="00434073" w:rsidP="006A5E2D">
      <w:r>
        <w:t>A data type can be thought of as a set:</w:t>
      </w:r>
    </w:p>
    <w:p w14:paraId="23BB02C3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Contains all elements that make up the data type</w:t>
      </w:r>
    </w:p>
    <w:p w14:paraId="5865AF02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Has important connections:</w:t>
      </w:r>
    </w:p>
    <w:p w14:paraId="4FF7B418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lastRenderedPageBreak/>
        <w:t>These connections are structured. This structure determines a network of ties between the elements which are all and the only paths that can be followed to get to a certain point (value)</w:t>
      </w:r>
    </w:p>
    <w:p w14:paraId="6CC4EAC9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t>These connections are also called operators</w:t>
      </w:r>
    </w:p>
    <w:p w14:paraId="59701AB4" w14:textId="77777777" w:rsidR="00EA0C02" w:rsidRDefault="00EA0C02" w:rsidP="00072285">
      <w:pPr>
        <w:pStyle w:val="ListParagraph"/>
        <w:numPr>
          <w:ilvl w:val="1"/>
          <w:numId w:val="2"/>
        </w:numPr>
      </w:pPr>
      <w:r>
        <w:t>When using a operator they must be given in a specific order this can be seen like following an arrow</w:t>
      </w:r>
    </w:p>
    <w:p w14:paraId="3CBD44A1" w14:textId="77777777" w:rsidR="00EA0C02" w:rsidRDefault="00EA0C02" w:rsidP="00EA0C02">
      <w:r w:rsidRPr="00EA0C02">
        <w:rPr>
          <w:b/>
          <w:bCs/>
          <w:color w:val="FF0000"/>
        </w:rPr>
        <w:t>Expressions:</w:t>
      </w:r>
      <w:r>
        <w:rPr>
          <w:b/>
          <w:bCs/>
          <w:color w:val="FF0000"/>
        </w:rPr>
        <w:t xml:space="preserve"> </w:t>
      </w:r>
      <w:r w:rsidRPr="00EA0C02">
        <w:t>a specification</w:t>
      </w:r>
      <w:r>
        <w:t xml:space="preserve"> to determine a value via computation =&gt; Expressions combined with statements form programs</w:t>
      </w:r>
    </w:p>
    <w:p w14:paraId="43FEBB24" w14:textId="77777777" w:rsidR="00EA0C02" w:rsidRDefault="00EA0C02" w:rsidP="00EA0C02">
      <w:r>
        <w:rPr>
          <w:b/>
          <w:bCs/>
        </w:rPr>
        <w:t xml:space="preserve">Evaluating expression: </w:t>
      </w:r>
      <w:r>
        <w:t>following the defined structure, one piece at a time. Reduce the expression to simpler and simpler form until a value within the data type is reached</w:t>
      </w:r>
    </w:p>
    <w:p w14:paraId="1E5E2813" w14:textId="77777777" w:rsidR="00EA0C02" w:rsidRDefault="00EA0C02" w:rsidP="00EA0C02">
      <w:pPr>
        <w:rPr>
          <w:b/>
          <w:bCs/>
        </w:rPr>
      </w:pPr>
      <w:r>
        <w:rPr>
          <w:b/>
          <w:bCs/>
        </w:rPr>
        <w:t xml:space="preserve">Example: </w:t>
      </w:r>
    </w:p>
    <w:p w14:paraId="1D342C22" w14:textId="77777777" w:rsidR="00EA0C02" w:rsidRDefault="00EA0C02" w:rsidP="00EA0C02">
      <w:r>
        <w:t xml:space="preserve">3 + 2 = 5 </w:t>
      </w:r>
      <w:r>
        <w:rPr>
          <w:b/>
          <w:bCs/>
        </w:rPr>
        <w:t xml:space="preserve">=&gt; </w:t>
      </w:r>
      <w:r>
        <w:t xml:space="preserve">this means that we van </w:t>
      </w:r>
      <w:r>
        <w:rPr>
          <w:b/>
          <w:bCs/>
        </w:rPr>
        <w:t xml:space="preserve">GO </w:t>
      </w:r>
      <w:r>
        <w:t xml:space="preserve">from 3 + 2 to 5 and </w:t>
      </w:r>
      <w:r>
        <w:rPr>
          <w:b/>
          <w:bCs/>
        </w:rPr>
        <w:t xml:space="preserve">NOT </w:t>
      </w:r>
      <w:r>
        <w:t>3 + 2 = 5</w:t>
      </w:r>
    </w:p>
    <w:p w14:paraId="758DD5E9" w14:textId="77777777" w:rsidR="00EA0C02" w:rsidRDefault="00EA0C02" w:rsidP="00EA0C02">
      <w:r>
        <w:t xml:space="preserve">**Computations move from a complex specification to a simpler answer but </w:t>
      </w:r>
      <w:r>
        <w:rPr>
          <w:b/>
          <w:bCs/>
        </w:rPr>
        <w:t xml:space="preserve">NOT </w:t>
      </w:r>
      <w:r>
        <w:t>the other wat around</w:t>
      </w:r>
    </w:p>
    <w:p w14:paraId="5D54495F" w14:textId="0F31DF02" w:rsidR="00EA0C02" w:rsidRDefault="00EA0C02" w:rsidP="00EA0C02">
      <w:r>
        <w:rPr>
          <w:b/>
          <w:bCs/>
          <w:color w:val="FF0000"/>
        </w:rPr>
        <w:t xml:space="preserve">Computing: </w:t>
      </w:r>
      <w:r w:rsidR="00F66ADE">
        <w:t xml:space="preserve">any activity that uses computers to manage, process and communicate information =&gt; </w:t>
      </w:r>
      <w:r>
        <w:t>based on following arrows</w:t>
      </w:r>
      <w:r w:rsidR="00F66ADE">
        <w:t xml:space="preserve"> =&gt; data type</w:t>
      </w:r>
    </w:p>
    <w:p w14:paraId="07450C33" w14:textId="77777777" w:rsidR="000F29CE" w:rsidRDefault="000F29CE" w:rsidP="00EA0C02">
      <w:pPr>
        <w:pBdr>
          <w:bottom w:val="double" w:sz="6" w:space="1" w:color="auto"/>
        </w:pBdr>
      </w:pPr>
    </w:p>
    <w:p w14:paraId="04A88407" w14:textId="4FDDAC4D" w:rsidR="000F29CE" w:rsidRDefault="000F29CE" w:rsidP="00EA0C02">
      <w:pPr>
        <w:rPr>
          <w:b/>
          <w:bCs/>
        </w:rPr>
      </w:pPr>
    </w:p>
    <w:p w14:paraId="0627E2D0" w14:textId="4A3CA54D" w:rsidR="000F29CE" w:rsidRDefault="002A1D10" w:rsidP="00EA0C02">
      <w:pPr>
        <w:rPr>
          <w:b/>
          <w:bCs/>
          <w:color w:val="FF0000"/>
        </w:rPr>
      </w:pPr>
      <w:r>
        <w:rPr>
          <w:b/>
          <w:bCs/>
          <w:color w:val="FF0000"/>
        </w:rPr>
        <w:t>Control flow:</w:t>
      </w:r>
    </w:p>
    <w:p w14:paraId="139E5E68" w14:textId="21F5C692" w:rsidR="002A1D10" w:rsidRDefault="002A1D10" w:rsidP="00EA0C02">
      <w:r>
        <w:t xml:space="preserve">Any program can be written using basic </w:t>
      </w:r>
      <w:r>
        <w:rPr>
          <w:b/>
          <w:bCs/>
        </w:rPr>
        <w:t xml:space="preserve">control structures. </w:t>
      </w:r>
      <w:r>
        <w:t>A control structure (or flow of control) is a block of code that analyses variables and chooses a direction based on the given parameters (expressions).</w:t>
      </w:r>
    </w:p>
    <w:p w14:paraId="6CCF9026" w14:textId="72FE2CD7" w:rsidR="002A1D10" w:rsidRDefault="002A1D10" w:rsidP="00EA0C02">
      <w:r>
        <w:t>Simple: a control structure is just a decision that the computer makes</w:t>
      </w:r>
    </w:p>
    <w:p w14:paraId="1C0B3463" w14:textId="6F3CE941" w:rsidR="002A1D10" w:rsidRDefault="002A1D10" w:rsidP="00EA0C02">
      <w:r w:rsidRPr="002A1D10">
        <w:t xml:space="preserve">Flow of control through any given program is implemented with three basic types of control structures: </w:t>
      </w:r>
      <w:r w:rsidRPr="002A1D10">
        <w:rPr>
          <w:b/>
          <w:bCs/>
        </w:rPr>
        <w:t xml:space="preserve">Sequential, Selection and </w:t>
      </w:r>
      <w:r w:rsidRPr="002A1D10">
        <w:rPr>
          <w:b/>
          <w:bCs/>
        </w:rPr>
        <w:t>Iteration</w:t>
      </w:r>
      <w:r w:rsidRPr="002A1D10">
        <w:t>.</w:t>
      </w:r>
    </w:p>
    <w:p w14:paraId="2AC19FCD" w14:textId="65898C58" w:rsidR="002A1D10" w:rsidRDefault="002A1D10" w:rsidP="00EA0C02">
      <w:r>
        <w:rPr>
          <w:b/>
          <w:bCs/>
        </w:rPr>
        <w:t xml:space="preserve">Sequential: </w:t>
      </w:r>
      <w:r>
        <w:t>Straight path</w:t>
      </w:r>
      <w:r w:rsidR="003D1560">
        <w:t xml:space="preserve">, </w:t>
      </w:r>
      <w:r w:rsidR="003D1560" w:rsidRPr="003D1560">
        <w:t>Sequential execution is when statements are executed one after another in order. You don't need to do anything more for this to happen.</w:t>
      </w:r>
      <w:r>
        <w:t xml:space="preserve"> =&gt; Example: normal statements </w:t>
      </w:r>
    </w:p>
    <w:p w14:paraId="4E99D844" w14:textId="09A9D82C" w:rsidR="002A1D10" w:rsidRDefault="002A1D10" w:rsidP="00EA0C02">
      <w:r>
        <w:rPr>
          <w:b/>
          <w:bCs/>
        </w:rPr>
        <w:t xml:space="preserve">Selection: </w:t>
      </w:r>
      <w:r w:rsidR="003D1560" w:rsidRPr="003D1560">
        <w:t>Selection used for decisions, branching - choosing between 2 or more alternative paths.</w:t>
      </w:r>
      <w:r w:rsidR="003D1560">
        <w:rPr>
          <w:b/>
          <w:bCs/>
        </w:rPr>
        <w:t xml:space="preserve"> </w:t>
      </w:r>
      <w:r>
        <w:t>Selects a path based on the outcome of an expression</w:t>
      </w:r>
      <w:r w:rsidR="003D1560">
        <w:t xml:space="preserve"> (Boolean) =&gt; if.. else..</w:t>
      </w:r>
    </w:p>
    <w:p w14:paraId="1C0C4A98" w14:textId="5687691C" w:rsidR="003D1560" w:rsidRDefault="003D1560" w:rsidP="00EA0C02">
      <w:r>
        <w:rPr>
          <w:b/>
          <w:bCs/>
        </w:rPr>
        <w:t xml:space="preserve">Iteration: </w:t>
      </w:r>
      <w:r w:rsidR="006323CA">
        <w:t>Repeating a piece of code multiple times in a row</w:t>
      </w:r>
      <w:r w:rsidR="00021B2E">
        <w:t xml:space="preserve"> =&gt; while loop</w:t>
      </w:r>
    </w:p>
    <w:p w14:paraId="23D841CC" w14:textId="1D04CFCA" w:rsidR="00021B2E" w:rsidRPr="006323CA" w:rsidRDefault="00021B2E" w:rsidP="00EA0C02">
      <w:r>
        <w:rPr>
          <w:noProof/>
        </w:rPr>
        <w:drawing>
          <wp:inline distT="0" distB="0" distL="0" distR="0" wp14:anchorId="5CA43D77" wp14:editId="3BBA6B1D">
            <wp:extent cx="5394960" cy="1689100"/>
            <wp:effectExtent l="0" t="0" r="0" b="635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16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3D1" w14:textId="77777777" w:rsidR="00021B2E" w:rsidRDefault="00021B2E" w:rsidP="00EA0C02">
      <w:pPr>
        <w:pBdr>
          <w:bottom w:val="double" w:sz="6" w:space="1" w:color="auto"/>
        </w:pBdr>
      </w:pPr>
    </w:p>
    <w:p w14:paraId="3553D841" w14:textId="6C9BFD04" w:rsidR="00021B2E" w:rsidRDefault="00021B2E" w:rsidP="00EA0C02"/>
    <w:p w14:paraId="2E4F4D27" w14:textId="6E219CC6" w:rsidR="00021B2E" w:rsidRDefault="00021B2E" w:rsidP="00EA0C02">
      <w:r>
        <w:rPr>
          <w:b/>
          <w:bCs/>
          <w:color w:val="FF0000"/>
        </w:rPr>
        <w:t xml:space="preserve">Operators: </w:t>
      </w:r>
      <w:r>
        <w:t>these are special symbols that carry out arithmetic or logical computation =&gt; the value that a operator operates on is called a operand</w:t>
      </w:r>
    </w:p>
    <w:p w14:paraId="1A883F09" w14:textId="77E6ED58" w:rsidR="00021B2E" w:rsidRDefault="00021B2E" w:rsidP="00EA0C02"/>
    <w:p w14:paraId="712C4832" w14:textId="6387266F" w:rsidR="00021B2E" w:rsidRDefault="00021B2E" w:rsidP="00EA0C02">
      <w:r>
        <w:rPr>
          <w:b/>
          <w:bCs/>
        </w:rPr>
        <w:t xml:space="preserve">Arithmetic Operators: </w:t>
      </w:r>
      <w:r>
        <w:t>are used to perform mathematical operations like addition, subtraction, multiplication etc.</w:t>
      </w:r>
    </w:p>
    <w:p w14:paraId="51F66959" w14:textId="5455BD1E" w:rsidR="00021B2E" w:rsidRDefault="00021B2E" w:rsidP="00EA0C02">
      <w:r>
        <w:rPr>
          <w:noProof/>
        </w:rPr>
        <w:drawing>
          <wp:inline distT="0" distB="0" distL="0" distR="0" wp14:anchorId="4B45C0E2" wp14:editId="2B25630D">
            <wp:extent cx="5760720" cy="3865245"/>
            <wp:effectExtent l="0" t="0" r="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A89" w14:textId="10DED5C9" w:rsidR="00021B2E" w:rsidRDefault="00021B2E" w:rsidP="00EA0C02">
      <w:r>
        <w:rPr>
          <w:b/>
          <w:bCs/>
        </w:rPr>
        <w:t xml:space="preserve">Comparison operators: </w:t>
      </w:r>
      <w:r>
        <w:t xml:space="preserve">are used to compare values. It either returns a </w:t>
      </w:r>
      <w:r>
        <w:rPr>
          <w:b/>
          <w:bCs/>
        </w:rPr>
        <w:t xml:space="preserve">True </w:t>
      </w:r>
      <w:r>
        <w:t xml:space="preserve">or </w:t>
      </w:r>
      <w:r>
        <w:rPr>
          <w:b/>
          <w:bCs/>
        </w:rPr>
        <w:t>False</w:t>
      </w:r>
      <w:r>
        <w:t xml:space="preserve"> (Boolean value) according to the condition. </w:t>
      </w:r>
    </w:p>
    <w:p w14:paraId="4FBC3A50" w14:textId="08BA58FF" w:rsidR="00021B2E" w:rsidRDefault="00021B2E" w:rsidP="00EA0C02">
      <w:r>
        <w:rPr>
          <w:noProof/>
        </w:rPr>
        <w:lastRenderedPageBreak/>
        <w:drawing>
          <wp:inline distT="0" distB="0" distL="0" distR="0" wp14:anchorId="46359562" wp14:editId="6EC14D2B">
            <wp:extent cx="5760720" cy="28460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 op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6818" w14:textId="371203B3" w:rsidR="00021B2E" w:rsidRDefault="00021B2E" w:rsidP="00EA0C02">
      <w:r>
        <w:rPr>
          <w:b/>
          <w:bCs/>
        </w:rPr>
        <w:t xml:space="preserve">Logical operators: </w:t>
      </w:r>
      <w:r w:rsidR="00434045">
        <w:t xml:space="preserve">these are the </w:t>
      </w:r>
      <w:r w:rsidR="00434045">
        <w:rPr>
          <w:b/>
          <w:bCs/>
        </w:rPr>
        <w:t>and</w:t>
      </w:r>
      <w:r w:rsidR="00434045">
        <w:t xml:space="preserve">, </w:t>
      </w:r>
      <w:r w:rsidR="00434045">
        <w:rPr>
          <w:b/>
          <w:bCs/>
        </w:rPr>
        <w:t xml:space="preserve">or </w:t>
      </w:r>
      <w:r w:rsidR="00434045">
        <w:t xml:space="preserve">and </w:t>
      </w:r>
      <w:r w:rsidR="00434045">
        <w:rPr>
          <w:b/>
          <w:bCs/>
        </w:rPr>
        <w:t xml:space="preserve">not </w:t>
      </w:r>
      <w:r w:rsidR="00434045">
        <w:t>operators</w:t>
      </w:r>
    </w:p>
    <w:p w14:paraId="4924C9DC" w14:textId="2ECA6796" w:rsidR="00434045" w:rsidRDefault="00434045" w:rsidP="00EA0C0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BD12D8E" wp14:editId="56EF20CE">
            <wp:extent cx="5760720" cy="17557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 operat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FA9" w14:textId="2559E453" w:rsidR="00434045" w:rsidRDefault="00434045" w:rsidP="00EA0C02">
      <w:r w:rsidRPr="00434045">
        <w:rPr>
          <w:b/>
          <w:bCs/>
        </w:rPr>
        <w:lastRenderedPageBreak/>
        <w:t xml:space="preserve">Assignment operators: </w:t>
      </w:r>
      <w:r w:rsidRPr="00434045">
        <w:t xml:space="preserve">used </w:t>
      </w:r>
      <w:r>
        <w:t>to assign values to variables.</w:t>
      </w:r>
      <w:r>
        <w:rPr>
          <w:noProof/>
        </w:rPr>
        <w:drawing>
          <wp:inline distT="0" distB="0" distL="0" distR="0" wp14:anchorId="2D83B43B" wp14:editId="502E9012">
            <wp:extent cx="2955600" cy="3855600"/>
            <wp:effectExtent l="0" t="0" r="0" b="0"/>
            <wp:docPr id="7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 operato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935" w14:textId="4EF3E5AE" w:rsidR="00434045" w:rsidRDefault="00434045" w:rsidP="00EA0C02">
      <w:pPr>
        <w:pBdr>
          <w:bottom w:val="double" w:sz="6" w:space="1" w:color="auto"/>
        </w:pBdr>
      </w:pPr>
    </w:p>
    <w:p w14:paraId="67FADB06" w14:textId="1DB1547E" w:rsidR="00C46C7D" w:rsidRDefault="00C46C7D" w:rsidP="00EA0C02"/>
    <w:p w14:paraId="37031B0C" w14:textId="32CEFBCF" w:rsidR="00C46C7D" w:rsidRDefault="00C46C7D" w:rsidP="00EA0C02">
      <w:r>
        <w:rPr>
          <w:b/>
          <w:bCs/>
        </w:rPr>
        <w:t xml:space="preserve">If statement: </w:t>
      </w:r>
      <w:r w:rsidR="00FC3185" w:rsidRPr="00FC3185">
        <w:t>A bare Python if statement evaluates whether an expression is True or False. It executes the underlying code only if the result is True.</w:t>
      </w:r>
    </w:p>
    <w:p w14:paraId="499EF22A" w14:textId="313775AA" w:rsidR="00FC3185" w:rsidRDefault="00FC3185" w:rsidP="00EA0C02">
      <w:pPr>
        <w:rPr>
          <w:b/>
          <w:bCs/>
        </w:rPr>
      </w:pPr>
      <w:r>
        <w:rPr>
          <w:b/>
          <w:bCs/>
        </w:rPr>
        <w:t>Syntax:</w:t>
      </w:r>
    </w:p>
    <w:p w14:paraId="37A9C1A4" w14:textId="77777777" w:rsidR="00FC3185" w:rsidRPr="00FC3185" w:rsidRDefault="00FC3185" w:rsidP="00EA0C02">
      <w:bookmarkStart w:id="0" w:name="_GoBack"/>
      <w:bookmarkEnd w:id="0"/>
    </w:p>
    <w:sectPr w:rsidR="00FC3185" w:rsidRPr="00FC3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C9C84" w14:textId="77777777" w:rsidR="00327414" w:rsidRDefault="00327414" w:rsidP="00021B2E">
      <w:pPr>
        <w:spacing w:after="0" w:line="240" w:lineRule="auto"/>
      </w:pPr>
      <w:r>
        <w:separator/>
      </w:r>
    </w:p>
  </w:endnote>
  <w:endnote w:type="continuationSeparator" w:id="0">
    <w:p w14:paraId="7E824F6F" w14:textId="77777777" w:rsidR="00327414" w:rsidRDefault="00327414" w:rsidP="000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2F55" w14:textId="77777777" w:rsidR="00327414" w:rsidRDefault="00327414" w:rsidP="00021B2E">
      <w:pPr>
        <w:spacing w:after="0" w:line="240" w:lineRule="auto"/>
      </w:pPr>
      <w:r>
        <w:separator/>
      </w:r>
    </w:p>
  </w:footnote>
  <w:footnote w:type="continuationSeparator" w:id="0">
    <w:p w14:paraId="556A1C96" w14:textId="77777777" w:rsidR="00327414" w:rsidRDefault="00327414" w:rsidP="000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1FA1"/>
    <w:multiLevelType w:val="hybridMultilevel"/>
    <w:tmpl w:val="4644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E16"/>
    <w:multiLevelType w:val="hybridMultilevel"/>
    <w:tmpl w:val="505C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021B2E"/>
    <w:rsid w:val="00072285"/>
    <w:rsid w:val="000F29CE"/>
    <w:rsid w:val="002A1D10"/>
    <w:rsid w:val="00327414"/>
    <w:rsid w:val="003B6CD8"/>
    <w:rsid w:val="003D1560"/>
    <w:rsid w:val="00434045"/>
    <w:rsid w:val="00434073"/>
    <w:rsid w:val="006323CA"/>
    <w:rsid w:val="006A5E2D"/>
    <w:rsid w:val="00B4050E"/>
    <w:rsid w:val="00C46C7D"/>
    <w:rsid w:val="00D927A2"/>
    <w:rsid w:val="00DD678A"/>
    <w:rsid w:val="00EA0C02"/>
    <w:rsid w:val="00F0777D"/>
    <w:rsid w:val="00F66ADE"/>
    <w:rsid w:val="00FC3185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6899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2E"/>
  </w:style>
  <w:style w:type="paragraph" w:styleId="Footer">
    <w:name w:val="footer"/>
    <w:basedOn w:val="Normal"/>
    <w:link w:val="Foot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6</cp:revision>
  <dcterms:created xsi:type="dcterms:W3CDTF">2019-11-01T15:38:00Z</dcterms:created>
  <dcterms:modified xsi:type="dcterms:W3CDTF">2019-11-06T13:52:00Z</dcterms:modified>
</cp:coreProperties>
</file>