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33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11400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47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0.11;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S(start=11103);</w:t>
      </w:r>
      <w:r>
        <w:br/>
      </w:r>
      <w:r>
        <w:rPr>
          <w:rStyle w:val="VerbatimChar"/>
        </w:rPr>
        <w:t xml:space="preserve">Real I(start=250);</w:t>
      </w:r>
      <w:r>
        <w:br/>
      </w:r>
      <w:r>
        <w:rPr>
          <w:rStyle w:val="VerbatimChar"/>
        </w:rPr>
        <w:t xml:space="preserve">Real R(start=47);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0.11;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S(start=11103);</w:t>
      </w:r>
      <w:r>
        <w:br/>
      </w:r>
      <w:r>
        <w:rPr>
          <w:rStyle w:val="VerbatimChar"/>
        </w:rPr>
        <w:t xml:space="preserve">Real I(start=250);</w:t>
      </w:r>
      <w:r>
        <w:br/>
      </w:r>
      <w:r>
        <w:rPr>
          <w:rStyle w:val="VerbatimChar"/>
        </w:rPr>
        <w:t xml:space="preserve">Real R(start=47);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0.11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11400</w:t>
      </w:r>
      <w:r>
        <w:br/>
      </w:r>
      <w:r>
        <w:rPr>
          <w:rStyle w:val="VerbatimChar"/>
        </w:rPr>
        <w:t xml:space="preserve">I = 250</w:t>
      </w:r>
      <w:r>
        <w:br/>
      </w:r>
      <w:r>
        <w:rPr>
          <w:rStyle w:val="VerbatimChar"/>
        </w:rPr>
        <w:t xml:space="preserve">R = 47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Этук Нсе-Абаси Акпан</dc:creator>
  <dc:language>ru-RU</dc:language>
  <cp:keywords/>
  <dcterms:created xsi:type="dcterms:W3CDTF">2024-03-11T07:18:26Z</dcterms:created>
  <dcterms:modified xsi:type="dcterms:W3CDTF">2024-03-11T07:18:26Z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