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674B" w:rsidRPr="00EE2207" w:rsidRDefault="00EE2207" w:rsidP="00EE2207">
      <w:pPr>
        <w:jc w:val="both"/>
        <w:rPr>
          <w:b/>
          <w:sz w:val="24"/>
          <w:u w:val="single"/>
        </w:rPr>
      </w:pPr>
      <w:r w:rsidRPr="00EE2207">
        <w:rPr>
          <w:b/>
          <w:sz w:val="24"/>
          <w:highlight w:val="yellow"/>
          <w:u w:val="single"/>
        </w:rPr>
        <w:t xml:space="preserve">Group </w:t>
      </w:r>
      <w:proofErr w:type="gramStart"/>
      <w:r w:rsidRPr="00EE2207">
        <w:rPr>
          <w:b/>
          <w:sz w:val="24"/>
          <w:highlight w:val="yellow"/>
          <w:u w:val="single"/>
        </w:rPr>
        <w:t>members:-</w:t>
      </w:r>
      <w:proofErr w:type="gramEnd"/>
    </w:p>
    <w:p w:rsidR="00EE2207" w:rsidRDefault="00EE2207" w:rsidP="00EE2207">
      <w:pPr>
        <w:jc w:val="both"/>
      </w:pPr>
      <w:r>
        <w:rPr>
          <w:b/>
          <w:u w:val="single"/>
        </w:rPr>
        <w:t>1.</w:t>
      </w:r>
      <w:r>
        <w:t xml:space="preserve">Manzi </w:t>
      </w:r>
      <w:proofErr w:type="spellStart"/>
      <w:r>
        <w:t>ahad</w:t>
      </w:r>
      <w:proofErr w:type="spellEnd"/>
      <w:r>
        <w:t>.</w:t>
      </w:r>
    </w:p>
    <w:p w:rsidR="00EE2207" w:rsidRDefault="00EE2207" w:rsidP="00EE2207">
      <w:pPr>
        <w:jc w:val="both"/>
      </w:pPr>
      <w:r>
        <w:t xml:space="preserve">2.nsengiyumva </w:t>
      </w:r>
      <w:proofErr w:type="spellStart"/>
      <w:r>
        <w:t>eric</w:t>
      </w:r>
      <w:proofErr w:type="spellEnd"/>
    </w:p>
    <w:p w:rsidR="00EE2207" w:rsidRDefault="00EE2207" w:rsidP="00EE2207">
      <w:pPr>
        <w:jc w:val="both"/>
      </w:pPr>
      <w:r>
        <w:t xml:space="preserve">3.umutoni angel </w:t>
      </w:r>
      <w:proofErr w:type="spellStart"/>
      <w:r>
        <w:t>jessca</w:t>
      </w:r>
      <w:proofErr w:type="spellEnd"/>
    </w:p>
    <w:p w:rsidR="00EE2207" w:rsidRDefault="00EE2207" w:rsidP="00EE2207">
      <w:pPr>
        <w:jc w:val="both"/>
      </w:pPr>
    </w:p>
    <w:p w:rsidR="00EE2207" w:rsidRDefault="00EE2207" w:rsidP="00EE2207">
      <w:pPr>
        <w:jc w:val="both"/>
        <w:rPr>
          <w:u w:val="single"/>
        </w:rPr>
      </w:pPr>
      <w:r w:rsidRPr="00EE2207">
        <w:rPr>
          <w:u w:val="single"/>
        </w:rPr>
        <w:t>VUE WORK FOR ACTIVITY 5</w:t>
      </w:r>
    </w:p>
    <w:p w:rsidR="00EE2207" w:rsidRDefault="00EE2207" w:rsidP="00EE2207">
      <w:pPr>
        <w:jc w:val="both"/>
        <w:rPr>
          <w:u w:val="single"/>
        </w:rPr>
      </w:pPr>
    </w:p>
    <w:p w:rsidR="00EE2207" w:rsidRPr="00EE2207" w:rsidRDefault="00EE2207" w:rsidP="00EE2207">
      <w:pPr>
        <w:spacing w:before="100" w:beforeAutospacing="1" w:after="100" w:afterAutospacing="1" w:line="240" w:lineRule="auto"/>
        <w:outlineLvl w:val="1"/>
        <w:rPr>
          <w:rFonts w:ascii="Times New Roman" w:eastAsia="Times New Roman" w:hAnsi="Times New Roman" w:cs="Times New Roman"/>
          <w:b/>
          <w:bCs/>
          <w:sz w:val="36"/>
          <w:szCs w:val="36"/>
        </w:rPr>
      </w:pPr>
      <w:r w:rsidRPr="00EE2207">
        <w:rPr>
          <w:rFonts w:ascii="Times New Roman" w:eastAsia="Times New Roman" w:hAnsi="Times New Roman" w:cs="Times New Roman"/>
          <w:b/>
          <w:bCs/>
          <w:sz w:val="36"/>
          <w:szCs w:val="36"/>
        </w:rPr>
        <w:t>1. Game Concept: "Solar Shift"</w:t>
      </w:r>
    </w:p>
    <w:p w:rsidR="00EE2207" w:rsidRPr="00EE2207" w:rsidRDefault="00EE2207" w:rsidP="00EE2207">
      <w:pPr>
        <w:spacing w:before="100" w:beforeAutospacing="1" w:after="100" w:afterAutospacing="1" w:line="240" w:lineRule="auto"/>
        <w:rPr>
          <w:rFonts w:ascii="Times New Roman" w:eastAsia="Times New Roman" w:hAnsi="Times New Roman" w:cs="Times New Roman"/>
          <w:sz w:val="24"/>
          <w:szCs w:val="24"/>
        </w:rPr>
      </w:pPr>
      <w:r w:rsidRPr="00EE2207">
        <w:rPr>
          <w:rFonts w:ascii="Times New Roman" w:eastAsia="Times New Roman" w:hAnsi="Times New Roman" w:cs="Times New Roman"/>
          <w:b/>
          <w:bCs/>
          <w:sz w:val="24"/>
          <w:szCs w:val="24"/>
        </w:rPr>
        <w:t>Core Loop:</w:t>
      </w:r>
      <w:r w:rsidRPr="00EE2207">
        <w:rPr>
          <w:rFonts w:ascii="Times New Roman" w:eastAsia="Times New Roman" w:hAnsi="Times New Roman" w:cs="Times New Roman"/>
          <w:sz w:val="24"/>
          <w:szCs w:val="24"/>
        </w:rPr>
        <w:t xml:space="preserve"> The player controls a small solar-powered probe. The loop involves </w:t>
      </w:r>
      <w:r w:rsidRPr="00EE2207">
        <w:rPr>
          <w:rFonts w:ascii="Times New Roman" w:eastAsia="Times New Roman" w:hAnsi="Times New Roman" w:cs="Times New Roman"/>
          <w:b/>
          <w:bCs/>
          <w:sz w:val="24"/>
          <w:szCs w:val="24"/>
        </w:rPr>
        <w:t>Navigating</w:t>
      </w:r>
      <w:r w:rsidRPr="00EE2207">
        <w:rPr>
          <w:rFonts w:ascii="Times New Roman" w:eastAsia="Times New Roman" w:hAnsi="Times New Roman" w:cs="Times New Roman"/>
          <w:sz w:val="24"/>
          <w:szCs w:val="24"/>
        </w:rPr>
        <w:t xml:space="preserve"> through space debris, </w:t>
      </w:r>
      <w:proofErr w:type="gramStart"/>
      <w:r w:rsidRPr="00EE2207">
        <w:rPr>
          <w:rFonts w:ascii="Times New Roman" w:eastAsia="Times New Roman" w:hAnsi="Times New Roman" w:cs="Times New Roman"/>
          <w:b/>
          <w:bCs/>
          <w:sz w:val="24"/>
          <w:szCs w:val="24"/>
        </w:rPr>
        <w:t>Collecting</w:t>
      </w:r>
      <w:proofErr w:type="gramEnd"/>
      <w:r w:rsidRPr="00EE2207">
        <w:rPr>
          <w:rFonts w:ascii="Times New Roman" w:eastAsia="Times New Roman" w:hAnsi="Times New Roman" w:cs="Times New Roman"/>
          <w:sz w:val="24"/>
          <w:szCs w:val="24"/>
        </w:rPr>
        <w:t xml:space="preserve"> light crystals to stay powered, and </w:t>
      </w:r>
      <w:r w:rsidRPr="00EE2207">
        <w:rPr>
          <w:rFonts w:ascii="Times New Roman" w:eastAsia="Times New Roman" w:hAnsi="Times New Roman" w:cs="Times New Roman"/>
          <w:b/>
          <w:bCs/>
          <w:sz w:val="24"/>
          <w:szCs w:val="24"/>
        </w:rPr>
        <w:t>Upgrading</w:t>
      </w:r>
      <w:r w:rsidRPr="00EE2207">
        <w:rPr>
          <w:rFonts w:ascii="Times New Roman" w:eastAsia="Times New Roman" w:hAnsi="Times New Roman" w:cs="Times New Roman"/>
          <w:sz w:val="24"/>
          <w:szCs w:val="24"/>
        </w:rPr>
        <w:t xml:space="preserve"> the probe’s speed or shield at checkpoints. If your power hits 0%, the game ends.</w:t>
      </w:r>
    </w:p>
    <w:p w:rsidR="00EE2207" w:rsidRPr="00EE2207" w:rsidRDefault="00EE2207" w:rsidP="00EE2207">
      <w:pPr>
        <w:spacing w:after="0" w:line="240" w:lineRule="auto"/>
        <w:rPr>
          <w:rFonts w:ascii="Times New Roman" w:eastAsia="Times New Roman" w:hAnsi="Times New Roman" w:cs="Times New Roman"/>
          <w:sz w:val="24"/>
          <w:szCs w:val="24"/>
        </w:rPr>
      </w:pPr>
      <w:r w:rsidRPr="00EE2207">
        <w:rPr>
          <w:rFonts w:ascii="Times New Roman" w:eastAsia="Times New Roman" w:hAnsi="Times New Roman" w:cs="Times New Roman"/>
          <w:sz w:val="24"/>
          <w:szCs w:val="24"/>
        </w:rPr>
        <w:pict>
          <v:rect id="_x0000_i1025" style="width:0;height:1.5pt" o:hralign="center" o:hrstd="t" o:hr="t" fillcolor="#a0a0a0" stroked="f"/>
        </w:pict>
      </w:r>
    </w:p>
    <w:p w:rsidR="00EE2207" w:rsidRPr="00EE2207" w:rsidRDefault="00EE2207" w:rsidP="00EE2207">
      <w:pPr>
        <w:spacing w:before="100" w:beforeAutospacing="1" w:after="100" w:afterAutospacing="1" w:line="240" w:lineRule="auto"/>
        <w:outlineLvl w:val="1"/>
        <w:rPr>
          <w:rFonts w:ascii="Times New Roman" w:eastAsia="Times New Roman" w:hAnsi="Times New Roman" w:cs="Times New Roman"/>
          <w:b/>
          <w:bCs/>
          <w:sz w:val="36"/>
          <w:szCs w:val="36"/>
        </w:rPr>
      </w:pPr>
      <w:r w:rsidRPr="00EE2207">
        <w:rPr>
          <w:rFonts w:ascii="Times New Roman" w:eastAsia="Times New Roman" w:hAnsi="Times New Roman" w:cs="Times New Roman"/>
          <w:b/>
          <w:bCs/>
          <w:sz w:val="36"/>
          <w:szCs w:val="36"/>
        </w:rPr>
        <w:t>2. Narrative Profile</w:t>
      </w:r>
    </w:p>
    <w:p w:rsidR="00EE2207" w:rsidRPr="00EE2207" w:rsidRDefault="00EE2207" w:rsidP="00EE2207">
      <w:pPr>
        <w:spacing w:before="100" w:beforeAutospacing="1" w:after="100" w:afterAutospacing="1" w:line="240" w:lineRule="auto"/>
        <w:outlineLvl w:val="2"/>
        <w:rPr>
          <w:rFonts w:ascii="Times New Roman" w:eastAsia="Times New Roman" w:hAnsi="Times New Roman" w:cs="Times New Roman"/>
          <w:b/>
          <w:bCs/>
          <w:sz w:val="27"/>
          <w:szCs w:val="27"/>
        </w:rPr>
      </w:pPr>
      <w:r w:rsidRPr="00EE2207">
        <w:rPr>
          <w:rFonts w:ascii="Times New Roman" w:eastAsia="Times New Roman" w:hAnsi="Times New Roman" w:cs="Times New Roman"/>
          <w:b/>
          <w:bCs/>
          <w:sz w:val="27"/>
          <w:szCs w:val="27"/>
        </w:rPr>
        <w:t>Protagonist</w:t>
      </w:r>
    </w:p>
    <w:p w:rsidR="00EE2207" w:rsidRPr="00EE2207" w:rsidRDefault="00EE2207" w:rsidP="00EE2207">
      <w:pPr>
        <w:spacing w:before="100" w:beforeAutospacing="1" w:after="100" w:afterAutospacing="1" w:line="240" w:lineRule="auto"/>
        <w:rPr>
          <w:rFonts w:ascii="Times New Roman" w:eastAsia="Times New Roman" w:hAnsi="Times New Roman" w:cs="Times New Roman"/>
          <w:sz w:val="24"/>
          <w:szCs w:val="24"/>
        </w:rPr>
      </w:pPr>
      <w:r w:rsidRPr="00EE2207">
        <w:rPr>
          <w:rFonts w:ascii="Times New Roman" w:eastAsia="Times New Roman" w:hAnsi="Times New Roman" w:cs="Times New Roman"/>
          <w:b/>
          <w:bCs/>
          <w:sz w:val="24"/>
          <w:szCs w:val="24"/>
        </w:rPr>
        <w:t>Unit 7-Ray (Ray)</w:t>
      </w:r>
      <w:r w:rsidRPr="00EE2207">
        <w:rPr>
          <w:rFonts w:ascii="Times New Roman" w:eastAsia="Times New Roman" w:hAnsi="Times New Roman" w:cs="Times New Roman"/>
          <w:sz w:val="24"/>
          <w:szCs w:val="24"/>
        </w:rPr>
        <w:t>, a sentient, palm-sized solar drone with a "personality" chip that makes it slightly anxious about low battery levels.</w:t>
      </w:r>
    </w:p>
    <w:p w:rsidR="00EE2207" w:rsidRPr="00EE2207" w:rsidRDefault="00EE2207" w:rsidP="00EE2207">
      <w:pPr>
        <w:spacing w:before="100" w:beforeAutospacing="1" w:after="100" w:afterAutospacing="1" w:line="240" w:lineRule="auto"/>
        <w:outlineLvl w:val="2"/>
        <w:rPr>
          <w:rFonts w:ascii="Times New Roman" w:eastAsia="Times New Roman" w:hAnsi="Times New Roman" w:cs="Times New Roman"/>
          <w:b/>
          <w:bCs/>
          <w:sz w:val="27"/>
          <w:szCs w:val="27"/>
        </w:rPr>
      </w:pPr>
      <w:r w:rsidRPr="00EE2207">
        <w:rPr>
          <w:rFonts w:ascii="Times New Roman" w:eastAsia="Times New Roman" w:hAnsi="Times New Roman" w:cs="Times New Roman"/>
          <w:b/>
          <w:bCs/>
          <w:sz w:val="27"/>
          <w:szCs w:val="27"/>
        </w:rPr>
        <w:t>Setting</w:t>
      </w:r>
    </w:p>
    <w:p w:rsidR="00EE2207" w:rsidRPr="00EE2207" w:rsidRDefault="00EE2207" w:rsidP="00EE2207">
      <w:pPr>
        <w:spacing w:before="100" w:beforeAutospacing="1" w:after="100" w:afterAutospacing="1" w:line="240" w:lineRule="auto"/>
        <w:rPr>
          <w:rFonts w:ascii="Times New Roman" w:eastAsia="Times New Roman" w:hAnsi="Times New Roman" w:cs="Times New Roman"/>
          <w:sz w:val="24"/>
          <w:szCs w:val="24"/>
        </w:rPr>
      </w:pPr>
      <w:r w:rsidRPr="00EE2207">
        <w:rPr>
          <w:rFonts w:ascii="Times New Roman" w:eastAsia="Times New Roman" w:hAnsi="Times New Roman" w:cs="Times New Roman"/>
          <w:sz w:val="24"/>
          <w:szCs w:val="24"/>
        </w:rPr>
        <w:t xml:space="preserve">The </w:t>
      </w:r>
      <w:r w:rsidRPr="00EE2207">
        <w:rPr>
          <w:rFonts w:ascii="Times New Roman" w:eastAsia="Times New Roman" w:hAnsi="Times New Roman" w:cs="Times New Roman"/>
          <w:b/>
          <w:bCs/>
          <w:sz w:val="24"/>
          <w:szCs w:val="24"/>
        </w:rPr>
        <w:t>Nebula of Sighs</w:t>
      </w:r>
      <w:r w:rsidRPr="00EE2207">
        <w:rPr>
          <w:rFonts w:ascii="Times New Roman" w:eastAsia="Times New Roman" w:hAnsi="Times New Roman" w:cs="Times New Roman"/>
          <w:sz w:val="24"/>
          <w:szCs w:val="24"/>
        </w:rPr>
        <w:t>, a graveyard of ancient, shattered satellites and glowing cosmic dust on the edge of a dying star system.</w:t>
      </w:r>
    </w:p>
    <w:p w:rsidR="00EE2207" w:rsidRPr="00EE2207" w:rsidRDefault="00EE2207" w:rsidP="00EE2207">
      <w:pPr>
        <w:spacing w:before="100" w:beforeAutospacing="1" w:after="100" w:afterAutospacing="1" w:line="240" w:lineRule="auto"/>
        <w:outlineLvl w:val="2"/>
        <w:rPr>
          <w:rFonts w:ascii="Times New Roman" w:eastAsia="Times New Roman" w:hAnsi="Times New Roman" w:cs="Times New Roman"/>
          <w:b/>
          <w:bCs/>
          <w:sz w:val="27"/>
          <w:szCs w:val="27"/>
        </w:rPr>
      </w:pPr>
      <w:r w:rsidRPr="00EE2207">
        <w:rPr>
          <w:rFonts w:ascii="Times New Roman" w:eastAsia="Times New Roman" w:hAnsi="Times New Roman" w:cs="Times New Roman"/>
          <w:b/>
          <w:bCs/>
          <w:sz w:val="27"/>
          <w:szCs w:val="27"/>
        </w:rPr>
        <w:t>Main Objective</w:t>
      </w:r>
    </w:p>
    <w:p w:rsidR="00EE2207" w:rsidRPr="00EE2207" w:rsidRDefault="00EE2207" w:rsidP="00EE2207">
      <w:pPr>
        <w:spacing w:before="100" w:beforeAutospacing="1" w:after="100" w:afterAutospacing="1" w:line="240" w:lineRule="auto"/>
        <w:rPr>
          <w:rFonts w:ascii="Times New Roman" w:eastAsia="Times New Roman" w:hAnsi="Times New Roman" w:cs="Times New Roman"/>
          <w:sz w:val="24"/>
          <w:szCs w:val="24"/>
        </w:rPr>
      </w:pPr>
      <w:r w:rsidRPr="00EE2207">
        <w:rPr>
          <w:rFonts w:ascii="Times New Roman" w:eastAsia="Times New Roman" w:hAnsi="Times New Roman" w:cs="Times New Roman"/>
          <w:sz w:val="24"/>
          <w:szCs w:val="24"/>
        </w:rPr>
        <w:t xml:space="preserve">Reach the </w:t>
      </w:r>
      <w:r w:rsidRPr="00EE2207">
        <w:rPr>
          <w:rFonts w:ascii="Times New Roman" w:eastAsia="Times New Roman" w:hAnsi="Times New Roman" w:cs="Times New Roman"/>
          <w:b/>
          <w:bCs/>
          <w:sz w:val="24"/>
          <w:szCs w:val="24"/>
        </w:rPr>
        <w:t>Great Beacon</w:t>
      </w:r>
      <w:r w:rsidRPr="00EE2207">
        <w:rPr>
          <w:rFonts w:ascii="Times New Roman" w:eastAsia="Times New Roman" w:hAnsi="Times New Roman" w:cs="Times New Roman"/>
          <w:sz w:val="24"/>
          <w:szCs w:val="24"/>
        </w:rPr>
        <w:t>, an ancient recharging station, to transmit a "Home" signal and save the drone’s collective memory bank from being erased by a power failure.</w:t>
      </w:r>
    </w:p>
    <w:p w:rsidR="00EE2207" w:rsidRPr="00EE2207" w:rsidRDefault="00EE2207" w:rsidP="00EE2207">
      <w:pPr>
        <w:spacing w:before="100" w:beforeAutospacing="1" w:after="100" w:afterAutospacing="1" w:line="240" w:lineRule="auto"/>
        <w:outlineLvl w:val="2"/>
        <w:rPr>
          <w:rFonts w:ascii="Times New Roman" w:eastAsia="Times New Roman" w:hAnsi="Times New Roman" w:cs="Times New Roman"/>
          <w:b/>
          <w:bCs/>
          <w:sz w:val="27"/>
          <w:szCs w:val="27"/>
        </w:rPr>
      </w:pPr>
      <w:r w:rsidRPr="00EE2207">
        <w:rPr>
          <w:rFonts w:ascii="Times New Roman" w:eastAsia="Times New Roman" w:hAnsi="Times New Roman" w:cs="Times New Roman"/>
          <w:b/>
          <w:bCs/>
          <w:sz w:val="27"/>
          <w:szCs w:val="27"/>
        </w:rPr>
        <w:t>Primary Conflict</w:t>
      </w:r>
    </w:p>
    <w:p w:rsidR="00EE2207" w:rsidRPr="00EE2207" w:rsidRDefault="00EE2207" w:rsidP="00EE2207">
      <w:pPr>
        <w:spacing w:before="100" w:beforeAutospacing="1" w:after="100" w:afterAutospacing="1" w:line="240" w:lineRule="auto"/>
        <w:rPr>
          <w:rFonts w:ascii="Times New Roman" w:eastAsia="Times New Roman" w:hAnsi="Times New Roman" w:cs="Times New Roman"/>
          <w:sz w:val="24"/>
          <w:szCs w:val="24"/>
        </w:rPr>
      </w:pPr>
      <w:r w:rsidRPr="00EE2207">
        <w:rPr>
          <w:rFonts w:ascii="Times New Roman" w:eastAsia="Times New Roman" w:hAnsi="Times New Roman" w:cs="Times New Roman"/>
          <w:sz w:val="24"/>
          <w:szCs w:val="24"/>
        </w:rPr>
        <w:t xml:space="preserve">The </w:t>
      </w:r>
      <w:r w:rsidRPr="00EE2207">
        <w:rPr>
          <w:rFonts w:ascii="Times New Roman" w:eastAsia="Times New Roman" w:hAnsi="Times New Roman" w:cs="Times New Roman"/>
          <w:b/>
          <w:bCs/>
          <w:sz w:val="24"/>
          <w:szCs w:val="24"/>
        </w:rPr>
        <w:t>Shadow Clouds</w:t>
      </w:r>
      <w:r w:rsidRPr="00EE2207">
        <w:rPr>
          <w:rFonts w:ascii="Times New Roman" w:eastAsia="Times New Roman" w:hAnsi="Times New Roman" w:cs="Times New Roman"/>
          <w:sz w:val="24"/>
          <w:szCs w:val="24"/>
        </w:rPr>
        <w:t>. These are thick patches of space dust that block out all light. Moving through them drains power rapidly, and they are filled with jagged "Kessler Scraps" (space junk) that damage the hull.</w:t>
      </w:r>
    </w:p>
    <w:p w:rsidR="00EE2207" w:rsidRPr="00EE2207" w:rsidRDefault="00EE2207" w:rsidP="00EE2207">
      <w:pPr>
        <w:spacing w:after="0" w:line="240" w:lineRule="auto"/>
        <w:rPr>
          <w:rFonts w:ascii="Times New Roman" w:eastAsia="Times New Roman" w:hAnsi="Times New Roman" w:cs="Times New Roman"/>
          <w:sz w:val="24"/>
          <w:szCs w:val="24"/>
        </w:rPr>
      </w:pPr>
      <w:r w:rsidRPr="00EE2207">
        <w:rPr>
          <w:rFonts w:ascii="Times New Roman" w:eastAsia="Times New Roman" w:hAnsi="Times New Roman" w:cs="Times New Roman"/>
          <w:sz w:val="24"/>
          <w:szCs w:val="24"/>
        </w:rPr>
        <w:pict>
          <v:rect id="_x0000_i1026" style="width:0;height:1.5pt" o:hralign="center" o:hrstd="t" o:hr="t" fillcolor="#a0a0a0" stroked="f"/>
        </w:pict>
      </w:r>
    </w:p>
    <w:p w:rsidR="00EE2207" w:rsidRPr="00EE2207" w:rsidRDefault="00EE2207" w:rsidP="00EE2207">
      <w:pPr>
        <w:spacing w:before="100" w:beforeAutospacing="1" w:after="100" w:afterAutospacing="1" w:line="240" w:lineRule="auto"/>
        <w:outlineLvl w:val="1"/>
        <w:rPr>
          <w:rFonts w:ascii="Times New Roman" w:eastAsia="Times New Roman" w:hAnsi="Times New Roman" w:cs="Times New Roman"/>
          <w:b/>
          <w:bCs/>
          <w:sz w:val="36"/>
          <w:szCs w:val="36"/>
        </w:rPr>
      </w:pPr>
      <w:r w:rsidRPr="00EE2207">
        <w:rPr>
          <w:rFonts w:ascii="Times New Roman" w:eastAsia="Times New Roman" w:hAnsi="Times New Roman" w:cs="Times New Roman"/>
          <w:b/>
          <w:bCs/>
          <w:sz w:val="36"/>
          <w:szCs w:val="36"/>
        </w:rPr>
        <w:lastRenderedPageBreak/>
        <w:t>3. Peer Feedback &amp; Refinement</w:t>
      </w:r>
    </w:p>
    <w:p w:rsidR="00EE2207" w:rsidRPr="00EE2207" w:rsidRDefault="00EE2207" w:rsidP="00EE2207">
      <w:pPr>
        <w:spacing w:before="100" w:beforeAutospacing="1" w:after="100" w:afterAutospacing="1" w:line="240" w:lineRule="auto"/>
        <w:rPr>
          <w:rFonts w:ascii="Times New Roman" w:eastAsia="Times New Roman" w:hAnsi="Times New Roman" w:cs="Times New Roman"/>
          <w:sz w:val="24"/>
          <w:szCs w:val="24"/>
        </w:rPr>
      </w:pPr>
      <w:r w:rsidRPr="00EE2207">
        <w:rPr>
          <w:rFonts w:ascii="Times New Roman" w:eastAsia="Times New Roman" w:hAnsi="Times New Roman" w:cs="Times New Roman"/>
          <w:b/>
          <w:bCs/>
          <w:sz w:val="24"/>
          <w:szCs w:val="24"/>
        </w:rPr>
        <w:t>Peer Feedback received:</w:t>
      </w:r>
    </w:p>
    <w:p w:rsidR="00EE2207" w:rsidRPr="00EE2207" w:rsidRDefault="00EE2207" w:rsidP="00EE2207">
      <w:pPr>
        <w:spacing w:beforeAutospacing="1" w:after="100" w:afterAutospacing="1" w:line="240" w:lineRule="auto"/>
        <w:rPr>
          <w:rFonts w:ascii="Times New Roman" w:eastAsia="Times New Roman" w:hAnsi="Times New Roman" w:cs="Times New Roman"/>
          <w:sz w:val="24"/>
          <w:szCs w:val="24"/>
        </w:rPr>
      </w:pPr>
      <w:r w:rsidRPr="00EE2207">
        <w:rPr>
          <w:rFonts w:ascii="Times New Roman" w:eastAsia="Times New Roman" w:hAnsi="Times New Roman" w:cs="Times New Roman"/>
          <w:sz w:val="24"/>
          <w:szCs w:val="24"/>
        </w:rPr>
        <w:t>"The story is cool, but why is Ray alone? It feels a bit empty. Also, if he's just a drone, why should I care if he dies? Maybe make the 'Home' signal more personal."</w:t>
      </w:r>
    </w:p>
    <w:p w:rsidR="00EE2207" w:rsidRPr="00EE2207" w:rsidRDefault="00EE2207" w:rsidP="00EE2207">
      <w:pPr>
        <w:spacing w:before="100" w:beforeAutospacing="1" w:after="100" w:afterAutospacing="1" w:line="240" w:lineRule="auto"/>
        <w:rPr>
          <w:rFonts w:ascii="Times New Roman" w:eastAsia="Times New Roman" w:hAnsi="Times New Roman" w:cs="Times New Roman"/>
          <w:sz w:val="24"/>
          <w:szCs w:val="24"/>
        </w:rPr>
      </w:pPr>
      <w:r w:rsidRPr="00EE2207">
        <w:rPr>
          <w:rFonts w:ascii="Times New Roman" w:eastAsia="Times New Roman" w:hAnsi="Times New Roman" w:cs="Times New Roman"/>
          <w:b/>
          <w:bCs/>
          <w:sz w:val="24"/>
          <w:szCs w:val="24"/>
        </w:rPr>
        <w:t>Refined Narrative Elements:</w:t>
      </w:r>
    </w:p>
    <w:p w:rsidR="00EE2207" w:rsidRPr="00EE2207" w:rsidRDefault="00EE2207" w:rsidP="00EE22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E2207">
        <w:rPr>
          <w:rFonts w:ascii="Times New Roman" w:eastAsia="Times New Roman" w:hAnsi="Times New Roman" w:cs="Times New Roman"/>
          <w:b/>
          <w:bCs/>
          <w:sz w:val="24"/>
          <w:szCs w:val="24"/>
        </w:rPr>
        <w:t>Refinement:</w:t>
      </w:r>
      <w:r w:rsidRPr="00EE2207">
        <w:rPr>
          <w:rFonts w:ascii="Times New Roman" w:eastAsia="Times New Roman" w:hAnsi="Times New Roman" w:cs="Times New Roman"/>
          <w:sz w:val="24"/>
          <w:szCs w:val="24"/>
        </w:rPr>
        <w:t xml:space="preserve"> I added a "Memory Log" mechanic. As Ray collects light, he unlocks short audio clips of his creator, an elderly scientist. This gives the player a sentimental reason to reach the Beacon—to preserve the last record of a lost friend.</w:t>
      </w:r>
    </w:p>
    <w:p w:rsidR="00EE2207" w:rsidRPr="00EE2207" w:rsidRDefault="00EE2207" w:rsidP="00EE22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E2207">
        <w:rPr>
          <w:rFonts w:ascii="Times New Roman" w:eastAsia="Times New Roman" w:hAnsi="Times New Roman" w:cs="Times New Roman"/>
          <w:b/>
          <w:bCs/>
          <w:sz w:val="24"/>
          <w:szCs w:val="24"/>
        </w:rPr>
        <w:t>Refinement:</w:t>
      </w:r>
      <w:r w:rsidRPr="00EE2207">
        <w:rPr>
          <w:rFonts w:ascii="Times New Roman" w:eastAsia="Times New Roman" w:hAnsi="Times New Roman" w:cs="Times New Roman"/>
          <w:sz w:val="24"/>
          <w:szCs w:val="24"/>
        </w:rPr>
        <w:t xml:space="preserve"> I introduced a "Ghost Signal"—a faint radio ping from another drone that failed. This adds a sense of urgency and environmental storytelling to the Setting.</w:t>
      </w:r>
    </w:p>
    <w:p w:rsidR="00EE2207" w:rsidRPr="00EE2207" w:rsidRDefault="00EE2207" w:rsidP="00EE2207">
      <w:pPr>
        <w:spacing w:after="0" w:line="240" w:lineRule="auto"/>
        <w:rPr>
          <w:rFonts w:ascii="Times New Roman" w:eastAsia="Times New Roman" w:hAnsi="Times New Roman" w:cs="Times New Roman"/>
          <w:sz w:val="24"/>
          <w:szCs w:val="24"/>
        </w:rPr>
      </w:pPr>
      <w:r w:rsidRPr="00EE2207">
        <w:rPr>
          <w:rFonts w:ascii="Times New Roman" w:eastAsia="Times New Roman" w:hAnsi="Times New Roman" w:cs="Times New Roman"/>
          <w:sz w:val="24"/>
          <w:szCs w:val="24"/>
        </w:rPr>
        <w:pict>
          <v:rect id="_x0000_i1027" style="width:0;height:1.5pt" o:hralign="center" o:hrstd="t" o:hr="t" fillcolor="#a0a0a0" stroked="f"/>
        </w:pict>
      </w:r>
    </w:p>
    <w:p w:rsidR="00EE2207" w:rsidRPr="00EE2207" w:rsidRDefault="00EE2207" w:rsidP="00EE2207">
      <w:pPr>
        <w:spacing w:before="100" w:beforeAutospacing="1" w:after="100" w:afterAutospacing="1" w:line="240" w:lineRule="auto"/>
        <w:outlineLvl w:val="1"/>
        <w:rPr>
          <w:rFonts w:ascii="Times New Roman" w:eastAsia="Times New Roman" w:hAnsi="Times New Roman" w:cs="Times New Roman"/>
          <w:b/>
          <w:bCs/>
          <w:sz w:val="36"/>
          <w:szCs w:val="36"/>
        </w:rPr>
      </w:pPr>
      <w:r w:rsidRPr="00EE2207">
        <w:rPr>
          <w:rFonts w:ascii="Times New Roman" w:eastAsia="Times New Roman" w:hAnsi="Times New Roman" w:cs="Times New Roman"/>
          <w:b/>
          <w:bCs/>
          <w:sz w:val="36"/>
          <w:szCs w:val="36"/>
        </w:rPr>
        <w:t>4. Rephrased Titles (Task Responses)</w:t>
      </w:r>
    </w:p>
    <w:p w:rsidR="00EE2207" w:rsidRPr="00EE2207" w:rsidRDefault="00EE2207" w:rsidP="00EE2207">
      <w:pPr>
        <w:spacing w:before="100" w:beforeAutospacing="1" w:after="100" w:afterAutospacing="1" w:line="240" w:lineRule="auto"/>
        <w:outlineLvl w:val="2"/>
        <w:rPr>
          <w:rFonts w:ascii="Times New Roman" w:eastAsia="Times New Roman" w:hAnsi="Times New Roman" w:cs="Times New Roman"/>
          <w:b/>
          <w:bCs/>
          <w:sz w:val="27"/>
          <w:szCs w:val="27"/>
        </w:rPr>
      </w:pPr>
      <w:r w:rsidRPr="00EE2207">
        <w:rPr>
          <w:rFonts w:ascii="Times New Roman" w:eastAsia="Times New Roman" w:hAnsi="Times New Roman" w:cs="Times New Roman"/>
          <w:b/>
          <w:bCs/>
          <w:sz w:val="27"/>
          <w:szCs w:val="27"/>
        </w:rPr>
        <w:t>a) Draft a Core Narrative Arc and Character Motivation for a Simple Game</w:t>
      </w:r>
    </w:p>
    <w:p w:rsidR="00EE2207" w:rsidRPr="00EE2207" w:rsidRDefault="00EE2207" w:rsidP="00EE2207">
      <w:pPr>
        <w:spacing w:before="100" w:beforeAutospacing="1" w:after="100" w:afterAutospacing="1" w:line="240" w:lineRule="auto"/>
        <w:rPr>
          <w:rFonts w:ascii="Times New Roman" w:eastAsia="Times New Roman" w:hAnsi="Times New Roman" w:cs="Times New Roman"/>
          <w:sz w:val="24"/>
          <w:szCs w:val="24"/>
        </w:rPr>
      </w:pPr>
      <w:r w:rsidRPr="00EE2207">
        <w:rPr>
          <w:rFonts w:ascii="Times New Roman" w:eastAsia="Times New Roman" w:hAnsi="Times New Roman" w:cs="Times New Roman"/>
          <w:b/>
          <w:bCs/>
          <w:sz w:val="24"/>
          <w:szCs w:val="24"/>
        </w:rPr>
        <w:t>Narrative Arc:</w:t>
      </w:r>
      <w:r w:rsidRPr="00EE2207">
        <w:rPr>
          <w:rFonts w:ascii="Times New Roman" w:eastAsia="Times New Roman" w:hAnsi="Times New Roman" w:cs="Times New Roman"/>
          <w:sz w:val="24"/>
          <w:szCs w:val="24"/>
        </w:rPr>
        <w:t xml:space="preserve"> Ray starts at the dim edge of the nebula, grows in capability by harvesting light, faces a "darkness" climax in the center of the Shadow Clouds, and finally achieves his goal at the Great Beacon. </w:t>
      </w:r>
      <w:r w:rsidRPr="00EE2207">
        <w:rPr>
          <w:rFonts w:ascii="Times New Roman" w:eastAsia="Times New Roman" w:hAnsi="Times New Roman" w:cs="Times New Roman"/>
          <w:b/>
          <w:bCs/>
          <w:sz w:val="24"/>
          <w:szCs w:val="24"/>
        </w:rPr>
        <w:t>Motivation:</w:t>
      </w:r>
      <w:r w:rsidRPr="00EE2207">
        <w:rPr>
          <w:rFonts w:ascii="Times New Roman" w:eastAsia="Times New Roman" w:hAnsi="Times New Roman" w:cs="Times New Roman"/>
          <w:sz w:val="24"/>
          <w:szCs w:val="24"/>
        </w:rPr>
        <w:t xml:space="preserve"> Ray is driven by the </w:t>
      </w:r>
      <w:r w:rsidRPr="00EE2207">
        <w:rPr>
          <w:rFonts w:ascii="Times New Roman" w:eastAsia="Times New Roman" w:hAnsi="Times New Roman" w:cs="Times New Roman"/>
          <w:b/>
          <w:bCs/>
          <w:sz w:val="24"/>
          <w:szCs w:val="24"/>
        </w:rPr>
        <w:t>fear of forgetting</w:t>
      </w:r>
      <w:r w:rsidRPr="00EE2207">
        <w:rPr>
          <w:rFonts w:ascii="Times New Roman" w:eastAsia="Times New Roman" w:hAnsi="Times New Roman" w:cs="Times New Roman"/>
          <w:sz w:val="24"/>
          <w:szCs w:val="24"/>
        </w:rPr>
        <w:t>. His motivation is the preservation of his "Creator Memories," which are his only link to his origin.</w:t>
      </w:r>
    </w:p>
    <w:p w:rsidR="00EE2207" w:rsidRPr="00EE2207" w:rsidRDefault="00EE2207" w:rsidP="00EE2207">
      <w:pPr>
        <w:spacing w:before="100" w:beforeAutospacing="1" w:after="100" w:afterAutospacing="1" w:line="240" w:lineRule="auto"/>
        <w:outlineLvl w:val="2"/>
        <w:rPr>
          <w:rFonts w:ascii="Times New Roman" w:eastAsia="Times New Roman" w:hAnsi="Times New Roman" w:cs="Times New Roman"/>
          <w:b/>
          <w:bCs/>
          <w:sz w:val="27"/>
          <w:szCs w:val="27"/>
        </w:rPr>
      </w:pPr>
      <w:r w:rsidRPr="00EE2207">
        <w:rPr>
          <w:rFonts w:ascii="Times New Roman" w:eastAsia="Times New Roman" w:hAnsi="Times New Roman" w:cs="Times New Roman"/>
          <w:b/>
          <w:bCs/>
          <w:sz w:val="27"/>
          <w:szCs w:val="27"/>
        </w:rPr>
        <w:t>b) Conceptualize and Document the Plot, Setting, and Objectives for a Game</w:t>
      </w:r>
    </w:p>
    <w:p w:rsidR="00EE2207" w:rsidRPr="00EE2207" w:rsidRDefault="00EE2207" w:rsidP="00EE22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E2207">
        <w:rPr>
          <w:rFonts w:ascii="Times New Roman" w:eastAsia="Times New Roman" w:hAnsi="Times New Roman" w:cs="Times New Roman"/>
          <w:b/>
          <w:bCs/>
          <w:sz w:val="24"/>
          <w:szCs w:val="24"/>
        </w:rPr>
        <w:t>Plot:</w:t>
      </w:r>
      <w:r w:rsidRPr="00EE2207">
        <w:rPr>
          <w:rFonts w:ascii="Times New Roman" w:eastAsia="Times New Roman" w:hAnsi="Times New Roman" w:cs="Times New Roman"/>
          <w:sz w:val="24"/>
          <w:szCs w:val="24"/>
        </w:rPr>
        <w:t xml:space="preserve"> A lone drone must traverse a debris-filled nebula to upload a legacy signal before its battery expires.</w:t>
      </w:r>
    </w:p>
    <w:p w:rsidR="00EE2207" w:rsidRPr="00EE2207" w:rsidRDefault="00EE2207" w:rsidP="00EE22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E2207">
        <w:rPr>
          <w:rFonts w:ascii="Times New Roman" w:eastAsia="Times New Roman" w:hAnsi="Times New Roman" w:cs="Times New Roman"/>
          <w:b/>
          <w:bCs/>
          <w:sz w:val="24"/>
          <w:szCs w:val="24"/>
        </w:rPr>
        <w:t>Setting:</w:t>
      </w:r>
      <w:r w:rsidRPr="00EE2207">
        <w:rPr>
          <w:rFonts w:ascii="Times New Roman" w:eastAsia="Times New Roman" w:hAnsi="Times New Roman" w:cs="Times New Roman"/>
          <w:sz w:val="24"/>
          <w:szCs w:val="24"/>
        </w:rPr>
        <w:t xml:space="preserve"> The Nebula of Sighs; a high-contrast environment of bright neon light crystals and pitch-black, dangerous shadows.</w:t>
      </w:r>
    </w:p>
    <w:p w:rsidR="00EE2207" w:rsidRPr="00EE2207" w:rsidRDefault="00EE2207" w:rsidP="00EE22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E2207">
        <w:rPr>
          <w:rFonts w:ascii="Times New Roman" w:eastAsia="Times New Roman" w:hAnsi="Times New Roman" w:cs="Times New Roman"/>
          <w:b/>
          <w:bCs/>
          <w:sz w:val="24"/>
          <w:szCs w:val="24"/>
        </w:rPr>
        <w:t>Objectives:</w:t>
      </w:r>
    </w:p>
    <w:p w:rsidR="00EE2207" w:rsidRPr="00EE2207" w:rsidRDefault="00EE2207" w:rsidP="00EE220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E2207">
        <w:rPr>
          <w:rFonts w:ascii="Times New Roman" w:eastAsia="Times New Roman" w:hAnsi="Times New Roman" w:cs="Times New Roman"/>
          <w:sz w:val="24"/>
          <w:szCs w:val="24"/>
        </w:rPr>
        <w:t>Maintain battery levels above 0%.</w:t>
      </w:r>
    </w:p>
    <w:p w:rsidR="00EE2207" w:rsidRPr="00EE2207" w:rsidRDefault="00EE2207" w:rsidP="00EE220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E2207">
        <w:rPr>
          <w:rFonts w:ascii="Times New Roman" w:eastAsia="Times New Roman" w:hAnsi="Times New Roman" w:cs="Times New Roman"/>
          <w:sz w:val="24"/>
          <w:szCs w:val="24"/>
        </w:rPr>
        <w:t>Dodge or shield against Kessler Scraps.</w:t>
      </w:r>
    </w:p>
    <w:p w:rsidR="00EE2207" w:rsidRPr="00EE2207" w:rsidRDefault="00EE2207" w:rsidP="00EE220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E2207">
        <w:rPr>
          <w:rFonts w:ascii="Times New Roman" w:eastAsia="Times New Roman" w:hAnsi="Times New Roman" w:cs="Times New Roman"/>
          <w:sz w:val="24"/>
          <w:szCs w:val="24"/>
        </w:rPr>
        <w:t>Reach the Beacon at the 2500m mark.</w:t>
      </w:r>
    </w:p>
    <w:p w:rsidR="00EE2207" w:rsidRPr="00EE2207" w:rsidRDefault="00EE2207" w:rsidP="00EE2207">
      <w:pPr>
        <w:spacing w:before="100" w:beforeAutospacing="1" w:after="100" w:afterAutospacing="1" w:line="240" w:lineRule="auto"/>
        <w:outlineLvl w:val="2"/>
        <w:rPr>
          <w:rFonts w:ascii="Times New Roman" w:eastAsia="Times New Roman" w:hAnsi="Times New Roman" w:cs="Times New Roman"/>
          <w:b/>
          <w:bCs/>
          <w:sz w:val="27"/>
          <w:szCs w:val="27"/>
        </w:rPr>
      </w:pPr>
      <w:r w:rsidRPr="00EE2207">
        <w:rPr>
          <w:rFonts w:ascii="Times New Roman" w:eastAsia="Times New Roman" w:hAnsi="Times New Roman" w:cs="Times New Roman"/>
          <w:b/>
          <w:bCs/>
          <w:sz w:val="27"/>
          <w:szCs w:val="27"/>
        </w:rPr>
        <w:t>c) Formulate a Thematic Framework and Player Goal Structure for Gameplay</w:t>
      </w:r>
    </w:p>
    <w:p w:rsidR="00EE2207" w:rsidRPr="00EE2207" w:rsidRDefault="00EE2207" w:rsidP="00EE22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E2207">
        <w:rPr>
          <w:rFonts w:ascii="Times New Roman" w:eastAsia="Times New Roman" w:hAnsi="Times New Roman" w:cs="Times New Roman"/>
          <w:b/>
          <w:bCs/>
          <w:sz w:val="24"/>
          <w:szCs w:val="24"/>
        </w:rPr>
        <w:t>Thematic Framework:</w:t>
      </w:r>
      <w:r w:rsidRPr="00EE2207">
        <w:rPr>
          <w:rFonts w:ascii="Times New Roman" w:eastAsia="Times New Roman" w:hAnsi="Times New Roman" w:cs="Times New Roman"/>
          <w:sz w:val="24"/>
          <w:szCs w:val="24"/>
        </w:rPr>
        <w:t xml:space="preserve"> </w:t>
      </w:r>
      <w:r w:rsidRPr="00EE2207">
        <w:rPr>
          <w:rFonts w:ascii="Times New Roman" w:eastAsia="Times New Roman" w:hAnsi="Times New Roman" w:cs="Times New Roman"/>
          <w:b/>
          <w:bCs/>
          <w:sz w:val="24"/>
          <w:szCs w:val="24"/>
        </w:rPr>
        <w:t>"Light vs. Entropy."</w:t>
      </w:r>
      <w:r w:rsidRPr="00EE2207">
        <w:rPr>
          <w:rFonts w:ascii="Times New Roman" w:eastAsia="Times New Roman" w:hAnsi="Times New Roman" w:cs="Times New Roman"/>
          <w:sz w:val="24"/>
          <w:szCs w:val="24"/>
        </w:rPr>
        <w:t xml:space="preserve"> The game explores the struggle to keep a small flame (life/memory) alive in a vast, cold, and entropic universe.</w:t>
      </w:r>
    </w:p>
    <w:p w:rsidR="00EE2207" w:rsidRPr="00EE2207" w:rsidRDefault="00EE2207" w:rsidP="00EE22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E2207">
        <w:rPr>
          <w:rFonts w:ascii="Times New Roman" w:eastAsia="Times New Roman" w:hAnsi="Times New Roman" w:cs="Times New Roman"/>
          <w:b/>
          <w:bCs/>
          <w:sz w:val="24"/>
          <w:szCs w:val="24"/>
        </w:rPr>
        <w:t>Goal Structure:</w:t>
      </w:r>
    </w:p>
    <w:p w:rsidR="00EE2207" w:rsidRPr="00EE2207" w:rsidRDefault="00EE2207" w:rsidP="00EE220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E2207">
        <w:rPr>
          <w:rFonts w:ascii="Times New Roman" w:eastAsia="Times New Roman" w:hAnsi="Times New Roman" w:cs="Times New Roman"/>
          <w:b/>
          <w:bCs/>
          <w:sz w:val="24"/>
          <w:szCs w:val="24"/>
        </w:rPr>
        <w:t>Short-term:</w:t>
      </w:r>
      <w:r w:rsidRPr="00EE2207">
        <w:rPr>
          <w:rFonts w:ascii="Times New Roman" w:eastAsia="Times New Roman" w:hAnsi="Times New Roman" w:cs="Times New Roman"/>
          <w:sz w:val="24"/>
          <w:szCs w:val="24"/>
        </w:rPr>
        <w:t xml:space="preserve"> Grab the next light crystal to stay alive for 10 more seconds.</w:t>
      </w:r>
    </w:p>
    <w:p w:rsidR="00EE2207" w:rsidRPr="00EE2207" w:rsidRDefault="00EE2207" w:rsidP="00EE220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E2207">
        <w:rPr>
          <w:rFonts w:ascii="Times New Roman" w:eastAsia="Times New Roman" w:hAnsi="Times New Roman" w:cs="Times New Roman"/>
          <w:b/>
          <w:bCs/>
          <w:sz w:val="24"/>
          <w:szCs w:val="24"/>
        </w:rPr>
        <w:t>Mid-term:</w:t>
      </w:r>
      <w:r w:rsidRPr="00EE2207">
        <w:rPr>
          <w:rFonts w:ascii="Times New Roman" w:eastAsia="Times New Roman" w:hAnsi="Times New Roman" w:cs="Times New Roman"/>
          <w:sz w:val="24"/>
          <w:szCs w:val="24"/>
        </w:rPr>
        <w:t xml:space="preserve"> Reach the next upgrade station to improve "Light Absorption" efficiency.</w:t>
      </w:r>
    </w:p>
    <w:p w:rsidR="00EE2207" w:rsidRPr="00EE2207" w:rsidRDefault="00EE2207" w:rsidP="00EE220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E2207">
        <w:rPr>
          <w:rFonts w:ascii="Times New Roman" w:eastAsia="Times New Roman" w:hAnsi="Times New Roman" w:cs="Times New Roman"/>
          <w:b/>
          <w:bCs/>
          <w:sz w:val="24"/>
          <w:szCs w:val="24"/>
        </w:rPr>
        <w:lastRenderedPageBreak/>
        <w:t>Long-term:</w:t>
      </w:r>
      <w:r w:rsidRPr="00EE2207">
        <w:rPr>
          <w:rFonts w:ascii="Times New Roman" w:eastAsia="Times New Roman" w:hAnsi="Times New Roman" w:cs="Times New Roman"/>
          <w:sz w:val="24"/>
          <w:szCs w:val="24"/>
        </w:rPr>
        <w:t xml:space="preserve"> Complete the final dash through the Shadow Clouds to trigger the Beacon ending.</w:t>
      </w:r>
    </w:p>
    <w:p w:rsidR="00EE2207" w:rsidRPr="00EE2207" w:rsidRDefault="00EE2207" w:rsidP="00EE2207">
      <w:pPr>
        <w:jc w:val="both"/>
        <w:rPr>
          <w:color w:val="FF0000"/>
          <w:u w:val="single"/>
        </w:rPr>
      </w:pPr>
      <w:bookmarkStart w:id="0" w:name="_GoBack"/>
      <w:bookmarkEnd w:id="0"/>
    </w:p>
    <w:sectPr w:rsidR="00EE2207" w:rsidRPr="00EE22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CF1B34"/>
    <w:multiLevelType w:val="multilevel"/>
    <w:tmpl w:val="9E1E55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77698"/>
    <w:multiLevelType w:val="multilevel"/>
    <w:tmpl w:val="C8A64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9764F7"/>
    <w:multiLevelType w:val="hybridMultilevel"/>
    <w:tmpl w:val="6AEE8A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EA13FF"/>
    <w:multiLevelType w:val="multilevel"/>
    <w:tmpl w:val="9256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2207"/>
    <w:rsid w:val="0029674B"/>
    <w:rsid w:val="00EE2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F8624"/>
  <w15:chartTrackingRefBased/>
  <w15:docId w15:val="{58FAE5B4-6E57-4352-9073-6F780C3F6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E22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E22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2207"/>
    <w:pPr>
      <w:ind w:left="720"/>
      <w:contextualSpacing/>
    </w:pPr>
  </w:style>
  <w:style w:type="character" w:customStyle="1" w:styleId="Heading2Char">
    <w:name w:val="Heading 2 Char"/>
    <w:basedOn w:val="DefaultParagraphFont"/>
    <w:link w:val="Heading2"/>
    <w:uiPriority w:val="9"/>
    <w:rsid w:val="00EE220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E220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E220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9282428">
      <w:bodyDiv w:val="1"/>
      <w:marLeft w:val="0"/>
      <w:marRight w:val="0"/>
      <w:marTop w:val="0"/>
      <w:marBottom w:val="0"/>
      <w:divBdr>
        <w:top w:val="none" w:sz="0" w:space="0" w:color="auto"/>
        <w:left w:val="none" w:sz="0" w:space="0" w:color="auto"/>
        <w:bottom w:val="none" w:sz="0" w:space="0" w:color="auto"/>
        <w:right w:val="none" w:sz="0" w:space="0" w:color="auto"/>
      </w:divBdr>
      <w:divsChild>
        <w:div w:id="1200046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470</Words>
  <Characters>2685</Characters>
  <Application>Microsoft Office Word</Application>
  <DocSecurity>0</DocSecurity>
  <Lines>22</Lines>
  <Paragraphs>6</Paragraphs>
  <ScaleCrop>false</ScaleCrop>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2026-05-07T12:55:00Z</dcterms:created>
  <dcterms:modified xsi:type="dcterms:W3CDTF">2026-05-07T13:02:00Z</dcterms:modified>
</cp:coreProperties>
</file>