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E5AA" w14:textId="77777777" w:rsidR="00D649BD" w:rsidRDefault="00000000">
      <w:pPr>
        <w:spacing w:after="40"/>
      </w:pPr>
      <w:r>
        <w:rPr>
          <w:rFonts w:ascii="Calibri" w:eastAsia="Calibri" w:hAnsi="Calibri" w:cs="Calibri"/>
          <w:b/>
          <w:bCs/>
          <w:color w:val="1A1A2E"/>
          <w:sz w:val="44"/>
          <w:szCs w:val="44"/>
        </w:rPr>
        <w:t>Santiago Brenes</w:t>
      </w:r>
    </w:p>
    <w:p w14:paraId="5E2A88DE" w14:textId="77777777" w:rsidR="00D649BD" w:rsidRDefault="00000000">
      <w:pPr>
        <w:spacing w:after="40"/>
      </w:pPr>
      <w:r>
        <w:rPr>
          <w:rFonts w:ascii="Calibri" w:eastAsia="Calibri" w:hAnsi="Calibri" w:cs="Calibri"/>
          <w:color w:val="4F46E5"/>
          <w:sz w:val="22"/>
          <w:szCs w:val="22"/>
        </w:rPr>
        <w:t>Estudiante de Ingeniería Informática · Desarrollador Junior (</w:t>
      </w:r>
      <w:proofErr w:type="spellStart"/>
      <w:r>
        <w:rPr>
          <w:rFonts w:ascii="Calibri" w:eastAsia="Calibri" w:hAnsi="Calibri" w:cs="Calibri"/>
          <w:color w:val="4F46E5"/>
          <w:sz w:val="22"/>
          <w:szCs w:val="22"/>
        </w:rPr>
        <w:t>Backend</w:t>
      </w:r>
      <w:proofErr w:type="spellEnd"/>
      <w:r>
        <w:rPr>
          <w:rFonts w:ascii="Calibri" w:eastAsia="Calibri" w:hAnsi="Calibri" w:cs="Calibri"/>
          <w:color w:val="4F46E5"/>
          <w:sz w:val="22"/>
          <w:szCs w:val="22"/>
        </w:rPr>
        <w:t xml:space="preserve"> / </w:t>
      </w:r>
      <w:proofErr w:type="spellStart"/>
      <w:r>
        <w:rPr>
          <w:rFonts w:ascii="Calibri" w:eastAsia="Calibri" w:hAnsi="Calibri" w:cs="Calibri"/>
          <w:color w:val="4F46E5"/>
          <w:sz w:val="22"/>
          <w:szCs w:val="22"/>
        </w:rPr>
        <w:t>Frontend</w:t>
      </w:r>
      <w:proofErr w:type="spellEnd"/>
      <w:r>
        <w:rPr>
          <w:rFonts w:ascii="Calibri" w:eastAsia="Calibri" w:hAnsi="Calibri" w:cs="Calibri"/>
          <w:color w:val="4F46E5"/>
          <w:sz w:val="22"/>
          <w:szCs w:val="22"/>
        </w:rPr>
        <w:t>)</w:t>
      </w:r>
    </w:p>
    <w:p w14:paraId="20D18BE2" w14:textId="77777777" w:rsidR="00D649BD" w:rsidRDefault="00000000">
      <w:pPr>
        <w:spacing w:after="60"/>
      </w:pPr>
      <w:r>
        <w:rPr>
          <w:rFonts w:ascii="Calibri" w:eastAsia="Calibri" w:hAnsi="Calibri" w:cs="Calibri"/>
          <w:color w:val="555566"/>
          <w:sz w:val="17"/>
          <w:szCs w:val="17"/>
        </w:rPr>
        <w:t>San José, Costa Rica · Santibrenesm@gmail.com · +506 7120 4774</w:t>
      </w:r>
    </w:p>
    <w:p w14:paraId="21F031C6" w14:textId="77777777" w:rsidR="00D649BD" w:rsidRPr="004E42E3" w:rsidRDefault="00000000">
      <w:pPr>
        <w:spacing w:after="120"/>
        <w:rPr>
          <w:lang w:val="en-US"/>
        </w:rPr>
      </w:pPr>
      <w:r w:rsidRPr="004E42E3">
        <w:rPr>
          <w:rFonts w:ascii="Calibri" w:eastAsia="Calibri" w:hAnsi="Calibri" w:cs="Calibri"/>
          <w:color w:val="555566"/>
          <w:sz w:val="17"/>
          <w:szCs w:val="17"/>
          <w:lang w:val="en-US"/>
        </w:rPr>
        <w:t>github.com/</w:t>
      </w:r>
      <w:proofErr w:type="spellStart"/>
      <w:r w:rsidRPr="004E42E3">
        <w:rPr>
          <w:rFonts w:ascii="Calibri" w:eastAsia="Calibri" w:hAnsi="Calibri" w:cs="Calibri"/>
          <w:color w:val="555566"/>
          <w:sz w:val="17"/>
          <w:szCs w:val="17"/>
          <w:lang w:val="en-US"/>
        </w:rPr>
        <w:t>sanbrenmo</w:t>
      </w:r>
      <w:proofErr w:type="spellEnd"/>
      <w:r w:rsidRPr="004E42E3">
        <w:rPr>
          <w:rFonts w:ascii="Calibri" w:eastAsia="Calibri" w:hAnsi="Calibri" w:cs="Calibri"/>
          <w:color w:val="555566"/>
          <w:sz w:val="17"/>
          <w:szCs w:val="17"/>
          <w:lang w:val="en-US"/>
        </w:rPr>
        <w:t xml:space="preserve"> · linkedin.com/in/santiago-brenes-75830538b</w:t>
      </w:r>
    </w:p>
    <w:p w14:paraId="16B23626" w14:textId="77777777" w:rsidR="00D649BD" w:rsidRPr="004E42E3" w:rsidRDefault="00D649BD">
      <w:pPr>
        <w:pBdr>
          <w:bottom w:val="single" w:sz="6" w:space="0" w:color="DDDDEE"/>
        </w:pBdr>
        <w:spacing w:after="120"/>
        <w:rPr>
          <w:lang w:val="en-US"/>
        </w:rPr>
      </w:pPr>
    </w:p>
    <w:p w14:paraId="4DD412A4" w14:textId="77777777" w:rsidR="00D649BD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4F46E5"/>
          <w:sz w:val="22"/>
          <w:szCs w:val="22"/>
        </w:rPr>
        <w:t>PERFIL</w:t>
      </w:r>
    </w:p>
    <w:p w14:paraId="5BDBF851" w14:textId="77777777" w:rsidR="00D649BD" w:rsidRDefault="00000000">
      <w:pPr>
        <w:spacing w:after="60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Estudiante de Ingeniería Informática con enfoque en desarrollo de software 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backend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 xml:space="preserve"> y 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frontend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>. Experiencia práctica construyendo aplicaciones completas de principio a fin: interfaz gráfica, lógica de negocio y persistencia en bases de datos relacionales. Busco una pasantía donde pueda aportar desde el primer día y crecer en un entorno profesional real.</w:t>
      </w:r>
    </w:p>
    <w:p w14:paraId="20D213FE" w14:textId="77777777" w:rsidR="00D649BD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4F46E5"/>
          <w:sz w:val="22"/>
          <w:szCs w:val="22"/>
        </w:rPr>
        <w:t>PROYECTOS</w:t>
      </w:r>
    </w:p>
    <w:p w14:paraId="3655C593" w14:textId="77777777" w:rsidR="00D649BD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1A1A2E"/>
        </w:rPr>
        <w:t>Gestor de Películas — Aplicación de Escritorio (proyecto individual)</w:t>
      </w:r>
    </w:p>
    <w:p w14:paraId="13896B20" w14:textId="77777777" w:rsidR="00D649BD" w:rsidRPr="004E42E3" w:rsidRDefault="00000000">
      <w:pPr>
        <w:spacing w:after="60"/>
        <w:rPr>
          <w:lang w:val="en-US"/>
        </w:rPr>
      </w:pPr>
      <w:r w:rsidRPr="004E42E3">
        <w:rPr>
          <w:rFonts w:ascii="Calibri" w:eastAsia="Calibri" w:hAnsi="Calibri" w:cs="Calibri"/>
          <w:i/>
          <w:iCs/>
          <w:color w:val="555566"/>
          <w:sz w:val="17"/>
          <w:szCs w:val="17"/>
          <w:lang w:val="en-US"/>
        </w:rPr>
        <w:t>Java · Swing · SQL Server · JDBC · Maven  |  github.com/</w:t>
      </w:r>
      <w:proofErr w:type="spellStart"/>
      <w:r w:rsidRPr="004E42E3">
        <w:rPr>
          <w:rFonts w:ascii="Calibri" w:eastAsia="Calibri" w:hAnsi="Calibri" w:cs="Calibri"/>
          <w:i/>
          <w:iCs/>
          <w:color w:val="555566"/>
          <w:sz w:val="17"/>
          <w:szCs w:val="17"/>
          <w:lang w:val="en-US"/>
        </w:rPr>
        <w:t>sanbrenmo</w:t>
      </w:r>
      <w:proofErr w:type="spellEnd"/>
    </w:p>
    <w:p w14:paraId="19DF727C" w14:textId="77777777" w:rsidR="00D649BD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  <w:sz w:val="19"/>
          <w:szCs w:val="19"/>
        </w:rPr>
        <w:t>Logré una aplicación de escritorio funcional para catalogar películas, medida por 4 operaciones CRUD completas (crear, leer, actualizar, eliminar) sobre 5 pantallas (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login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>, menú principal, agregar, editar y buscar), desarrollando la interfaz con Java Swing y el flujo completo de datos de forma individual.</w:t>
      </w:r>
    </w:p>
    <w:p w14:paraId="2C37B9F1" w14:textId="77777777" w:rsidR="00D649BD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  <w:sz w:val="19"/>
          <w:szCs w:val="19"/>
        </w:rPr>
        <w:t>Logré la integración segura con la base de datos, medida por el 100% de las consultas de autenticación y escritura implementadas con sentencias parametrizadas (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PreparedStatement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>) para prevenir inyección SQL, conectando la aplicación a SQL Server mediante JDBC.</w:t>
      </w:r>
    </w:p>
    <w:p w14:paraId="70E5238C" w14:textId="77777777" w:rsidR="00D649BD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  <w:sz w:val="19"/>
          <w:szCs w:val="19"/>
        </w:rPr>
        <w:t>Logré un modelo de datos normalizado, medido por 4 tablas relacionales (Multimedia, Usuarios, Géneros y una tabla intermedia muchos-a-muchos), diseñando el esquema en SQL Server para soportar múltiples géneros por película.</w:t>
      </w:r>
    </w:p>
    <w:p w14:paraId="21919943" w14:textId="77777777" w:rsidR="00D649BD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Logré reducir errores de entrada del usuario, medido por la validación automática de todos los campos numéricos del formulario, implementando un validador reutilizable con la API 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InputVerifier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 xml:space="preserve"> de Swing.</w:t>
      </w:r>
    </w:p>
    <w:p w14:paraId="69B16C4A" w14:textId="77777777" w:rsidR="00D649BD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Logré un proyecto 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compilable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 xml:space="preserve"> y portable en cualquier equipo, medido por la gestión de la única dependencia externa (driver </w:t>
      </w:r>
      <w:proofErr w:type="spellStart"/>
      <w:r>
        <w:rPr>
          <w:rFonts w:ascii="Calibri" w:eastAsia="Calibri" w:hAnsi="Calibri" w:cs="Calibri"/>
          <w:color w:val="1A1A2E"/>
          <w:sz w:val="19"/>
          <w:szCs w:val="19"/>
        </w:rPr>
        <w:t>mssql-jdbc</w:t>
      </w:r>
      <w:proofErr w:type="spellEnd"/>
      <w:r>
        <w:rPr>
          <w:rFonts w:ascii="Calibri" w:eastAsia="Calibri" w:hAnsi="Calibri" w:cs="Calibri"/>
          <w:color w:val="1A1A2E"/>
          <w:sz w:val="19"/>
          <w:szCs w:val="19"/>
        </w:rPr>
        <w:t>) sin configuración manual, estructurando el proyecto con Maven.</w:t>
      </w:r>
    </w:p>
    <w:p w14:paraId="569441A0" w14:textId="77777777" w:rsidR="00D649BD" w:rsidRDefault="00000000">
      <w:pPr>
        <w:spacing w:after="60"/>
        <w:ind w:left="360"/>
      </w:pPr>
      <w:r>
        <w:rPr>
          <w:rFonts w:ascii="Calibri" w:eastAsia="Calibri" w:hAnsi="Calibri" w:cs="Calibri"/>
          <w:color w:val="1A1A2E"/>
          <w:sz w:val="19"/>
          <w:szCs w:val="19"/>
        </w:rPr>
        <w:t>.</w:t>
      </w:r>
    </w:p>
    <w:p w14:paraId="10A682CD" w14:textId="77777777" w:rsidR="00D649BD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4F46E5"/>
          <w:sz w:val="22"/>
          <w:szCs w:val="22"/>
        </w:rPr>
        <w:t>EDUCACIÓN</w:t>
      </w:r>
    </w:p>
    <w:p w14:paraId="5EF4A69F" w14:textId="76AAB15B" w:rsidR="00D649BD" w:rsidRDefault="00000000">
      <w:pPr>
        <w:spacing w:before="100" w:after="20"/>
      </w:pPr>
      <w:r>
        <w:rPr>
          <w:rFonts w:ascii="Calibri" w:eastAsia="Calibri" w:hAnsi="Calibri" w:cs="Calibri"/>
          <w:b/>
          <w:bCs/>
          <w:color w:val="1A1A2E"/>
        </w:rPr>
        <w:t xml:space="preserve">Bachillerato en Ingeniería Informática — </w:t>
      </w:r>
      <w:r w:rsidR="004E42E3">
        <w:rPr>
          <w:rFonts w:ascii="Calibri" w:eastAsia="Calibri" w:hAnsi="Calibri" w:cs="Calibri"/>
          <w:b/>
          <w:bCs/>
          <w:color w:val="1A1A2E"/>
        </w:rPr>
        <w:t>ULACIT</w:t>
      </w:r>
    </w:p>
    <w:p w14:paraId="6AA90BC8" w14:textId="794401AD" w:rsidR="00D649BD" w:rsidRDefault="004E42E3">
      <w:pPr>
        <w:spacing w:after="60"/>
      </w:pPr>
      <w:r>
        <w:rPr>
          <w:rFonts w:ascii="Calibri" w:eastAsia="Calibri" w:hAnsi="Calibri" w:cs="Calibri"/>
          <w:i/>
          <w:iCs/>
          <w:color w:val="555566"/>
          <w:sz w:val="17"/>
          <w:szCs w:val="17"/>
        </w:rPr>
        <w:t xml:space="preserve">San </w:t>
      </w:r>
      <w:proofErr w:type="spellStart"/>
      <w:r>
        <w:rPr>
          <w:rFonts w:ascii="Calibri" w:eastAsia="Calibri" w:hAnsi="Calibri" w:cs="Calibri"/>
          <w:i/>
          <w:iCs/>
          <w:color w:val="555566"/>
          <w:sz w:val="17"/>
          <w:szCs w:val="17"/>
        </w:rPr>
        <w:t>Jose</w:t>
      </w:r>
      <w:r w:rsidR="005012EC">
        <w:rPr>
          <w:rFonts w:ascii="Calibri" w:eastAsia="Calibri" w:hAnsi="Calibri" w:cs="Calibri"/>
          <w:i/>
          <w:iCs/>
          <w:color w:val="555566"/>
          <w:sz w:val="17"/>
          <w:szCs w:val="17"/>
        </w:rPr>
        <w:t>,</w:t>
      </w:r>
      <w:r>
        <w:rPr>
          <w:rFonts w:ascii="Calibri" w:eastAsia="Calibri" w:hAnsi="Calibri" w:cs="Calibri"/>
          <w:i/>
          <w:iCs/>
          <w:color w:val="555566"/>
          <w:sz w:val="17"/>
          <w:szCs w:val="17"/>
        </w:rPr>
        <w:t>Costa</w:t>
      </w:r>
      <w:proofErr w:type="spellEnd"/>
      <w:r>
        <w:rPr>
          <w:rFonts w:ascii="Calibri" w:eastAsia="Calibri" w:hAnsi="Calibri" w:cs="Calibri"/>
          <w:i/>
          <w:iCs/>
          <w:color w:val="555566"/>
          <w:sz w:val="17"/>
          <w:szCs w:val="17"/>
        </w:rPr>
        <w:t xml:space="preserve"> Rica</w:t>
      </w:r>
      <w:r w:rsidR="00000000">
        <w:rPr>
          <w:rFonts w:ascii="Calibri" w:eastAsia="Calibri" w:hAnsi="Calibri" w:cs="Calibri"/>
          <w:i/>
          <w:iCs/>
          <w:color w:val="555566"/>
          <w:sz w:val="17"/>
          <w:szCs w:val="17"/>
        </w:rPr>
        <w:t xml:space="preserve"> </w:t>
      </w:r>
      <w:r>
        <w:rPr>
          <w:rFonts w:ascii="Calibri" w:eastAsia="Calibri" w:hAnsi="Calibri" w:cs="Calibri"/>
          <w:i/>
          <w:iCs/>
          <w:color w:val="555566"/>
          <w:sz w:val="17"/>
          <w:szCs w:val="17"/>
        </w:rPr>
        <w:t>2024</w:t>
      </w:r>
      <w:r w:rsidR="00000000">
        <w:rPr>
          <w:rFonts w:ascii="Calibri" w:eastAsia="Calibri" w:hAnsi="Calibri" w:cs="Calibri"/>
          <w:i/>
          <w:iCs/>
          <w:color w:val="555566"/>
          <w:sz w:val="17"/>
          <w:szCs w:val="17"/>
        </w:rPr>
        <w:t xml:space="preserve"> – </w:t>
      </w:r>
      <w:r>
        <w:rPr>
          <w:rFonts w:ascii="Calibri" w:eastAsia="Calibri" w:hAnsi="Calibri" w:cs="Calibri"/>
          <w:i/>
          <w:iCs/>
          <w:color w:val="555566"/>
          <w:sz w:val="17"/>
          <w:szCs w:val="17"/>
        </w:rPr>
        <w:t>2027</w:t>
      </w:r>
    </w:p>
    <w:p w14:paraId="7235F8AE" w14:textId="77777777" w:rsidR="00D649BD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4F46E5"/>
          <w:sz w:val="22"/>
          <w:szCs w:val="22"/>
        </w:rPr>
        <w:t>HABILIDADES TÉCNICAS</w:t>
      </w:r>
    </w:p>
    <w:p w14:paraId="1B92232C" w14:textId="77777777" w:rsidR="00D649BD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Lenguajes: </w:t>
      </w:r>
      <w:r>
        <w:rPr>
          <w:rFonts w:ascii="Calibri" w:eastAsia="Calibri" w:hAnsi="Calibri" w:cs="Calibri"/>
          <w:color w:val="1A1A2E"/>
          <w:sz w:val="19"/>
          <w:szCs w:val="19"/>
        </w:rPr>
        <w:t>Java, JavaScript, Python, SQL, HTML, CSS</w:t>
      </w:r>
    </w:p>
    <w:p w14:paraId="505C217B" w14:textId="77777777" w:rsidR="00D649BD" w:rsidRPr="004E42E3" w:rsidRDefault="00000000">
      <w:pPr>
        <w:spacing w:after="60"/>
        <w:rPr>
          <w:lang w:val="en-US"/>
        </w:rPr>
      </w:pPr>
      <w:r w:rsidRPr="004E42E3">
        <w:rPr>
          <w:rFonts w:ascii="Calibri" w:eastAsia="Calibri" w:hAnsi="Calibri" w:cs="Calibri"/>
          <w:b/>
          <w:bCs/>
          <w:color w:val="1A1A2E"/>
          <w:sz w:val="19"/>
          <w:szCs w:val="19"/>
          <w:lang w:val="en-US"/>
        </w:rPr>
        <w:t xml:space="preserve">Backend y </w:t>
      </w:r>
      <w:proofErr w:type="spellStart"/>
      <w:r w:rsidRPr="004E42E3">
        <w:rPr>
          <w:rFonts w:ascii="Calibri" w:eastAsia="Calibri" w:hAnsi="Calibri" w:cs="Calibri"/>
          <w:b/>
          <w:bCs/>
          <w:color w:val="1A1A2E"/>
          <w:sz w:val="19"/>
          <w:szCs w:val="19"/>
          <w:lang w:val="en-US"/>
        </w:rPr>
        <w:t>datos</w:t>
      </w:r>
      <w:proofErr w:type="spellEnd"/>
      <w:r w:rsidRPr="004E42E3">
        <w:rPr>
          <w:rFonts w:ascii="Calibri" w:eastAsia="Calibri" w:hAnsi="Calibri" w:cs="Calibri"/>
          <w:b/>
          <w:bCs/>
          <w:color w:val="1A1A2E"/>
          <w:sz w:val="19"/>
          <w:szCs w:val="19"/>
          <w:lang w:val="en-US"/>
        </w:rPr>
        <w:t xml:space="preserve">: </w:t>
      </w:r>
      <w:r w:rsidRPr="004E42E3">
        <w:rPr>
          <w:rFonts w:ascii="Calibri" w:eastAsia="Calibri" w:hAnsi="Calibri" w:cs="Calibri"/>
          <w:color w:val="1A1A2E"/>
          <w:sz w:val="19"/>
          <w:szCs w:val="19"/>
          <w:lang w:val="en-US"/>
        </w:rPr>
        <w:t>Node.js, JDBC, SQL Server, MySQL, PostgreSQL</w:t>
      </w:r>
    </w:p>
    <w:p w14:paraId="797D44FF" w14:textId="77777777" w:rsidR="00D649BD" w:rsidRDefault="00000000">
      <w:pPr>
        <w:spacing w:after="60"/>
      </w:pPr>
      <w:r>
        <w:rPr>
          <w:rFonts w:ascii="Calibri" w:eastAsia="Calibri" w:hAnsi="Calibri" w:cs="Calibri"/>
          <w:b/>
          <w:bCs/>
          <w:color w:val="1A1A2E"/>
          <w:sz w:val="19"/>
          <w:szCs w:val="19"/>
        </w:rPr>
        <w:t xml:space="preserve">Herramientas: </w:t>
      </w:r>
      <w:r>
        <w:rPr>
          <w:rFonts w:ascii="Calibri" w:eastAsia="Calibri" w:hAnsi="Calibri" w:cs="Calibri"/>
          <w:color w:val="1A1A2E"/>
          <w:sz w:val="19"/>
          <w:szCs w:val="19"/>
        </w:rPr>
        <w:t>Git, GitHub, Maven, NetBeans, VS Code</w:t>
      </w:r>
    </w:p>
    <w:p w14:paraId="55CCD841" w14:textId="77777777" w:rsidR="00D649BD" w:rsidRDefault="00000000">
      <w:pPr>
        <w:spacing w:before="240" w:after="80"/>
      </w:pPr>
      <w:r>
        <w:rPr>
          <w:rFonts w:ascii="Calibri" w:eastAsia="Calibri" w:hAnsi="Calibri" w:cs="Calibri"/>
          <w:b/>
          <w:bCs/>
          <w:color w:val="4F46E5"/>
          <w:sz w:val="22"/>
          <w:szCs w:val="22"/>
        </w:rPr>
        <w:t>IDIOMAS</w:t>
      </w:r>
    </w:p>
    <w:p w14:paraId="2E912BED" w14:textId="32BF2D88" w:rsidR="00D649BD" w:rsidRDefault="00000000">
      <w:pPr>
        <w:spacing w:after="60"/>
      </w:pPr>
      <w:r>
        <w:rPr>
          <w:rFonts w:ascii="Calibri" w:eastAsia="Calibri" w:hAnsi="Calibri" w:cs="Calibri"/>
          <w:color w:val="1A1A2E"/>
          <w:sz w:val="19"/>
          <w:szCs w:val="19"/>
        </w:rPr>
        <w:t xml:space="preserve">Español (nativo) · Inglés </w:t>
      </w:r>
      <w:r w:rsidR="004E42E3">
        <w:rPr>
          <w:rFonts w:ascii="Calibri" w:eastAsia="Calibri" w:hAnsi="Calibri" w:cs="Calibri"/>
          <w:color w:val="1A1A2E"/>
          <w:sz w:val="19"/>
          <w:szCs w:val="19"/>
        </w:rPr>
        <w:t>(</w:t>
      </w:r>
      <w:r>
        <w:rPr>
          <w:rFonts w:ascii="Calibri" w:eastAsia="Calibri" w:hAnsi="Calibri" w:cs="Calibri"/>
          <w:color w:val="1A1A2E"/>
          <w:sz w:val="19"/>
          <w:szCs w:val="19"/>
        </w:rPr>
        <w:t>intermedio)</w:t>
      </w:r>
    </w:p>
    <w:sectPr w:rsidR="00D649BD">
      <w:pgSz w:w="12240" w:h="15840"/>
      <w:pgMar w:top="863" w:right="1008" w:bottom="720" w:left="1008" w:header="708" w:footer="708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FF2C0" w14:textId="77777777" w:rsidR="00343878" w:rsidRDefault="00343878">
      <w:r>
        <w:separator/>
      </w:r>
    </w:p>
  </w:endnote>
  <w:endnote w:type="continuationSeparator" w:id="0">
    <w:p w14:paraId="4BD625D3" w14:textId="77777777" w:rsidR="00343878" w:rsidRDefault="00343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F3FC4" w14:textId="77777777" w:rsidR="00343878" w:rsidRDefault="00343878">
      <w:r>
        <w:separator/>
      </w:r>
    </w:p>
  </w:footnote>
  <w:footnote w:type="continuationSeparator" w:id="0">
    <w:p w14:paraId="199C7A1E" w14:textId="77777777" w:rsidR="00343878" w:rsidRDefault="003438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4558C"/>
    <w:multiLevelType w:val="multilevel"/>
    <w:tmpl w:val="61820E3A"/>
    <w:lvl w:ilvl="0">
      <w:start w:val="1"/>
      <w:numFmt w:val="bullet"/>
      <w:lvlText w:val="•"/>
      <w:lvlJc w:val="left"/>
      <w:pPr>
        <w:ind w:left="360" w:hanging="215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6D214E69"/>
    <w:multiLevelType w:val="multilevel"/>
    <w:tmpl w:val="1C541A7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429738900">
    <w:abstractNumId w:val="1"/>
    <w:lvlOverride w:ilvl="0">
      <w:startOverride w:val="1"/>
    </w:lvlOverride>
  </w:num>
  <w:num w:numId="2" w16cid:durableId="1975332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9BD"/>
    <w:rsid w:val="00343878"/>
    <w:rsid w:val="004E42E3"/>
    <w:rsid w:val="005012EC"/>
    <w:rsid w:val="00775BF6"/>
    <w:rsid w:val="007A0BEC"/>
    <w:rsid w:val="00D6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E653F"/>
  <w15:docId w15:val="{30D6B036-3C32-4B22-A073-DAE812A2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link w:val="Ttulo2Car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link w:val="Ttulo3Car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link w:val="Ttulo4Car"/>
    <w:qFormat/>
    <w:pPr>
      <w:outlineLvl w:val="3"/>
    </w:pPr>
    <w:rPr>
      <w:i/>
      <w:iCs/>
      <w:color w:val="2E74B5"/>
    </w:rPr>
  </w:style>
  <w:style w:type="paragraph" w:styleId="Ttulo5">
    <w:name w:val="heading 5"/>
    <w:link w:val="Ttulo5Car"/>
    <w:qFormat/>
    <w:pPr>
      <w:outlineLvl w:val="4"/>
    </w:pPr>
    <w:rPr>
      <w:color w:val="2E74B5"/>
    </w:rPr>
  </w:style>
  <w:style w:type="paragraph" w:styleId="Ttulo6">
    <w:name w:val="heading 6"/>
    <w:link w:val="Ttulo6Car"/>
    <w:qFormat/>
    <w:p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Ttulo">
    <w:name w:val="Title"/>
    <w:link w:val="TtuloCar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346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Daniel Brenes Monge</cp:lastModifiedBy>
  <cp:revision>3</cp:revision>
  <dcterms:created xsi:type="dcterms:W3CDTF">2026-07-14T00:18:00Z</dcterms:created>
  <dcterms:modified xsi:type="dcterms:W3CDTF">2026-07-14T00:20:00Z</dcterms:modified>
</cp:coreProperties>
</file>