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A940CDC" w14:textId="7F044428" w:rsidR="005A6D26" w:rsidRPr="005A6D26" w:rsidRDefault="005A6D26" w:rsidP="005A6D26">
            <w:pPr>
              <w:pStyle w:val="NormalWeb"/>
              <w:rPr>
                <w:rFonts w:asciiTheme="minorHAnsi" w:hAnsiTheme="minorHAnsi" w:cstheme="minorHAnsi"/>
                <w:color w:val="000000"/>
              </w:rPr>
            </w:pPr>
            <w:r w:rsidRPr="005A6D26">
              <w:rPr>
                <w:rFonts w:asciiTheme="minorHAnsi" w:hAnsiTheme="minorHAnsi" w:cstheme="minorHAnsi"/>
                <w:color w:val="000000"/>
              </w:rPr>
              <w:t>Actualmente,</w:t>
            </w:r>
            <w:r w:rsidRPr="005A6D26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Pr="005A6D26">
              <w:rPr>
                <w:rFonts w:asciiTheme="minorHAnsi" w:hAnsiTheme="minorHAnsi" w:cstheme="minorHAnsi"/>
                <w:color w:val="000000"/>
              </w:rPr>
              <w:t xml:space="preserve">no se han podido cumplir todas las actividades en los tiempos inicialmente definidos, lo cual </w:t>
            </w:r>
            <w:r>
              <w:rPr>
                <w:rFonts w:asciiTheme="minorHAnsi" w:hAnsiTheme="minorHAnsi" w:cstheme="minorHAnsi"/>
                <w:color w:val="000000"/>
              </w:rPr>
              <w:t xml:space="preserve">nos ha retrasado en </w:t>
            </w:r>
            <w:r w:rsidRPr="005A6D26">
              <w:rPr>
                <w:rFonts w:asciiTheme="minorHAnsi" w:hAnsiTheme="minorHAnsi" w:cstheme="minorHAnsi"/>
                <w:color w:val="000000"/>
              </w:rPr>
              <w:t>la fase de codificación principal</w:t>
            </w:r>
            <w:r w:rsidRPr="005A6D26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Pr="005A6D26">
              <w:rPr>
                <w:rFonts w:asciiTheme="minorHAnsi" w:hAnsiTheme="minorHAnsi" w:cstheme="minorHAnsi"/>
                <w:color w:val="000000"/>
              </w:rPr>
              <w:t>(Desarrollo del ERP y la Aplicación Móvil)</w:t>
            </w:r>
          </w:p>
          <w:p w14:paraId="7CBE492E" w14:textId="395178DE" w:rsidR="005A6D26" w:rsidRDefault="005A6D26" w:rsidP="005A6D26">
            <w:pPr>
              <w:pStyle w:val="NormalWeb"/>
              <w:rPr>
                <w:rFonts w:asciiTheme="minorHAnsi" w:hAnsiTheme="minorHAnsi" w:cstheme="minorHAnsi"/>
                <w:color w:val="000000"/>
              </w:rPr>
            </w:pPr>
            <w:r w:rsidRPr="005A6D26">
              <w:rPr>
                <w:rFonts w:asciiTheme="minorHAnsi" w:hAnsiTheme="minorHAnsi" w:cstheme="minorHAnsi"/>
                <w:color w:val="000000"/>
              </w:rPr>
              <w:t xml:space="preserve">Si bien </w:t>
            </w:r>
            <w:r>
              <w:rPr>
                <w:rFonts w:asciiTheme="minorHAnsi" w:hAnsiTheme="minorHAnsi" w:cstheme="minorHAnsi"/>
                <w:color w:val="000000"/>
              </w:rPr>
              <w:t>ya tenemos la</w:t>
            </w:r>
            <w:r w:rsidRPr="005A6D26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>
              <w:rPr>
                <w:rStyle w:val="apple-converted-space"/>
                <w:rFonts w:asciiTheme="minorHAnsi" w:hAnsiTheme="minorHAnsi" w:cstheme="minorHAnsi"/>
                <w:color w:val="000000"/>
              </w:rPr>
              <w:t>p</w:t>
            </w:r>
            <w:r w:rsidRPr="005A6D26">
              <w:rPr>
                <w:rFonts w:asciiTheme="minorHAnsi" w:hAnsiTheme="minorHAnsi" w:cstheme="minorHAnsi"/>
                <w:color w:val="000000"/>
              </w:rPr>
              <w:t xml:space="preserve">lanificación y </w:t>
            </w:r>
            <w:r>
              <w:rPr>
                <w:rFonts w:asciiTheme="minorHAnsi" w:hAnsiTheme="minorHAnsi" w:cstheme="minorHAnsi"/>
                <w:color w:val="000000"/>
              </w:rPr>
              <w:t>d</w:t>
            </w:r>
            <w:r w:rsidRPr="005A6D26">
              <w:rPr>
                <w:rFonts w:asciiTheme="minorHAnsi" w:hAnsiTheme="minorHAnsi" w:cstheme="minorHAnsi"/>
                <w:color w:val="000000"/>
              </w:rPr>
              <w:t>ocumentación</w:t>
            </w:r>
            <w:r w:rsidRPr="005A6D26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>
              <w:rPr>
                <w:rStyle w:val="apple-converted-space"/>
                <w:rFonts w:asciiTheme="minorHAnsi" w:hAnsiTheme="minorHAnsi" w:cstheme="minorHAnsi"/>
                <w:color w:val="000000"/>
              </w:rPr>
              <w:t>c</w:t>
            </w:r>
            <w:r w:rsidRPr="005A6D26">
              <w:rPr>
                <w:rFonts w:asciiTheme="minorHAnsi" w:hAnsiTheme="minorHAnsi" w:cstheme="minorHAnsi"/>
                <w:color w:val="000000"/>
              </w:rPr>
              <w:t>ompletada, el inicio del desarrollo del producto se ha visto comprometido. La causa directa de esta desviación es la dependencia no resuelta de la</w:t>
            </w:r>
            <w:r w:rsidRPr="005A6D26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Pr="005A6D26">
              <w:rPr>
                <w:rFonts w:asciiTheme="minorHAnsi" w:hAnsiTheme="minorHAnsi" w:cstheme="minorHAnsi"/>
                <w:color w:val="000000"/>
              </w:rPr>
              <w:t xml:space="preserve">Arquitectura Finalizada (100%), lo que </w:t>
            </w:r>
            <w:r>
              <w:rPr>
                <w:rFonts w:asciiTheme="minorHAnsi" w:hAnsiTheme="minorHAnsi" w:cstheme="minorHAnsi"/>
                <w:color w:val="000000"/>
              </w:rPr>
              <w:t>nos ha</w:t>
            </w:r>
            <w:r w:rsidRPr="005A6D26">
              <w:rPr>
                <w:rFonts w:asciiTheme="minorHAnsi" w:hAnsiTheme="minorHAnsi" w:cstheme="minorHAnsi"/>
                <w:color w:val="000000"/>
              </w:rPr>
              <w:t xml:space="preserve"> obligado a que las actividades de codificación se mantengan en estado "No Iniciado" o "En Curso" de manera limitada.</w:t>
            </w:r>
          </w:p>
          <w:p w14:paraId="43A94BD5" w14:textId="19FF339A" w:rsidR="000A44DC" w:rsidRPr="005A6D26" w:rsidRDefault="000A44DC" w:rsidP="005A6D26">
            <w:pPr>
              <w:pStyle w:val="NormalWeb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De igual manera, a pesar de estar comprometidos con el tiempo el tener a el equipo totalmente dispuesto al proyecto, ha facilitado la manera de sobrellevar este problema, apoyándonos todos en conjunto</w:t>
            </w:r>
          </w:p>
          <w:p w14:paraId="2E9B940C" w14:textId="77777777" w:rsidR="005A6D26" w:rsidRPr="00931701" w:rsidRDefault="005A6D2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A9A5360" w14:textId="77777777" w:rsidR="000A44DC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20F1EAAE" w14:textId="1258259A" w:rsidR="004F2A8B" w:rsidRPr="000A44DC" w:rsidRDefault="000A44DC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A44DC">
              <w:rPr>
                <w:rFonts w:cstheme="minorHAnsi"/>
                <w:color w:val="000000"/>
                <w:sz w:val="24"/>
                <w:szCs w:val="24"/>
              </w:rPr>
              <w:t>El principal problema es que</w:t>
            </w:r>
            <w:r w:rsidRPr="000A44DC">
              <w:rPr>
                <w:rStyle w:val="apple-converted-space"/>
                <w:rFonts w:cstheme="minorHAnsi"/>
                <w:color w:val="000000"/>
                <w:sz w:val="24"/>
                <w:szCs w:val="24"/>
              </w:rPr>
              <w:t> </w:t>
            </w:r>
            <w:r w:rsidRPr="000A44DC">
              <w:rPr>
                <w:rFonts w:cstheme="minorHAnsi"/>
                <w:color w:val="000000"/>
                <w:sz w:val="24"/>
                <w:szCs w:val="24"/>
              </w:rPr>
              <w:t>el tiempo no nos da</w:t>
            </w:r>
            <w:r w:rsidRPr="000A44DC">
              <w:rPr>
                <w:rStyle w:val="apple-converted-space"/>
                <w:rFonts w:cstheme="minorHAnsi"/>
                <w:color w:val="000000"/>
                <w:sz w:val="24"/>
                <w:szCs w:val="24"/>
              </w:rPr>
              <w:t> </w:t>
            </w:r>
            <w:r w:rsidRPr="000A44DC">
              <w:rPr>
                <w:rFonts w:cstheme="minorHAnsi"/>
                <w:color w:val="000000"/>
                <w:sz w:val="24"/>
                <w:szCs w:val="24"/>
              </w:rPr>
              <w:t>por las prácticas profesionales. Eso ha creado un cuello de botella: el Arquitecto (AR) está atrasado con el 15% final del diseño, y por eso, no podemos empezar a codificar la App ni el ERP.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r w:rsidRPr="000A44DC">
              <w:rPr>
                <w:rFonts w:cstheme="minorHAnsi"/>
                <w:color w:val="000000"/>
                <w:sz w:val="24"/>
                <w:szCs w:val="24"/>
              </w:rPr>
              <w:t>Primero, tuvimos que</w:t>
            </w:r>
            <w:r w:rsidRPr="000A44DC">
              <w:rPr>
                <w:rStyle w:val="apple-converted-space"/>
                <w:rFonts w:cstheme="minorHAnsi"/>
                <w:color w:val="000000"/>
                <w:sz w:val="24"/>
                <w:szCs w:val="24"/>
              </w:rPr>
              <w:t> </w:t>
            </w:r>
            <w:r w:rsidRPr="000A44DC">
              <w:rPr>
                <w:rFonts w:cstheme="minorHAnsi"/>
                <w:color w:val="000000"/>
                <w:sz w:val="24"/>
                <w:szCs w:val="24"/>
              </w:rPr>
              <w:t>exigir la entrega inmediata de la arquitectura pendiente</w:t>
            </w:r>
            <w:r w:rsidRPr="000A44DC">
              <w:rPr>
                <w:rStyle w:val="apple-converted-space"/>
                <w:rFonts w:cstheme="minorHAnsi"/>
                <w:color w:val="000000"/>
                <w:sz w:val="24"/>
                <w:szCs w:val="24"/>
              </w:rPr>
              <w:t> </w:t>
            </w:r>
            <w:r w:rsidRPr="000A44DC">
              <w:rPr>
                <w:rFonts w:cstheme="minorHAnsi"/>
                <w:color w:val="000000"/>
                <w:sz w:val="24"/>
                <w:szCs w:val="24"/>
              </w:rPr>
              <w:t>para resolver esa dependencia crítica. Mientras esperamos ese 15%, no estoy parado.</w:t>
            </w:r>
            <w:r w:rsidRPr="000A44DC">
              <w:rPr>
                <w:rStyle w:val="apple-converted-space"/>
                <w:rFonts w:cstheme="minorHAnsi"/>
                <w:color w:val="000000"/>
                <w:sz w:val="24"/>
                <w:szCs w:val="24"/>
              </w:rPr>
              <w:t> </w:t>
            </w:r>
            <w:r>
              <w:rPr>
                <w:rStyle w:val="apple-converted-space"/>
                <w:rFonts w:cstheme="minorHAnsi"/>
                <w:color w:val="000000"/>
                <w:sz w:val="24"/>
                <w:szCs w:val="24"/>
              </w:rPr>
              <w:t>H</w:t>
            </w:r>
            <w:r>
              <w:rPr>
                <w:rStyle w:val="apple-converted-space"/>
                <w:sz w:val="24"/>
                <w:szCs w:val="24"/>
              </w:rPr>
              <w:t>e estado avanzando en las partes “</w:t>
            </w:r>
            <w:proofErr w:type="spellStart"/>
            <w:r>
              <w:rPr>
                <w:rStyle w:val="apple-converted-space"/>
                <w:sz w:val="24"/>
                <w:szCs w:val="24"/>
              </w:rPr>
              <w:t>vacias</w:t>
            </w:r>
            <w:proofErr w:type="spellEnd"/>
            <w:r>
              <w:rPr>
                <w:rStyle w:val="apple-converted-space"/>
                <w:sz w:val="24"/>
                <w:szCs w:val="24"/>
              </w:rPr>
              <w:t xml:space="preserve">” de la interfaz </w:t>
            </w:r>
            <w:proofErr w:type="spellStart"/>
            <w:r>
              <w:rPr>
                <w:rStyle w:val="apple-converted-space"/>
                <w:sz w:val="24"/>
                <w:szCs w:val="24"/>
              </w:rPr>
              <w:t>de el</w:t>
            </w:r>
            <w:proofErr w:type="spellEnd"/>
            <w:r>
              <w:rPr>
                <w:rStyle w:val="apple-converted-space"/>
                <w:sz w:val="24"/>
                <w:szCs w:val="24"/>
              </w:rPr>
              <w:t xml:space="preserve"> ERP.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r w:rsidRPr="000A44DC">
              <w:rPr>
                <w:rFonts w:cstheme="minorHAnsi"/>
                <w:color w:val="000000"/>
                <w:sz w:val="24"/>
                <w:szCs w:val="24"/>
              </w:rPr>
              <w:t>Así, mantenemos la productividad y reducimos el riesgo de estar</w:t>
            </w:r>
            <w:r w:rsidRPr="000A44DC">
              <w:rPr>
                <w:rStyle w:val="apple-converted-space"/>
                <w:rFonts w:cstheme="minorHAnsi"/>
                <w:color w:val="000000"/>
                <w:sz w:val="24"/>
                <w:szCs w:val="24"/>
              </w:rPr>
              <w:t> </w:t>
            </w:r>
            <w:r w:rsidRPr="000A44DC">
              <w:rPr>
                <w:rFonts w:cstheme="minorHAnsi"/>
                <w:color w:val="000000"/>
                <w:sz w:val="24"/>
                <w:szCs w:val="24"/>
              </w:rPr>
              <w:t>totalmente parados.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4B0179AE" w:rsidR="004F2A8B" w:rsidRDefault="00AA4EE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Considero que he trabajado muy bien, he tenido disposición a la hora de realizar las actividades que se me solicitan. Si bien considero que podría mejorar mi velocidad de desarrollo del proyecto ya que igual siento que vamos un poco atrasados.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C420135" w:rsidR="004F2A8B" w:rsidRDefault="00AA4EE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verdad no tengo preguntas a realizar, me inquieta un poco la red neuronal que realizaremos y lo fiable que va a llegar a ser a futuro, luego de que las personas con sus mensajes recalibren sus respuestas .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31366FA9" w:rsidR="004F2A8B" w:rsidRDefault="00AA4EE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ahora tenemos todas las actividades ya establecidas para cada integrante. De igual manera, si llega a presentarse alguna actividad estamos el equipo disponible para realizarla o establecer a algún integrante para que complete dicha actividad.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BF610A2" w14:textId="2FFCAB79" w:rsidR="000A44DC" w:rsidRDefault="000A44D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Agradezco el equipo de trabajo que tengo, ya que considero que están completamente dispuestos a que este proyecto se lleve a cabo de la mejor manera posible, hay buena comunicación y mucha iniciativa por parte de todos los integrantes del equipo, esto nos ha llevado a rebuscarle cada apartado y asegurando su máxima calidad.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B0159" w14:textId="77777777" w:rsidR="00B513B7" w:rsidRDefault="00B513B7" w:rsidP="00DF38AE">
      <w:pPr>
        <w:spacing w:after="0" w:line="240" w:lineRule="auto"/>
      </w:pPr>
      <w:r>
        <w:separator/>
      </w:r>
    </w:p>
  </w:endnote>
  <w:endnote w:type="continuationSeparator" w:id="0">
    <w:p w14:paraId="14EAD366" w14:textId="77777777" w:rsidR="00B513B7" w:rsidRDefault="00B513B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9ACAB" w14:textId="77777777" w:rsidR="00B513B7" w:rsidRDefault="00B513B7" w:rsidP="00DF38AE">
      <w:pPr>
        <w:spacing w:after="0" w:line="240" w:lineRule="auto"/>
      </w:pPr>
      <w:r>
        <w:separator/>
      </w:r>
    </w:p>
  </w:footnote>
  <w:footnote w:type="continuationSeparator" w:id="0">
    <w:p w14:paraId="51ACE6D1" w14:textId="77777777" w:rsidR="00B513B7" w:rsidRDefault="00B513B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94874">
    <w:abstractNumId w:val="3"/>
  </w:num>
  <w:num w:numId="2" w16cid:durableId="59984328">
    <w:abstractNumId w:val="8"/>
  </w:num>
  <w:num w:numId="3" w16cid:durableId="1294600968">
    <w:abstractNumId w:val="12"/>
  </w:num>
  <w:num w:numId="4" w16cid:durableId="103814067">
    <w:abstractNumId w:val="28"/>
  </w:num>
  <w:num w:numId="5" w16cid:durableId="11995570">
    <w:abstractNumId w:val="30"/>
  </w:num>
  <w:num w:numId="6" w16cid:durableId="419066606">
    <w:abstractNumId w:val="4"/>
  </w:num>
  <w:num w:numId="7" w16cid:durableId="1918981632">
    <w:abstractNumId w:val="11"/>
  </w:num>
  <w:num w:numId="8" w16cid:durableId="1143934587">
    <w:abstractNumId w:val="19"/>
  </w:num>
  <w:num w:numId="9" w16cid:durableId="297802495">
    <w:abstractNumId w:val="15"/>
  </w:num>
  <w:num w:numId="10" w16cid:durableId="505479923">
    <w:abstractNumId w:val="9"/>
  </w:num>
  <w:num w:numId="11" w16cid:durableId="789862994">
    <w:abstractNumId w:val="24"/>
  </w:num>
  <w:num w:numId="12" w16cid:durableId="884104591">
    <w:abstractNumId w:val="35"/>
  </w:num>
  <w:num w:numId="13" w16cid:durableId="219291654">
    <w:abstractNumId w:val="29"/>
  </w:num>
  <w:num w:numId="14" w16cid:durableId="1395811300">
    <w:abstractNumId w:val="1"/>
  </w:num>
  <w:num w:numId="15" w16cid:durableId="2143619593">
    <w:abstractNumId w:val="36"/>
  </w:num>
  <w:num w:numId="16" w16cid:durableId="1331371348">
    <w:abstractNumId w:val="21"/>
  </w:num>
  <w:num w:numId="17" w16cid:durableId="1585334812">
    <w:abstractNumId w:val="17"/>
  </w:num>
  <w:num w:numId="18" w16cid:durableId="1290666162">
    <w:abstractNumId w:val="31"/>
  </w:num>
  <w:num w:numId="19" w16cid:durableId="1397437158">
    <w:abstractNumId w:val="10"/>
  </w:num>
  <w:num w:numId="20" w16cid:durableId="78910406">
    <w:abstractNumId w:val="39"/>
  </w:num>
  <w:num w:numId="21" w16cid:durableId="450588756">
    <w:abstractNumId w:val="34"/>
  </w:num>
  <w:num w:numId="22" w16cid:durableId="920409762">
    <w:abstractNumId w:val="13"/>
  </w:num>
  <w:num w:numId="23" w16cid:durableId="1395276868">
    <w:abstractNumId w:val="14"/>
  </w:num>
  <w:num w:numId="24" w16cid:durableId="1929269003">
    <w:abstractNumId w:val="5"/>
  </w:num>
  <w:num w:numId="25" w16cid:durableId="33163606">
    <w:abstractNumId w:val="16"/>
  </w:num>
  <w:num w:numId="26" w16cid:durableId="378476372">
    <w:abstractNumId w:val="20"/>
  </w:num>
  <w:num w:numId="27" w16cid:durableId="1931573478">
    <w:abstractNumId w:val="23"/>
  </w:num>
  <w:num w:numId="28" w16cid:durableId="310328235">
    <w:abstractNumId w:val="0"/>
  </w:num>
  <w:num w:numId="29" w16cid:durableId="762342031">
    <w:abstractNumId w:val="18"/>
  </w:num>
  <w:num w:numId="30" w16cid:durableId="428425526">
    <w:abstractNumId w:val="22"/>
  </w:num>
  <w:num w:numId="31" w16cid:durableId="1350989069">
    <w:abstractNumId w:val="2"/>
  </w:num>
  <w:num w:numId="32" w16cid:durableId="1795556609">
    <w:abstractNumId w:val="7"/>
  </w:num>
  <w:num w:numId="33" w16cid:durableId="842473230">
    <w:abstractNumId w:val="32"/>
  </w:num>
  <w:num w:numId="34" w16cid:durableId="1076171203">
    <w:abstractNumId w:val="38"/>
  </w:num>
  <w:num w:numId="35" w16cid:durableId="1065835045">
    <w:abstractNumId w:val="6"/>
  </w:num>
  <w:num w:numId="36" w16cid:durableId="1118523358">
    <w:abstractNumId w:val="25"/>
  </w:num>
  <w:num w:numId="37" w16cid:durableId="505487047">
    <w:abstractNumId w:val="37"/>
  </w:num>
  <w:num w:numId="38" w16cid:durableId="472987028">
    <w:abstractNumId w:val="27"/>
  </w:num>
  <w:num w:numId="39" w16cid:durableId="1300576738">
    <w:abstractNumId w:val="26"/>
  </w:num>
  <w:num w:numId="40" w16cid:durableId="192487524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4DC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6D26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4EE3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13B7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AC3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97F4C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character" w:customStyle="1" w:styleId="apple-converted-space">
    <w:name w:val="apple-converted-space"/>
    <w:basedOn w:val="Fuentedeprrafopredeter"/>
    <w:rsid w:val="005A6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598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RUBILAR PINTO</cp:lastModifiedBy>
  <cp:revision>2</cp:revision>
  <cp:lastPrinted>2019-12-16T20:10:00Z</cp:lastPrinted>
  <dcterms:created xsi:type="dcterms:W3CDTF">2025-10-08T14:13:00Z</dcterms:created>
  <dcterms:modified xsi:type="dcterms:W3CDTF">2025-10-08T14:13:00Z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