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6C58" w14:textId="68C86194" w:rsidR="00A92AF4" w:rsidRDefault="00A92AF4" w:rsidP="00A92AF4">
      <w:pPr>
        <w:pStyle w:val="Z-cvr-Title"/>
        <w:jc w:val="center"/>
        <w:rPr>
          <w:lang w:val="es-ES"/>
        </w:rPr>
      </w:pPr>
      <w:r>
        <w:rPr>
          <w:lang w:val="es-ES"/>
        </w:rPr>
        <w:t>Informe Final del Proyecto</w:t>
      </w:r>
    </w:p>
    <w:p w14:paraId="42FA64E1" w14:textId="17C4F8BF" w:rsidR="004E6661" w:rsidRDefault="004E6661" w:rsidP="00A92AF4">
      <w:pPr>
        <w:pStyle w:val="Z-cvr-Title"/>
        <w:jc w:val="center"/>
        <w:rPr>
          <w:lang w:val="es-ES"/>
        </w:rPr>
      </w:pPr>
      <w:r>
        <w:rPr>
          <w:lang w:val="es-ES"/>
        </w:rPr>
        <w:t>Mi Refugio</w:t>
      </w:r>
    </w:p>
    <w:p w14:paraId="50B830C1" w14:textId="77777777" w:rsidR="00A92AF4" w:rsidRPr="00110AC5" w:rsidRDefault="00A92AF4" w:rsidP="00A92AF4">
      <w:pPr>
        <w:pStyle w:val="Z-cvr-Title"/>
        <w:jc w:val="center"/>
        <w:rPr>
          <w:lang w:val="es-ES"/>
        </w:rPr>
      </w:pPr>
    </w:p>
    <w:p w14:paraId="45332C36" w14:textId="77777777" w:rsidR="00A92AF4" w:rsidRDefault="00A92AF4" w:rsidP="00A92AF4">
      <w:pPr>
        <w:pStyle w:val="Z-cvr-Normal"/>
        <w:tabs>
          <w:tab w:val="left" w:pos="2865"/>
        </w:tabs>
        <w:spacing w:before="1280"/>
        <w:rPr>
          <w:lang w:val="es-ES"/>
        </w:rPr>
      </w:pPr>
      <w:bookmarkStart w:id="0" w:name="_Toc94667973"/>
      <w:r>
        <w:rPr>
          <w:lang w:val="es-ES"/>
        </w:rPr>
        <w:tab/>
      </w:r>
      <w:r>
        <w:rPr>
          <w:lang w:val="es-ES"/>
        </w:rPr>
        <w:tab/>
      </w:r>
    </w:p>
    <w:p w14:paraId="5733F420" w14:textId="77777777" w:rsidR="00A92AF4" w:rsidRPr="00A92AF4" w:rsidRDefault="00A92AF4" w:rsidP="00A92AF4">
      <w:pPr>
        <w:rPr>
          <w:lang w:val="es-ES"/>
        </w:rPr>
      </w:pPr>
    </w:p>
    <w:p w14:paraId="7F2947AA" w14:textId="77777777" w:rsidR="00A92AF4" w:rsidRPr="00A92AF4" w:rsidRDefault="00A92AF4" w:rsidP="00A92AF4">
      <w:pPr>
        <w:rPr>
          <w:lang w:val="es-ES"/>
        </w:rPr>
        <w:sectPr w:rsidR="00A92AF4" w:rsidRPr="00A92AF4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code="1"/>
          <w:pgMar w:top="2160" w:right="1440" w:bottom="1800" w:left="1440" w:header="720" w:footer="720" w:gutter="0"/>
          <w:pgNumType w:fmt="lowerRoman"/>
          <w:cols w:space="720"/>
        </w:sectPr>
      </w:pPr>
    </w:p>
    <w:bookmarkEnd w:id="0" w:displacedByCustomXml="next"/>
    <w:sdt>
      <w:sdtPr>
        <w:rPr>
          <w:lang w:val="es-ES"/>
        </w:rPr>
        <w:id w:val="-1128546481"/>
        <w:docPartObj>
          <w:docPartGallery w:val="Table of Contents"/>
          <w:docPartUnique/>
        </w:docPartObj>
      </w:sdtPr>
      <w:sdtEndPr>
        <w:rPr>
          <w:rFonts w:ascii="Arial" w:eastAsia="Times New Roman" w:hAnsi="Arial" w:cs="Times New Roman"/>
          <w:b/>
          <w:bCs/>
          <w:color w:val="auto"/>
          <w:sz w:val="20"/>
          <w:szCs w:val="24"/>
          <w:lang w:eastAsia="en-US"/>
        </w:rPr>
      </w:sdtEndPr>
      <w:sdtContent>
        <w:p w14:paraId="35E683CB" w14:textId="532EE030" w:rsidR="00CD3ABE" w:rsidRPr="000054AE" w:rsidRDefault="00CD3ABE">
          <w:pPr>
            <w:pStyle w:val="TtuloTDC"/>
            <w:rPr>
              <w:b/>
              <w:bCs/>
              <w:color w:val="auto"/>
            </w:rPr>
          </w:pPr>
          <w:r w:rsidRPr="000054AE">
            <w:rPr>
              <w:b/>
              <w:bCs/>
              <w:color w:val="auto"/>
              <w:lang w:val="es-ES"/>
            </w:rPr>
            <w:t>Contenido</w:t>
          </w:r>
        </w:p>
        <w:p w14:paraId="4DF833F2" w14:textId="09E9A50C" w:rsidR="00CD3ABE" w:rsidRDefault="00CD3AB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69059" w:history="1">
            <w:r w:rsidRPr="002713ED">
              <w:rPr>
                <w:rStyle w:val="Hipervnculo"/>
                <w:noProof/>
                <w:lang w:val="es-ES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D98FD" w14:textId="79C22593" w:rsidR="00CD3ABE" w:rsidRDefault="00CD3AB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15569060" w:history="1">
            <w:r w:rsidRPr="002713ED">
              <w:rPr>
                <w:rStyle w:val="Hipervnculo"/>
                <w:noProof/>
                <w:lang w:val="es-ES"/>
              </w:rPr>
              <w:t>Uso del Informe de Cierre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30617" w14:textId="30BF257A" w:rsidR="00CD3ABE" w:rsidRDefault="00CD3AB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15569061" w:history="1">
            <w:r w:rsidRPr="002713ED">
              <w:rPr>
                <w:rStyle w:val="Hipervnculo"/>
                <w:noProof/>
                <w:lang w:val="es-ES"/>
              </w:rPr>
              <w:t>Sección 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CL" w:eastAsia="es-CL"/>
                <w14:ligatures w14:val="standardContextual"/>
              </w:rPr>
              <w:tab/>
            </w:r>
            <w:r w:rsidRPr="002713ED">
              <w:rPr>
                <w:rStyle w:val="Hipervnculo"/>
                <w:noProof/>
                <w:lang w:val="es-ES"/>
              </w:rPr>
              <w:t>Información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D7493" w14:textId="12BC8A1D" w:rsidR="00CD3ABE" w:rsidRDefault="00CD3AB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15569062" w:history="1">
            <w:r w:rsidRPr="002713ED">
              <w:rPr>
                <w:rStyle w:val="Hipervnculo"/>
                <w:noProof/>
                <w:lang w:val="es-ES"/>
              </w:rPr>
              <w:t>Sección 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CL" w:eastAsia="es-CL"/>
                <w14:ligatures w14:val="standardContextual"/>
              </w:rPr>
              <w:tab/>
            </w:r>
            <w:r w:rsidRPr="002713ED">
              <w:rPr>
                <w:rStyle w:val="Hipervnculo"/>
                <w:noProof/>
                <w:lang w:val="es-ES"/>
              </w:rPr>
              <w:t>Lista de Verificación de Aceptación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E0B89" w14:textId="5849BFBB" w:rsidR="00CD3ABE" w:rsidRDefault="00CD3AB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15569063" w:history="1">
            <w:r w:rsidRPr="002713ED">
              <w:rPr>
                <w:rStyle w:val="Hipervnculo"/>
                <w:noProof/>
                <w:lang w:val="es-ES"/>
              </w:rPr>
              <w:t>Sección 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CL" w:eastAsia="es-CL"/>
                <w14:ligatures w14:val="standardContextual"/>
              </w:rPr>
              <w:tab/>
            </w:r>
            <w:r w:rsidRPr="002713ED">
              <w:rPr>
                <w:rStyle w:val="Hipervnculo"/>
                <w:noProof/>
                <w:lang w:val="es-ES"/>
              </w:rPr>
              <w:t>Lista de Verificación de los Artefactos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D6255" w14:textId="521DF409" w:rsidR="00CD3ABE" w:rsidRDefault="00CD3AB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15569064" w:history="1">
            <w:r w:rsidRPr="002713ED">
              <w:rPr>
                <w:rStyle w:val="Hipervnculo"/>
                <w:noProof/>
                <w:lang w:val="es-ES"/>
              </w:rPr>
              <w:t>Sección 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CL" w:eastAsia="es-CL"/>
                <w14:ligatures w14:val="standardContextual"/>
              </w:rPr>
              <w:tab/>
            </w:r>
            <w:r w:rsidRPr="002713ED">
              <w:rPr>
                <w:rStyle w:val="Hipervnculo"/>
                <w:noProof/>
                <w:lang w:val="es-ES"/>
              </w:rPr>
              <w:t>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22F5F" w14:textId="3006613B" w:rsidR="00CD3ABE" w:rsidRDefault="00CD3AB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15569065" w:history="1">
            <w:r w:rsidRPr="002713ED">
              <w:rPr>
                <w:rStyle w:val="Hipervnculo"/>
                <w:noProof/>
                <w:lang w:val="es-ES"/>
              </w:rPr>
              <w:t>Sección 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CL" w:eastAsia="es-CL"/>
                <w14:ligatures w14:val="standardContextual"/>
              </w:rPr>
              <w:tab/>
            </w:r>
            <w:r w:rsidRPr="002713ED">
              <w:rPr>
                <w:rStyle w:val="Hipervnculo"/>
                <w:noProof/>
                <w:lang w:val="es-ES"/>
              </w:rPr>
              <w:t>Lecciones Aprendidas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016D7" w14:textId="705A0D94" w:rsidR="00CD3ABE" w:rsidRDefault="00CD3AB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15569066" w:history="1">
            <w:r w:rsidRPr="002713ED">
              <w:rPr>
                <w:rStyle w:val="Hipervnculo"/>
                <w:noProof/>
                <w:lang w:val="es-ES"/>
              </w:rPr>
              <w:t>Sección 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CL" w:eastAsia="es-CL"/>
                <w14:ligatures w14:val="standardContextual"/>
              </w:rPr>
              <w:tab/>
            </w:r>
            <w:r w:rsidRPr="002713ED">
              <w:rPr>
                <w:rStyle w:val="Hipervnculo"/>
                <w:noProof/>
                <w:lang w:val="es-ES"/>
              </w:rPr>
              <w:t>Planes Post-Implantación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93350" w14:textId="12BB6373" w:rsidR="00CD3ABE" w:rsidRDefault="00CD3AB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15569067" w:history="1">
            <w:r w:rsidRPr="002713ED">
              <w:rPr>
                <w:rStyle w:val="Hipervnculo"/>
                <w:noProof/>
                <w:lang w:val="es-ES"/>
              </w:rPr>
              <w:t>Sección 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CL" w:eastAsia="es-CL"/>
                <w14:ligatures w14:val="standardContextual"/>
              </w:rPr>
              <w:tab/>
            </w:r>
            <w:r w:rsidRPr="002713ED">
              <w:rPr>
                <w:rStyle w:val="Hipervnculo"/>
                <w:noProof/>
                <w:lang w:val="es-ES"/>
              </w:rPr>
              <w:t>No Conformidades Abiertas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AC2A8" w14:textId="39E2F71D" w:rsidR="00CD3ABE" w:rsidRDefault="00CD3ABE">
          <w:r>
            <w:rPr>
              <w:b/>
              <w:bCs/>
              <w:lang w:val="es-ES"/>
            </w:rPr>
            <w:fldChar w:fldCharType="end"/>
          </w:r>
        </w:p>
      </w:sdtContent>
    </w:sdt>
    <w:p w14:paraId="516B629B" w14:textId="66853675" w:rsidR="00A92AF4" w:rsidRDefault="00A92AF4" w:rsidP="00A92AF4">
      <w:pPr>
        <w:rPr>
          <w:lang w:val="es-ES"/>
        </w:rPr>
      </w:pPr>
    </w:p>
    <w:p w14:paraId="1FB2BF3C" w14:textId="77777777" w:rsidR="00A92AF4" w:rsidRPr="00110AC5" w:rsidRDefault="00A92AF4" w:rsidP="00A92AF4">
      <w:pPr>
        <w:rPr>
          <w:b/>
          <w:bCs/>
          <w:i/>
          <w:iCs/>
          <w:lang w:val="es-ES"/>
        </w:rPr>
      </w:pPr>
    </w:p>
    <w:p w14:paraId="275F1BFE" w14:textId="77777777" w:rsidR="00A92AF4" w:rsidRPr="00110AC5" w:rsidRDefault="00A92AF4" w:rsidP="00A92AF4">
      <w:pPr>
        <w:pStyle w:val="Ttulo1"/>
        <w:rPr>
          <w:lang w:val="es-ES"/>
        </w:rPr>
        <w:sectPr w:rsidR="00A92AF4" w:rsidRPr="00110AC5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 w:code="1"/>
          <w:pgMar w:top="1440" w:right="1440" w:bottom="1440" w:left="1440" w:header="547" w:footer="360" w:gutter="0"/>
          <w:pgNumType w:fmt="lowerRoman" w:start="1"/>
          <w:cols w:space="720"/>
        </w:sectPr>
      </w:pPr>
      <w:bookmarkStart w:id="1" w:name="_Toc94676649"/>
    </w:p>
    <w:p w14:paraId="06C1A5C9" w14:textId="77777777" w:rsidR="00A92AF4" w:rsidRDefault="00A92AF4" w:rsidP="00A92AF4">
      <w:pPr>
        <w:pStyle w:val="Ttulo1"/>
        <w:rPr>
          <w:lang w:val="es-ES"/>
        </w:rPr>
      </w:pPr>
      <w:bookmarkStart w:id="2" w:name="_Toc467774545"/>
      <w:bookmarkStart w:id="3" w:name="_Toc215569059"/>
      <w:bookmarkEnd w:id="1"/>
      <w:r>
        <w:rPr>
          <w:lang w:val="es-ES"/>
        </w:rPr>
        <w:lastRenderedPageBreak/>
        <w:t>Introducción</w:t>
      </w:r>
      <w:bookmarkEnd w:id="2"/>
      <w:bookmarkEnd w:id="3"/>
    </w:p>
    <w:p w14:paraId="0617F651" w14:textId="1ADECBF0" w:rsidR="004E6661" w:rsidRPr="004E6661" w:rsidRDefault="004E6661" w:rsidP="004E6661">
      <w:pPr>
        <w:rPr>
          <w:lang w:val="es-CL"/>
        </w:rPr>
      </w:pPr>
      <w:r w:rsidRPr="004E6661">
        <w:rPr>
          <w:lang w:val="es-CL"/>
        </w:rPr>
        <w:t xml:space="preserve">El proyecto </w:t>
      </w:r>
      <w:r w:rsidRPr="004E6661">
        <w:rPr>
          <w:i/>
          <w:iCs/>
          <w:lang w:val="es-CL"/>
        </w:rPr>
        <w:t>Mi Refugio</w:t>
      </w:r>
      <w:r w:rsidRPr="004E6661">
        <w:rPr>
          <w:lang w:val="es-CL"/>
        </w:rPr>
        <w:t xml:space="preserve"> se desarrolló con el propósito de crear una herramienta digital integral que apoye la salud mental de las personas mediante el registro emocional, un asistente conversacional empático y recomendaciones personalizadas generadas mediante técnicas de Machine Learning.</w:t>
      </w:r>
    </w:p>
    <w:p w14:paraId="60513713" w14:textId="77777777" w:rsidR="004E6661" w:rsidRPr="004E6661" w:rsidRDefault="004E6661" w:rsidP="004E6661">
      <w:pPr>
        <w:rPr>
          <w:lang w:val="es-CL"/>
        </w:rPr>
      </w:pPr>
      <w:r w:rsidRPr="004E6661">
        <w:rPr>
          <w:lang w:val="es-CL"/>
        </w:rPr>
        <w:t>El ecosistema incorpora una aplicación móvil, una aplicación web, una aplicación de escritorio, y un backend centralizado, permitiendo al usuario acceder desde distintos dispositivos manteniendo siempre sus datos sincronizados en la nube.</w:t>
      </w:r>
    </w:p>
    <w:p w14:paraId="26BAAFD7" w14:textId="70427533" w:rsidR="004E6661" w:rsidRPr="004E6661" w:rsidRDefault="004E6661" w:rsidP="004E6661">
      <w:pPr>
        <w:rPr>
          <w:lang w:val="es-CL"/>
        </w:rPr>
      </w:pPr>
      <w:r w:rsidRPr="004E6661">
        <w:rPr>
          <w:lang w:val="es-CL"/>
        </w:rPr>
        <w:t>Durante la ejecución, se integraron tecnologías modernas tales como Flutter, Django, Python, NestJS, y una base de datos centralizada en AWS RDS PostgreSQL, garantizando alta disponibilidad y escalabilidad del sistema. La página web del proyecto fue desplegada en Render, servicio PaaS que permite operación continua, dominio público y certificado SSL automático.</w:t>
      </w:r>
    </w:p>
    <w:p w14:paraId="3BC487CC" w14:textId="40971C84" w:rsidR="004E6661" w:rsidRPr="004E6661" w:rsidRDefault="004E6661" w:rsidP="004E6661">
      <w:pPr>
        <w:rPr>
          <w:lang w:val="es-CL"/>
        </w:rPr>
      </w:pPr>
      <w:r w:rsidRPr="004E6661">
        <w:rPr>
          <w:lang w:val="es-CL"/>
        </w:rPr>
        <w:t>Este informe documenta el cierre formal del proyecto, los entregables obtenidos, la validación de las funcionalidades y las lecciones aprendidas, constituyendo el registro final del trabajo realizado.</w:t>
      </w:r>
    </w:p>
    <w:p w14:paraId="5DF3B818" w14:textId="002DB884" w:rsidR="00BA7D76" w:rsidRPr="004E6661" w:rsidRDefault="00A92AF4" w:rsidP="004E6661">
      <w:pPr>
        <w:pStyle w:val="Ttulo1"/>
        <w:pageBreakBefore w:val="0"/>
        <w:rPr>
          <w:lang w:val="es-ES"/>
        </w:rPr>
      </w:pPr>
      <w:bookmarkStart w:id="4" w:name="_Toc467774546"/>
      <w:bookmarkStart w:id="5" w:name="_Toc215569060"/>
      <w:r>
        <w:rPr>
          <w:lang w:val="es-ES"/>
        </w:rPr>
        <w:t>Uso del Informe de Cierre de Proyecto</w:t>
      </w:r>
      <w:bookmarkEnd w:id="4"/>
      <w:bookmarkEnd w:id="5"/>
    </w:p>
    <w:p w14:paraId="773F0D2C" w14:textId="05AA160D" w:rsidR="004E6661" w:rsidRPr="004E6661" w:rsidRDefault="004E6661" w:rsidP="004E6661">
      <w:pPr>
        <w:jc w:val="both"/>
        <w:rPr>
          <w:lang w:val="es-CL"/>
        </w:rPr>
      </w:pPr>
      <w:r w:rsidRPr="004E6661">
        <w:rPr>
          <w:lang w:val="es-CL"/>
        </w:rPr>
        <w:t>Este documento formaliza:</w:t>
      </w:r>
    </w:p>
    <w:p w14:paraId="48E94ED4" w14:textId="77777777" w:rsidR="004E6661" w:rsidRPr="004E6661" w:rsidRDefault="004E6661" w:rsidP="004E6661">
      <w:pPr>
        <w:numPr>
          <w:ilvl w:val="0"/>
          <w:numId w:val="4"/>
        </w:numPr>
        <w:tabs>
          <w:tab w:val="num" w:pos="720"/>
        </w:tabs>
        <w:jc w:val="both"/>
        <w:rPr>
          <w:lang w:val="es-CL"/>
        </w:rPr>
      </w:pPr>
      <w:r w:rsidRPr="004E6661">
        <w:rPr>
          <w:lang w:val="es-CL"/>
        </w:rPr>
        <w:t>La aceptación final de los productos desarrollados.</w:t>
      </w:r>
    </w:p>
    <w:p w14:paraId="3981E439" w14:textId="77777777" w:rsidR="004E6661" w:rsidRPr="004E6661" w:rsidRDefault="004E6661" w:rsidP="004E6661">
      <w:pPr>
        <w:numPr>
          <w:ilvl w:val="0"/>
          <w:numId w:val="4"/>
        </w:numPr>
        <w:tabs>
          <w:tab w:val="num" w:pos="720"/>
        </w:tabs>
        <w:jc w:val="both"/>
        <w:rPr>
          <w:lang w:val="es-CL"/>
        </w:rPr>
      </w:pPr>
      <w:r w:rsidRPr="004E6661">
        <w:rPr>
          <w:lang w:val="es-CL"/>
        </w:rPr>
        <w:t>La verificación del cumplimiento del alcance comprometido.</w:t>
      </w:r>
    </w:p>
    <w:p w14:paraId="471D23F1" w14:textId="77777777" w:rsidR="004E6661" w:rsidRPr="004E6661" w:rsidRDefault="004E6661" w:rsidP="004E6661">
      <w:pPr>
        <w:numPr>
          <w:ilvl w:val="0"/>
          <w:numId w:val="4"/>
        </w:numPr>
        <w:tabs>
          <w:tab w:val="num" w:pos="720"/>
        </w:tabs>
        <w:jc w:val="both"/>
        <w:rPr>
          <w:lang w:val="es-CL"/>
        </w:rPr>
      </w:pPr>
      <w:r w:rsidRPr="004E6661">
        <w:rPr>
          <w:lang w:val="es-CL"/>
        </w:rPr>
        <w:t>La evaluación de los artefactos entregados durante el proyecto.</w:t>
      </w:r>
    </w:p>
    <w:p w14:paraId="43F8A819" w14:textId="77777777" w:rsidR="004E6661" w:rsidRPr="004E6661" w:rsidRDefault="004E6661" w:rsidP="004E6661">
      <w:pPr>
        <w:numPr>
          <w:ilvl w:val="0"/>
          <w:numId w:val="4"/>
        </w:numPr>
        <w:tabs>
          <w:tab w:val="num" w:pos="720"/>
        </w:tabs>
        <w:jc w:val="both"/>
        <w:rPr>
          <w:lang w:val="es-CL"/>
        </w:rPr>
      </w:pPr>
      <w:r w:rsidRPr="004E6661">
        <w:rPr>
          <w:lang w:val="es-CL"/>
        </w:rPr>
        <w:t>La transición hacia la etapa de mantención y soporte.</w:t>
      </w:r>
    </w:p>
    <w:p w14:paraId="1FD5D0E5" w14:textId="25F532BD" w:rsidR="00A92AF4" w:rsidRDefault="004E6661" w:rsidP="004E6661">
      <w:pPr>
        <w:jc w:val="both"/>
        <w:rPr>
          <w:lang w:val="es-CL"/>
        </w:rPr>
      </w:pPr>
      <w:r w:rsidRPr="004E6661">
        <w:rPr>
          <w:lang w:val="es-CL"/>
        </w:rPr>
        <w:t>La información aquí presentada fue revisada durante el ciclo de vida del proyecto y consolida la visión final de los avances logrados, así como las no conformidades que quedan pendientes para futuras versiones.</w:t>
      </w:r>
    </w:p>
    <w:p w14:paraId="21A85D50" w14:textId="77777777" w:rsidR="004E6661" w:rsidRDefault="004E6661" w:rsidP="004E6661">
      <w:pPr>
        <w:jc w:val="both"/>
        <w:rPr>
          <w:lang w:val="es-CL"/>
        </w:rPr>
      </w:pPr>
    </w:p>
    <w:p w14:paraId="3E2CA59A" w14:textId="77777777" w:rsidR="004E6661" w:rsidRDefault="004E6661" w:rsidP="004E6661">
      <w:pPr>
        <w:jc w:val="both"/>
        <w:rPr>
          <w:lang w:val="es-CL"/>
        </w:rPr>
      </w:pPr>
    </w:p>
    <w:p w14:paraId="437076C9" w14:textId="77777777" w:rsidR="004E6661" w:rsidRDefault="004E6661" w:rsidP="004E6661">
      <w:pPr>
        <w:jc w:val="both"/>
        <w:rPr>
          <w:lang w:val="es-CL"/>
        </w:rPr>
      </w:pPr>
    </w:p>
    <w:p w14:paraId="34E09A76" w14:textId="77777777" w:rsidR="004E6661" w:rsidRPr="004E6661" w:rsidRDefault="004E6661" w:rsidP="004E6661">
      <w:pPr>
        <w:jc w:val="both"/>
        <w:rPr>
          <w:lang w:val="es-CL"/>
        </w:rPr>
      </w:pPr>
    </w:p>
    <w:p w14:paraId="68BB95DD" w14:textId="77777777" w:rsidR="00A92AF4" w:rsidRDefault="00A92AF4" w:rsidP="00A92AF4">
      <w:pPr>
        <w:pStyle w:val="Ttulo1"/>
        <w:pageBreakBefore w:val="0"/>
        <w:rPr>
          <w:lang w:val="es-ES"/>
        </w:rPr>
      </w:pPr>
      <w:bookmarkStart w:id="6" w:name="_Toc467774547"/>
      <w:bookmarkStart w:id="7" w:name="_Toc215569061"/>
      <w:r w:rsidRPr="00110AC5">
        <w:rPr>
          <w:lang w:val="es-ES"/>
        </w:rPr>
        <w:lastRenderedPageBreak/>
        <w:t>Sec</w:t>
      </w:r>
      <w:r>
        <w:rPr>
          <w:lang w:val="es-ES"/>
        </w:rPr>
        <w:t>c</w:t>
      </w:r>
      <w:r w:rsidRPr="00110AC5">
        <w:rPr>
          <w:lang w:val="es-ES"/>
        </w:rPr>
        <w:t>i</w:t>
      </w:r>
      <w:r>
        <w:rPr>
          <w:lang w:val="es-ES"/>
        </w:rPr>
        <w:t>ó</w:t>
      </w:r>
      <w:r w:rsidRPr="00110AC5">
        <w:rPr>
          <w:lang w:val="es-ES"/>
        </w:rPr>
        <w:t xml:space="preserve">n </w:t>
      </w:r>
      <w:r>
        <w:rPr>
          <w:lang w:val="es-ES"/>
        </w:rPr>
        <w:t>1</w:t>
      </w:r>
      <w:r w:rsidRPr="00110AC5">
        <w:rPr>
          <w:lang w:val="es-ES"/>
        </w:rPr>
        <w:tab/>
      </w:r>
      <w:r>
        <w:rPr>
          <w:lang w:val="es-ES"/>
        </w:rPr>
        <w:t>Información General</w:t>
      </w:r>
      <w:bookmarkEnd w:id="6"/>
      <w:bookmarkEnd w:id="7"/>
    </w:p>
    <w:p w14:paraId="6910752E" w14:textId="19C130A2" w:rsidR="004E6661" w:rsidRPr="004E6661" w:rsidRDefault="004E6661" w:rsidP="004E6661">
      <w:pPr>
        <w:tabs>
          <w:tab w:val="left" w:pos="1276"/>
        </w:tabs>
        <w:jc w:val="both"/>
        <w:rPr>
          <w:lang w:val="es-CL"/>
        </w:rPr>
      </w:pPr>
      <w:bookmarkStart w:id="8" w:name="_Toc95537994"/>
      <w:r w:rsidRPr="004E6661">
        <w:rPr>
          <w:lang w:val="es-CL"/>
        </w:rPr>
        <w:t>Nombre del Proyecto: Mi Refugio</w:t>
      </w:r>
    </w:p>
    <w:p w14:paraId="376C628B" w14:textId="77777777" w:rsidR="004E6661" w:rsidRPr="004E6661" w:rsidRDefault="004E6661" w:rsidP="004E6661">
      <w:pPr>
        <w:tabs>
          <w:tab w:val="left" w:pos="1276"/>
        </w:tabs>
        <w:jc w:val="both"/>
        <w:rPr>
          <w:lang w:val="es-CL"/>
        </w:rPr>
      </w:pPr>
      <w:r w:rsidRPr="004E6661">
        <w:rPr>
          <w:lang w:val="es-CL"/>
        </w:rPr>
        <w:t>Descripción General:</w:t>
      </w:r>
    </w:p>
    <w:p w14:paraId="540D3980" w14:textId="77777777" w:rsidR="004E6661" w:rsidRPr="004E6661" w:rsidRDefault="004E6661" w:rsidP="004E6661">
      <w:pPr>
        <w:tabs>
          <w:tab w:val="left" w:pos="1276"/>
        </w:tabs>
        <w:jc w:val="both"/>
        <w:rPr>
          <w:lang w:val="es-CL"/>
        </w:rPr>
      </w:pPr>
      <w:r w:rsidRPr="004E6661">
        <w:rPr>
          <w:lang w:val="es-CL"/>
        </w:rPr>
        <w:t>Mi Refugio es una plataforma tecnológica orientada al bienestar emocional, que permite registrar estados de ánimo, conversar con un chatbot empático y recibir recomendaciones basadas en un modelo de aprendizaje automático. Su diseño multiplataforma busca asegurar accesibilidad continua y una experiencia cohesionada desde distintos dispositivos.</w:t>
      </w:r>
    </w:p>
    <w:p w14:paraId="1A63B686" w14:textId="77777777" w:rsidR="004E6661" w:rsidRPr="004E6661" w:rsidRDefault="004E6661" w:rsidP="004E6661">
      <w:pPr>
        <w:tabs>
          <w:tab w:val="left" w:pos="1276"/>
        </w:tabs>
        <w:jc w:val="both"/>
        <w:rPr>
          <w:lang w:val="es-CL"/>
        </w:rPr>
      </w:pPr>
      <w:r w:rsidRPr="004E6661">
        <w:rPr>
          <w:lang w:val="es-CL"/>
        </w:rPr>
        <w:t>Objetivos del Proyecto:</w:t>
      </w:r>
    </w:p>
    <w:p w14:paraId="7E5DF00B" w14:textId="77777777" w:rsidR="004E6661" w:rsidRPr="004E6661" w:rsidRDefault="004E6661" w:rsidP="004E6661">
      <w:pPr>
        <w:pStyle w:val="Prrafodelista"/>
        <w:numPr>
          <w:ilvl w:val="0"/>
          <w:numId w:val="5"/>
        </w:numPr>
        <w:tabs>
          <w:tab w:val="left" w:pos="1276"/>
        </w:tabs>
        <w:jc w:val="both"/>
        <w:rPr>
          <w:lang w:val="es-CL"/>
        </w:rPr>
      </w:pPr>
      <w:r w:rsidRPr="004E6661">
        <w:rPr>
          <w:lang w:val="es-CL"/>
        </w:rPr>
        <w:t>Desarrollar una aplicación móvil en Flutter para el registro emocional y el acceso a sugerencias personalizadas.</w:t>
      </w:r>
    </w:p>
    <w:p w14:paraId="74CECD21" w14:textId="77777777" w:rsidR="004E6661" w:rsidRPr="004E6661" w:rsidRDefault="004E6661" w:rsidP="004E6661">
      <w:pPr>
        <w:pStyle w:val="Prrafodelista"/>
        <w:numPr>
          <w:ilvl w:val="0"/>
          <w:numId w:val="5"/>
        </w:numPr>
        <w:tabs>
          <w:tab w:val="left" w:pos="1276"/>
        </w:tabs>
        <w:jc w:val="both"/>
        <w:rPr>
          <w:lang w:val="es-CL"/>
        </w:rPr>
      </w:pPr>
      <w:r w:rsidRPr="004E6661">
        <w:rPr>
          <w:lang w:val="es-CL"/>
        </w:rPr>
        <w:t>Construir una aplicación web en Django, desplegada en Render, para complementar las funcionalidades de la plataforma.</w:t>
      </w:r>
    </w:p>
    <w:p w14:paraId="3CA063FF" w14:textId="77777777" w:rsidR="004E6661" w:rsidRPr="004E6661" w:rsidRDefault="004E6661" w:rsidP="004E6661">
      <w:pPr>
        <w:pStyle w:val="Prrafodelista"/>
        <w:numPr>
          <w:ilvl w:val="0"/>
          <w:numId w:val="5"/>
        </w:numPr>
        <w:tabs>
          <w:tab w:val="left" w:pos="1276"/>
        </w:tabs>
        <w:jc w:val="both"/>
        <w:rPr>
          <w:lang w:val="es-CL"/>
        </w:rPr>
      </w:pPr>
      <w:r w:rsidRPr="004E6661">
        <w:rPr>
          <w:lang w:val="es-CL"/>
        </w:rPr>
        <w:t>Implementar una aplicación de escritorio desarrollada en Python, centrada en interacción con el chatbot y visualización de datos.</w:t>
      </w:r>
    </w:p>
    <w:p w14:paraId="702914F6" w14:textId="77777777" w:rsidR="004E6661" w:rsidRPr="004E6661" w:rsidRDefault="004E6661" w:rsidP="004E6661">
      <w:pPr>
        <w:pStyle w:val="Prrafodelista"/>
        <w:numPr>
          <w:ilvl w:val="0"/>
          <w:numId w:val="5"/>
        </w:numPr>
        <w:tabs>
          <w:tab w:val="left" w:pos="1276"/>
        </w:tabs>
        <w:jc w:val="both"/>
        <w:rPr>
          <w:lang w:val="es-CL"/>
        </w:rPr>
      </w:pPr>
      <w:r w:rsidRPr="004E6661">
        <w:rPr>
          <w:lang w:val="es-CL"/>
        </w:rPr>
        <w:t>Crear un backend centralizado basado en NestJS que administre la lógica de negocio y gestione la comunicación con la base de datos.</w:t>
      </w:r>
    </w:p>
    <w:p w14:paraId="73160DB6" w14:textId="7401685D" w:rsidR="004E6661" w:rsidRPr="004E6661" w:rsidRDefault="004E6661" w:rsidP="004E6661">
      <w:pPr>
        <w:pStyle w:val="Prrafodelista"/>
        <w:numPr>
          <w:ilvl w:val="0"/>
          <w:numId w:val="5"/>
        </w:numPr>
        <w:tabs>
          <w:tab w:val="left" w:pos="1276"/>
        </w:tabs>
        <w:jc w:val="both"/>
        <w:rPr>
          <w:lang w:val="es-CL"/>
        </w:rPr>
      </w:pPr>
      <w:r w:rsidRPr="004E6661">
        <w:rPr>
          <w:lang w:val="es-CL"/>
        </w:rPr>
        <w:t>Integrar un modelo de Machine Learning con Python para la generación de recomendaciones.</w:t>
      </w:r>
    </w:p>
    <w:p w14:paraId="7739D113" w14:textId="3F033532" w:rsidR="001D0A9A" w:rsidRPr="004E6661" w:rsidRDefault="004E6661" w:rsidP="004E6661">
      <w:pPr>
        <w:pStyle w:val="Prrafodelista"/>
        <w:numPr>
          <w:ilvl w:val="0"/>
          <w:numId w:val="5"/>
        </w:numPr>
        <w:tabs>
          <w:tab w:val="left" w:pos="1276"/>
        </w:tabs>
        <w:jc w:val="both"/>
        <w:rPr>
          <w:lang w:val="es-CL"/>
        </w:rPr>
      </w:pPr>
      <w:r w:rsidRPr="004E6661">
        <w:rPr>
          <w:lang w:val="es-CL"/>
        </w:rPr>
        <w:t>Alojar la base de datos en AWS RDS PostgreSQL, asegurando disponibilidad y consistencia de la información.</w:t>
      </w:r>
    </w:p>
    <w:p w14:paraId="0016C3B6" w14:textId="77777777" w:rsidR="00A92AF4" w:rsidRDefault="00A92AF4" w:rsidP="00A92AF4">
      <w:pPr>
        <w:pStyle w:val="Ttulo1"/>
        <w:pageBreakBefore w:val="0"/>
        <w:rPr>
          <w:lang w:val="es-ES"/>
        </w:rPr>
      </w:pPr>
      <w:bookmarkStart w:id="9" w:name="_Toc467774548"/>
      <w:bookmarkStart w:id="10" w:name="_Toc215569062"/>
      <w:r w:rsidRPr="00110AC5">
        <w:rPr>
          <w:lang w:val="es-ES"/>
        </w:rPr>
        <w:t>Sec</w:t>
      </w:r>
      <w:r>
        <w:rPr>
          <w:lang w:val="es-ES"/>
        </w:rPr>
        <w:t>c</w:t>
      </w:r>
      <w:r w:rsidRPr="00110AC5">
        <w:rPr>
          <w:lang w:val="es-ES"/>
        </w:rPr>
        <w:t>i</w:t>
      </w:r>
      <w:r>
        <w:rPr>
          <w:lang w:val="es-ES"/>
        </w:rPr>
        <w:t>ó</w:t>
      </w:r>
      <w:r w:rsidRPr="00110AC5">
        <w:rPr>
          <w:lang w:val="es-ES"/>
        </w:rPr>
        <w:t>n 2</w:t>
      </w:r>
      <w:r w:rsidRPr="00110AC5">
        <w:rPr>
          <w:lang w:val="es-ES"/>
        </w:rPr>
        <w:tab/>
      </w:r>
      <w:bookmarkStart w:id="11" w:name="_Toc95537995"/>
      <w:bookmarkStart w:id="12" w:name="_Toc210300654"/>
      <w:bookmarkEnd w:id="8"/>
      <w:r>
        <w:rPr>
          <w:lang w:val="es-ES"/>
        </w:rPr>
        <w:t>Lista de Verificación de Aceptación Final</w:t>
      </w:r>
      <w:bookmarkEnd w:id="9"/>
      <w:bookmarkEnd w:id="10"/>
    </w:p>
    <w:p w14:paraId="27C60B26" w14:textId="2058A058" w:rsidR="00E31B5F" w:rsidRPr="00E31B5F" w:rsidRDefault="008B57FB" w:rsidP="00E31B5F">
      <w:pPr>
        <w:tabs>
          <w:tab w:val="left" w:pos="1276"/>
        </w:tabs>
        <w:jc w:val="both"/>
        <w:rPr>
          <w:lang w:val="es-CL"/>
        </w:rPr>
      </w:pPr>
      <w:r w:rsidRPr="008B57FB">
        <w:rPr>
          <w:lang w:val="es-ES"/>
        </w:rPr>
        <w:t>El</w:t>
      </w:r>
      <w:r w:rsidR="00E31B5F" w:rsidRPr="00E31B5F">
        <w:rPr>
          <w:lang w:val="es-CL"/>
        </w:rPr>
        <w:t xml:space="preserve"> cliente certifica que las funcionalidades y servicios del proyecto han sido entregados y validados satisfactoriamente, cumpliendo con los requisitos establecidos.</w:t>
      </w:r>
    </w:p>
    <w:p w14:paraId="73A66E78" w14:textId="0949A850" w:rsidR="00E31B5F" w:rsidRPr="00E31B5F" w:rsidRDefault="00E31B5F" w:rsidP="00E31B5F">
      <w:pPr>
        <w:tabs>
          <w:tab w:val="left" w:pos="1276"/>
        </w:tabs>
        <w:jc w:val="both"/>
        <w:rPr>
          <w:b/>
          <w:bCs/>
          <w:lang w:val="es-CL"/>
        </w:rPr>
      </w:pPr>
      <w:r w:rsidRPr="00E31B5F">
        <w:rPr>
          <w:b/>
          <w:bCs/>
          <w:lang w:val="es-CL"/>
        </w:rPr>
        <w:t>Funcionalidades Finalizadas</w:t>
      </w:r>
    </w:p>
    <w:p w14:paraId="4AA2B2AF" w14:textId="77777777" w:rsidR="00E31B5F" w:rsidRPr="00E31B5F" w:rsidRDefault="00E31B5F" w:rsidP="00E31B5F">
      <w:pPr>
        <w:numPr>
          <w:ilvl w:val="0"/>
          <w:numId w:val="6"/>
        </w:numPr>
        <w:tabs>
          <w:tab w:val="clear" w:pos="720"/>
          <w:tab w:val="num" w:pos="1068"/>
          <w:tab w:val="left" w:pos="1276"/>
        </w:tabs>
        <w:ind w:left="1068"/>
        <w:jc w:val="both"/>
        <w:rPr>
          <w:lang w:val="es-CL"/>
        </w:rPr>
      </w:pPr>
      <w:r w:rsidRPr="00E31B5F">
        <w:rPr>
          <w:lang w:val="es-CL"/>
        </w:rPr>
        <w:t>Registro de emociones desde la aplicación móvil.</w:t>
      </w:r>
    </w:p>
    <w:p w14:paraId="4C846372" w14:textId="77777777" w:rsidR="00E31B5F" w:rsidRPr="00E31B5F" w:rsidRDefault="00E31B5F" w:rsidP="00E31B5F">
      <w:pPr>
        <w:numPr>
          <w:ilvl w:val="0"/>
          <w:numId w:val="6"/>
        </w:numPr>
        <w:tabs>
          <w:tab w:val="clear" w:pos="720"/>
          <w:tab w:val="num" w:pos="1068"/>
          <w:tab w:val="left" w:pos="1276"/>
        </w:tabs>
        <w:ind w:left="1068"/>
        <w:jc w:val="both"/>
        <w:rPr>
          <w:lang w:val="es-CL"/>
        </w:rPr>
      </w:pPr>
      <w:r w:rsidRPr="00E31B5F">
        <w:rPr>
          <w:lang w:val="es-CL"/>
        </w:rPr>
        <w:t>Chatbot conversacional accesible desde App y Desktop.</w:t>
      </w:r>
    </w:p>
    <w:p w14:paraId="0DE7D759" w14:textId="77777777" w:rsidR="00E31B5F" w:rsidRPr="00E31B5F" w:rsidRDefault="00E31B5F" w:rsidP="00E31B5F">
      <w:pPr>
        <w:numPr>
          <w:ilvl w:val="0"/>
          <w:numId w:val="6"/>
        </w:numPr>
        <w:tabs>
          <w:tab w:val="clear" w:pos="720"/>
          <w:tab w:val="num" w:pos="1068"/>
          <w:tab w:val="left" w:pos="1276"/>
        </w:tabs>
        <w:ind w:left="1068"/>
        <w:jc w:val="both"/>
        <w:rPr>
          <w:lang w:val="es-CL"/>
        </w:rPr>
      </w:pPr>
      <w:r w:rsidRPr="00E31B5F">
        <w:rPr>
          <w:lang w:val="es-CL"/>
        </w:rPr>
        <w:t>Recomendaciones generadas mediante modelo de Machine Learning.</w:t>
      </w:r>
    </w:p>
    <w:p w14:paraId="123D1706" w14:textId="77777777" w:rsidR="00E31B5F" w:rsidRPr="00E31B5F" w:rsidRDefault="00E31B5F" w:rsidP="00E31B5F">
      <w:pPr>
        <w:numPr>
          <w:ilvl w:val="0"/>
          <w:numId w:val="6"/>
        </w:numPr>
        <w:tabs>
          <w:tab w:val="clear" w:pos="720"/>
          <w:tab w:val="num" w:pos="1068"/>
          <w:tab w:val="left" w:pos="1276"/>
        </w:tabs>
        <w:ind w:left="1068"/>
        <w:jc w:val="both"/>
        <w:rPr>
          <w:lang w:val="es-CL"/>
        </w:rPr>
      </w:pPr>
      <w:r w:rsidRPr="00E31B5F">
        <w:rPr>
          <w:lang w:val="es-CL"/>
        </w:rPr>
        <w:t>Conexión completa a AWS RDS PostgreSQL.</w:t>
      </w:r>
    </w:p>
    <w:p w14:paraId="4CA902AB" w14:textId="77777777" w:rsidR="00E31B5F" w:rsidRPr="00E31B5F" w:rsidRDefault="00E31B5F" w:rsidP="00E31B5F">
      <w:pPr>
        <w:numPr>
          <w:ilvl w:val="0"/>
          <w:numId w:val="6"/>
        </w:numPr>
        <w:tabs>
          <w:tab w:val="clear" w:pos="720"/>
          <w:tab w:val="num" w:pos="1068"/>
          <w:tab w:val="left" w:pos="1276"/>
        </w:tabs>
        <w:ind w:left="1068"/>
        <w:jc w:val="both"/>
        <w:rPr>
          <w:lang w:val="es-CL"/>
        </w:rPr>
      </w:pPr>
      <w:r w:rsidRPr="00E31B5F">
        <w:rPr>
          <w:lang w:val="es-CL"/>
        </w:rPr>
        <w:t>Aplicación Web desplegada en Render (onrender), con dominio y certificado SSL.</w:t>
      </w:r>
    </w:p>
    <w:p w14:paraId="0AD82A86" w14:textId="77777777" w:rsidR="00E31B5F" w:rsidRPr="00E31B5F" w:rsidRDefault="00E31B5F" w:rsidP="00E31B5F">
      <w:pPr>
        <w:numPr>
          <w:ilvl w:val="0"/>
          <w:numId w:val="6"/>
        </w:numPr>
        <w:tabs>
          <w:tab w:val="clear" w:pos="720"/>
          <w:tab w:val="num" w:pos="1068"/>
          <w:tab w:val="left" w:pos="1276"/>
        </w:tabs>
        <w:ind w:left="1068"/>
        <w:jc w:val="both"/>
        <w:rPr>
          <w:lang w:val="es-CL"/>
        </w:rPr>
      </w:pPr>
      <w:r w:rsidRPr="00E31B5F">
        <w:rPr>
          <w:lang w:val="es-CL"/>
        </w:rPr>
        <w:t>Backend NestJS operativo, sirviendo como núcleo del sistema.</w:t>
      </w:r>
    </w:p>
    <w:p w14:paraId="21E40656" w14:textId="77777777" w:rsidR="00E31B5F" w:rsidRPr="00E31B5F" w:rsidRDefault="00E31B5F" w:rsidP="00E31B5F">
      <w:pPr>
        <w:numPr>
          <w:ilvl w:val="0"/>
          <w:numId w:val="6"/>
        </w:numPr>
        <w:tabs>
          <w:tab w:val="clear" w:pos="720"/>
          <w:tab w:val="num" w:pos="1068"/>
          <w:tab w:val="left" w:pos="1276"/>
        </w:tabs>
        <w:ind w:left="1068"/>
        <w:jc w:val="both"/>
        <w:rPr>
          <w:lang w:val="es-CL"/>
        </w:rPr>
      </w:pPr>
      <w:r w:rsidRPr="00E31B5F">
        <w:rPr>
          <w:lang w:val="es-CL"/>
        </w:rPr>
        <w:t>Comunicación entre plataformas a través de API central.</w:t>
      </w:r>
    </w:p>
    <w:p w14:paraId="5FA28463" w14:textId="77777777" w:rsidR="00A92AF4" w:rsidRDefault="00A92AF4" w:rsidP="00A92AF4">
      <w:pPr>
        <w:pStyle w:val="Ttulo1"/>
        <w:pageBreakBefore w:val="0"/>
        <w:rPr>
          <w:lang w:val="es-ES"/>
        </w:rPr>
      </w:pPr>
      <w:bookmarkStart w:id="13" w:name="_Toc95537997"/>
      <w:bookmarkStart w:id="14" w:name="_Toc467774549"/>
      <w:bookmarkStart w:id="15" w:name="_Toc215569063"/>
      <w:bookmarkEnd w:id="11"/>
      <w:bookmarkEnd w:id="12"/>
      <w:r w:rsidRPr="00110AC5">
        <w:rPr>
          <w:lang w:val="es-ES"/>
        </w:rPr>
        <w:lastRenderedPageBreak/>
        <w:t>Sec</w:t>
      </w:r>
      <w:r>
        <w:rPr>
          <w:lang w:val="es-ES"/>
        </w:rPr>
        <w:t>c</w:t>
      </w:r>
      <w:r w:rsidRPr="00110AC5">
        <w:rPr>
          <w:lang w:val="es-ES"/>
        </w:rPr>
        <w:t>i</w:t>
      </w:r>
      <w:r>
        <w:rPr>
          <w:lang w:val="es-ES"/>
        </w:rPr>
        <w:t>ó</w:t>
      </w:r>
      <w:r w:rsidRPr="00110AC5">
        <w:rPr>
          <w:lang w:val="es-ES"/>
        </w:rPr>
        <w:t>n 3</w:t>
      </w:r>
      <w:r w:rsidRPr="00110AC5">
        <w:rPr>
          <w:lang w:val="es-ES"/>
        </w:rPr>
        <w:tab/>
      </w:r>
      <w:bookmarkEnd w:id="13"/>
      <w:r>
        <w:rPr>
          <w:lang w:val="es-ES"/>
        </w:rPr>
        <w:t>Lista de Verificación de los Artefactos del Proyecto</w:t>
      </w:r>
      <w:bookmarkEnd w:id="14"/>
      <w:bookmarkEnd w:id="15"/>
    </w:p>
    <w:p w14:paraId="78BDA287" w14:textId="25671703" w:rsidR="00A92AF4" w:rsidRDefault="00ED1326" w:rsidP="00A92AF4">
      <w:pPr>
        <w:jc w:val="both"/>
        <w:rPr>
          <w:lang w:val="es-ES"/>
        </w:rPr>
      </w:pPr>
      <w:bookmarkStart w:id="16" w:name="_Toc106592744"/>
      <w:r>
        <w:rPr>
          <w:lang w:val="es-ES"/>
        </w:rPr>
        <w:t xml:space="preserve">La lista de verificación de los </w:t>
      </w:r>
      <w:r w:rsidR="00E31B5F">
        <w:rPr>
          <w:lang w:val="es-ES"/>
        </w:rPr>
        <w:t>artefactos</w:t>
      </w:r>
      <w:r>
        <w:rPr>
          <w:lang w:val="es-ES"/>
        </w:rPr>
        <w:t xml:space="preserve"> incluye todos los documentos entregables al cliente y su estado, en este caso nuestros artefactos requeridos son los siguientes:</w:t>
      </w:r>
    </w:p>
    <w:p w14:paraId="1E1109B5" w14:textId="77777777" w:rsidR="00ED1326" w:rsidRDefault="00ED1326" w:rsidP="00A92AF4">
      <w:pPr>
        <w:jc w:val="both"/>
        <w:rPr>
          <w:lang w:val="es-ES"/>
        </w:rPr>
      </w:pPr>
    </w:p>
    <w:tbl>
      <w:tblPr>
        <w:tblW w:w="552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8"/>
        <w:gridCol w:w="1276"/>
      </w:tblGrid>
      <w:tr w:rsidR="00ED1326" w:rsidRPr="00ED1326" w14:paraId="2E67087F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EAE378E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Artefacto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C95EB0C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Estado</w:t>
            </w:r>
          </w:p>
        </w:tc>
      </w:tr>
      <w:tr w:rsidR="00ED1326" w:rsidRPr="00ED1326" w14:paraId="27B57C1C" w14:textId="77777777" w:rsidTr="008502DB">
        <w:trPr>
          <w:trHeight w:val="300"/>
          <w:jc w:val="center"/>
        </w:trPr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DC182" w14:textId="77777777" w:rsidR="00ED1326" w:rsidRPr="00ED1326" w:rsidRDefault="00ED1326" w:rsidP="00ED1326">
            <w:pPr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Iteración 1</w:t>
            </w:r>
          </w:p>
        </w:tc>
      </w:tr>
      <w:tr w:rsidR="00ED1326" w:rsidRPr="00ED1326" w14:paraId="67CAB92D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66F684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Acta de Constitución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0C1693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3836E0CE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2EE0E4" w14:textId="77777777" w:rsidR="00ED1326" w:rsidRPr="00ED1326" w:rsidRDefault="008502DB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Carta Gantt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767A1A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4A0DE6D6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5B22DE" w14:textId="77777777" w:rsidR="00ED1326" w:rsidRPr="00ED1326" w:rsidRDefault="008502DB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Diccionario de Datos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5564EE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7CBA6470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5D7A8F" w14:textId="77777777" w:rsidR="00ED1326" w:rsidRPr="00ED1326" w:rsidRDefault="008502DB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ERS-</w:t>
            </w: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specificación de </w:t>
            </w:r>
            <w:r w:rsidR="00ED1326"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equisitos de </w:t>
            </w:r>
            <w:r w:rsidR="00ED1326"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oftware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33791F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28A9359A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AC1626" w14:textId="77777777" w:rsidR="00ED1326" w:rsidRPr="00ED1326" w:rsidRDefault="008502DB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Modelo de Datos E-R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DA7438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6C8F7605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7A23B1" w14:textId="77777777" w:rsidR="00ED1326" w:rsidRPr="00ED1326" w:rsidRDefault="008502DB" w:rsidP="008502DB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Modelo de Datos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Relacional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B839D5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2FF29315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AF8F42" w14:textId="77777777" w:rsidR="00ED1326" w:rsidRPr="00ED1326" w:rsidRDefault="008502DB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Diagrama de caso de Uso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17B11E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18F31DCE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01558A" w14:textId="77777777" w:rsidR="00ED1326" w:rsidRPr="00ED1326" w:rsidRDefault="008502DB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Documento de caso de uso extendido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3B387F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0130E13F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CB2E1E" w14:textId="77777777" w:rsidR="00ED1326" w:rsidRPr="00ED1326" w:rsidRDefault="0072275C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Mockups del Sistema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B51D46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4B16A30C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3DE70F" w14:textId="77777777" w:rsidR="00ED1326" w:rsidRPr="00ED1326" w:rsidRDefault="007B71BE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Matriz EDT</w:t>
            </w:r>
            <w:r w:rsidR="00ED1326"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D5F4A2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3853B004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79E60A" w14:textId="77777777" w:rsidR="00ED1326" w:rsidRPr="00ED1326" w:rsidRDefault="007B71BE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Matriz RACI</w:t>
            </w:r>
            <w:r w:rsidR="00ED1326"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7AEFF0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5D6C0841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945D85" w14:textId="77777777" w:rsidR="00ED1326" w:rsidRPr="00ED1326" w:rsidRDefault="007B71BE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Planilla de requerimientos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D4AFE0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183355ED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5B2050" w14:textId="77777777" w:rsidR="00ED1326" w:rsidRPr="00ED1326" w:rsidRDefault="00442FBC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DAS (Documento de arquitectura sistema)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F3849E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0C4946D1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74253E" w14:textId="77777777" w:rsidR="00ED1326" w:rsidRPr="00ED1326" w:rsidRDefault="00442FBC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Matriz de pruebas base de datos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C55B37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6DDBA836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2E80E3" w14:textId="77777777" w:rsidR="00ED1326" w:rsidRPr="00ED1326" w:rsidRDefault="00442FBC" w:rsidP="001A66C9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Plan de pruebas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1370CF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22E764B0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D118EE" w14:textId="77777777" w:rsidR="00ED1326" w:rsidRPr="00ED1326" w:rsidRDefault="00442FBC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Verificación de alcances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B618EF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1853DE08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1DCEC2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Manual de usuario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91CC34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429E6A51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798530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Informe de cierre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F769B1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</w:tbl>
    <w:p w14:paraId="5261760C" w14:textId="77777777" w:rsidR="00ED1326" w:rsidRDefault="00ED1326" w:rsidP="00A92AF4">
      <w:pPr>
        <w:jc w:val="both"/>
        <w:rPr>
          <w:lang w:val="es-ES"/>
        </w:rPr>
      </w:pPr>
    </w:p>
    <w:p w14:paraId="7FFA9547" w14:textId="77777777" w:rsidR="00442FBC" w:rsidRDefault="00442FBC">
      <w:pPr>
        <w:spacing w:after="160" w:line="259" w:lineRule="auto"/>
        <w:ind w:left="0"/>
        <w:rPr>
          <w:rFonts w:ascii="Arial Black" w:hAnsi="Arial Black"/>
          <w:sz w:val="32"/>
          <w:szCs w:val="32"/>
          <w:lang w:val="es-ES"/>
        </w:rPr>
      </w:pPr>
      <w:bookmarkStart w:id="17" w:name="_Toc116823708"/>
      <w:bookmarkStart w:id="18" w:name="_Toc467774550"/>
      <w:r>
        <w:rPr>
          <w:lang w:val="es-ES"/>
        </w:rPr>
        <w:br w:type="page"/>
      </w:r>
    </w:p>
    <w:p w14:paraId="4B3DCCB6" w14:textId="77777777" w:rsidR="00A92AF4" w:rsidRPr="00110AC5" w:rsidRDefault="00A92AF4" w:rsidP="00A92AF4">
      <w:pPr>
        <w:pStyle w:val="Ttulo1"/>
        <w:pageBreakBefore w:val="0"/>
        <w:rPr>
          <w:lang w:val="es-ES"/>
        </w:rPr>
      </w:pPr>
      <w:bookmarkStart w:id="19" w:name="_Toc215569064"/>
      <w:r w:rsidRPr="00110AC5">
        <w:rPr>
          <w:lang w:val="es-ES"/>
        </w:rPr>
        <w:lastRenderedPageBreak/>
        <w:t>Sec</w:t>
      </w:r>
      <w:r>
        <w:rPr>
          <w:lang w:val="es-ES"/>
        </w:rPr>
        <w:t>c</w:t>
      </w:r>
      <w:r w:rsidRPr="00110AC5">
        <w:rPr>
          <w:lang w:val="es-ES"/>
        </w:rPr>
        <w:t>i</w:t>
      </w:r>
      <w:r>
        <w:rPr>
          <w:lang w:val="es-ES"/>
        </w:rPr>
        <w:t>ó</w:t>
      </w:r>
      <w:r w:rsidRPr="00110AC5">
        <w:rPr>
          <w:lang w:val="es-ES"/>
        </w:rPr>
        <w:t xml:space="preserve">n </w:t>
      </w:r>
      <w:r>
        <w:rPr>
          <w:lang w:val="es-ES"/>
        </w:rPr>
        <w:t>4</w:t>
      </w:r>
      <w:r w:rsidRPr="00110AC5">
        <w:rPr>
          <w:lang w:val="es-ES"/>
        </w:rPr>
        <w:tab/>
      </w:r>
      <w:bookmarkEnd w:id="16"/>
      <w:bookmarkEnd w:id="17"/>
      <w:r>
        <w:rPr>
          <w:lang w:val="es-ES"/>
        </w:rPr>
        <w:t>Recursos</w:t>
      </w:r>
      <w:bookmarkEnd w:id="18"/>
      <w:bookmarkEnd w:id="19"/>
    </w:p>
    <w:p w14:paraId="7AA5554D" w14:textId="42B317F2" w:rsidR="00CD3ABE" w:rsidRPr="00CD3ABE" w:rsidRDefault="00CD3ABE" w:rsidP="00CD3ABE">
      <w:pPr>
        <w:jc w:val="both"/>
        <w:rPr>
          <w:lang w:val="es-CL"/>
        </w:rPr>
      </w:pPr>
      <w:r w:rsidRPr="00CD3ABE">
        <w:rPr>
          <w:lang w:val="es-CL"/>
        </w:rPr>
        <w:t>Para el mantenimiento del sistema durante su operación, se requerirá:</w:t>
      </w:r>
    </w:p>
    <w:p w14:paraId="33C65F7D" w14:textId="77777777" w:rsidR="00CD3ABE" w:rsidRPr="00CD3ABE" w:rsidRDefault="00CD3ABE" w:rsidP="00CD3ABE">
      <w:pPr>
        <w:numPr>
          <w:ilvl w:val="0"/>
          <w:numId w:val="7"/>
        </w:numPr>
        <w:tabs>
          <w:tab w:val="clear" w:pos="720"/>
          <w:tab w:val="num" w:pos="1068"/>
        </w:tabs>
        <w:ind w:left="1068"/>
        <w:jc w:val="both"/>
        <w:rPr>
          <w:lang w:val="es-CL"/>
        </w:rPr>
      </w:pPr>
      <w:r w:rsidRPr="00CD3ABE">
        <w:rPr>
          <w:lang w:val="es-CL"/>
        </w:rPr>
        <w:t>1 desarrollador backend, responsable del API, comunicación con AWS RDS y mantenimiento del servicio de Machine Learning.</w:t>
      </w:r>
    </w:p>
    <w:p w14:paraId="575FD691" w14:textId="079FF6E1" w:rsidR="00BA7D76" w:rsidRPr="00CD3ABE" w:rsidRDefault="00CD3ABE" w:rsidP="00CD3ABE">
      <w:pPr>
        <w:numPr>
          <w:ilvl w:val="0"/>
          <w:numId w:val="7"/>
        </w:numPr>
        <w:tabs>
          <w:tab w:val="clear" w:pos="720"/>
          <w:tab w:val="num" w:pos="1068"/>
        </w:tabs>
        <w:ind w:left="1068"/>
        <w:jc w:val="both"/>
        <w:rPr>
          <w:lang w:val="es-CL"/>
        </w:rPr>
      </w:pPr>
      <w:r w:rsidRPr="00CD3ABE">
        <w:rPr>
          <w:lang w:val="es-CL"/>
        </w:rPr>
        <w:t>1 desarrollador frontend, encargado de las vistas y mantenimiento de las aplicaciones Web, Móvil y Desktop.</w:t>
      </w:r>
    </w:p>
    <w:p w14:paraId="12B76540" w14:textId="77777777" w:rsidR="00A92AF4" w:rsidRPr="00110AC5" w:rsidRDefault="00A92AF4" w:rsidP="00A92AF4">
      <w:pPr>
        <w:pStyle w:val="Ttulo1"/>
        <w:pageBreakBefore w:val="0"/>
        <w:rPr>
          <w:lang w:val="es-ES"/>
        </w:rPr>
      </w:pPr>
      <w:bookmarkStart w:id="20" w:name="_Toc116823709"/>
      <w:bookmarkStart w:id="21" w:name="_Toc467774551"/>
      <w:bookmarkStart w:id="22" w:name="_Toc215569065"/>
      <w:r w:rsidRPr="00110AC5">
        <w:rPr>
          <w:lang w:val="es-ES"/>
        </w:rPr>
        <w:t>Sec</w:t>
      </w:r>
      <w:r>
        <w:rPr>
          <w:lang w:val="es-ES"/>
        </w:rPr>
        <w:t>c</w:t>
      </w:r>
      <w:r w:rsidRPr="00110AC5">
        <w:rPr>
          <w:lang w:val="es-ES"/>
        </w:rPr>
        <w:t>i</w:t>
      </w:r>
      <w:r>
        <w:rPr>
          <w:lang w:val="es-ES"/>
        </w:rPr>
        <w:t>ó</w:t>
      </w:r>
      <w:r w:rsidRPr="00110AC5">
        <w:rPr>
          <w:lang w:val="es-ES"/>
        </w:rPr>
        <w:t xml:space="preserve">n </w:t>
      </w:r>
      <w:r>
        <w:rPr>
          <w:lang w:val="es-ES"/>
        </w:rPr>
        <w:t>5</w:t>
      </w:r>
      <w:r w:rsidRPr="00110AC5">
        <w:rPr>
          <w:lang w:val="es-ES"/>
        </w:rPr>
        <w:tab/>
      </w:r>
      <w:bookmarkEnd w:id="20"/>
      <w:r>
        <w:rPr>
          <w:lang w:val="es-ES"/>
        </w:rPr>
        <w:t>Lecciones Aprendidas</w:t>
      </w:r>
      <w:bookmarkEnd w:id="21"/>
      <w:bookmarkEnd w:id="22"/>
    </w:p>
    <w:p w14:paraId="5F88970B" w14:textId="52612332" w:rsidR="00CD3ABE" w:rsidRPr="00CD3ABE" w:rsidRDefault="00CD3ABE" w:rsidP="00CD3ABE">
      <w:pPr>
        <w:pStyle w:val="Prrafodelista"/>
        <w:numPr>
          <w:ilvl w:val="0"/>
          <w:numId w:val="7"/>
        </w:numPr>
        <w:jc w:val="both"/>
        <w:rPr>
          <w:lang w:val="es-CL"/>
        </w:rPr>
      </w:pPr>
      <w:r w:rsidRPr="00CD3ABE">
        <w:rPr>
          <w:lang w:val="es-CL"/>
        </w:rPr>
        <w:t>El uso de una base de datos en AWS RDS PostgreSQL aumentó la estabilidad del sistema y simplificó la integración con las diversas plataformas.</w:t>
      </w:r>
    </w:p>
    <w:p w14:paraId="16177CB5" w14:textId="4FBF9C9A" w:rsidR="00CD3ABE" w:rsidRPr="00CD3ABE" w:rsidRDefault="00CD3ABE" w:rsidP="00CD3ABE">
      <w:pPr>
        <w:pStyle w:val="Prrafodelista"/>
        <w:numPr>
          <w:ilvl w:val="0"/>
          <w:numId w:val="7"/>
        </w:numPr>
        <w:jc w:val="both"/>
        <w:rPr>
          <w:lang w:val="es-CL"/>
        </w:rPr>
      </w:pPr>
      <w:r w:rsidRPr="00CD3ABE">
        <w:rPr>
          <w:lang w:val="es-CL"/>
        </w:rPr>
        <w:t>Desplegar la web en Render permitió un flujo de desarrollo más ágil y mayor disponibilidad.</w:t>
      </w:r>
    </w:p>
    <w:p w14:paraId="1E17DAF6" w14:textId="2E35B439" w:rsidR="00CD3ABE" w:rsidRPr="00CD3ABE" w:rsidRDefault="00CD3ABE" w:rsidP="00CD3ABE">
      <w:pPr>
        <w:pStyle w:val="Prrafodelista"/>
        <w:numPr>
          <w:ilvl w:val="0"/>
          <w:numId w:val="7"/>
        </w:numPr>
        <w:jc w:val="both"/>
        <w:rPr>
          <w:lang w:val="es-CL"/>
        </w:rPr>
      </w:pPr>
      <w:r w:rsidRPr="00CD3ABE">
        <w:rPr>
          <w:lang w:val="es-CL"/>
        </w:rPr>
        <w:t>La arquitectura desacoplada con NestJS como backend central demostró ser efectiva para manejar comunicaciones entre múltiples clientes.</w:t>
      </w:r>
    </w:p>
    <w:p w14:paraId="1437D37B" w14:textId="5B54111F" w:rsidR="00CD3ABE" w:rsidRPr="00CD3ABE" w:rsidRDefault="00CD3ABE" w:rsidP="00CD3ABE">
      <w:pPr>
        <w:pStyle w:val="Prrafodelista"/>
        <w:numPr>
          <w:ilvl w:val="0"/>
          <w:numId w:val="7"/>
        </w:numPr>
        <w:jc w:val="both"/>
        <w:rPr>
          <w:lang w:val="es-CL"/>
        </w:rPr>
      </w:pPr>
      <w:r w:rsidRPr="00CD3ABE">
        <w:rPr>
          <w:lang w:val="es-CL"/>
        </w:rPr>
        <w:t>Integrar múltiples tecnologías obligó a mantener una documentación clara y un control estricto de versiones.</w:t>
      </w:r>
    </w:p>
    <w:p w14:paraId="3CB8CD6E" w14:textId="39C1E639" w:rsidR="00CD3ABE" w:rsidRPr="00CD3ABE" w:rsidRDefault="00CD3ABE" w:rsidP="00CD3ABE">
      <w:pPr>
        <w:pStyle w:val="Prrafodelista"/>
        <w:numPr>
          <w:ilvl w:val="0"/>
          <w:numId w:val="7"/>
        </w:numPr>
        <w:jc w:val="both"/>
        <w:rPr>
          <w:lang w:val="es-CL"/>
        </w:rPr>
      </w:pPr>
      <w:r w:rsidRPr="00CD3ABE">
        <w:rPr>
          <w:lang w:val="es-CL"/>
        </w:rPr>
        <w:t>El modelo de Machine Learning requiere datos limpios y suficientes; se considera un área de crecimiento futuro.</w:t>
      </w:r>
    </w:p>
    <w:p w14:paraId="578B4ADE" w14:textId="04B74ABF" w:rsidR="00271297" w:rsidRPr="00CD3ABE" w:rsidRDefault="00CD3ABE" w:rsidP="00CD3ABE">
      <w:pPr>
        <w:pStyle w:val="Prrafodelista"/>
        <w:numPr>
          <w:ilvl w:val="0"/>
          <w:numId w:val="7"/>
        </w:numPr>
        <w:jc w:val="both"/>
        <w:rPr>
          <w:lang w:val="es-CL"/>
        </w:rPr>
      </w:pPr>
      <w:r w:rsidRPr="00CD3ABE">
        <w:rPr>
          <w:lang w:val="es-CL"/>
        </w:rPr>
        <w:t>La sincronización entre plataformas refuerza la necesidad de pruebas de integración continuas.</w:t>
      </w:r>
    </w:p>
    <w:p w14:paraId="15C41AB7" w14:textId="77777777" w:rsidR="00A92AF4" w:rsidRPr="00110AC5" w:rsidRDefault="00A92AF4" w:rsidP="00A92AF4">
      <w:pPr>
        <w:pStyle w:val="Ttulo1"/>
        <w:pageBreakBefore w:val="0"/>
        <w:rPr>
          <w:lang w:val="es-ES"/>
        </w:rPr>
      </w:pPr>
      <w:bookmarkStart w:id="23" w:name="_Toc467774552"/>
      <w:bookmarkStart w:id="24" w:name="_Toc215569066"/>
      <w:r w:rsidRPr="00110AC5">
        <w:rPr>
          <w:lang w:val="es-ES"/>
        </w:rPr>
        <w:t>Sec</w:t>
      </w:r>
      <w:r>
        <w:rPr>
          <w:lang w:val="es-ES"/>
        </w:rPr>
        <w:t>c</w:t>
      </w:r>
      <w:r w:rsidRPr="00110AC5">
        <w:rPr>
          <w:lang w:val="es-ES"/>
        </w:rPr>
        <w:t>i</w:t>
      </w:r>
      <w:r>
        <w:rPr>
          <w:lang w:val="es-ES"/>
        </w:rPr>
        <w:t>ó</w:t>
      </w:r>
      <w:r w:rsidRPr="00110AC5">
        <w:rPr>
          <w:lang w:val="es-ES"/>
        </w:rPr>
        <w:t xml:space="preserve">n </w:t>
      </w:r>
      <w:r>
        <w:rPr>
          <w:lang w:val="es-ES"/>
        </w:rPr>
        <w:t>6</w:t>
      </w:r>
      <w:r w:rsidRPr="00110AC5">
        <w:rPr>
          <w:lang w:val="es-ES"/>
        </w:rPr>
        <w:tab/>
      </w:r>
      <w:r>
        <w:rPr>
          <w:lang w:val="es-ES"/>
        </w:rPr>
        <w:t>Planes Post-Implantación</w:t>
      </w:r>
      <w:bookmarkEnd w:id="23"/>
      <w:bookmarkEnd w:id="24"/>
    </w:p>
    <w:p w14:paraId="40F194D6" w14:textId="4F96827D" w:rsidR="00CD3ABE" w:rsidRPr="00CD3ABE" w:rsidRDefault="00CD3ABE" w:rsidP="00CD3ABE">
      <w:pPr>
        <w:jc w:val="both"/>
        <w:rPr>
          <w:lang w:val="es-CL"/>
        </w:rPr>
      </w:pPr>
      <w:r w:rsidRPr="00CD3ABE">
        <w:rPr>
          <w:lang w:val="es-CL"/>
        </w:rPr>
        <w:t>Se propone:</w:t>
      </w:r>
    </w:p>
    <w:p w14:paraId="0EE79CB4" w14:textId="77777777" w:rsidR="00CD3ABE" w:rsidRPr="00CD3ABE" w:rsidRDefault="00CD3ABE" w:rsidP="00CD3ABE">
      <w:pPr>
        <w:numPr>
          <w:ilvl w:val="0"/>
          <w:numId w:val="9"/>
        </w:numPr>
        <w:tabs>
          <w:tab w:val="num" w:pos="720"/>
        </w:tabs>
        <w:jc w:val="both"/>
        <w:rPr>
          <w:lang w:val="es-CL"/>
        </w:rPr>
      </w:pPr>
      <w:r w:rsidRPr="00CD3ABE">
        <w:rPr>
          <w:lang w:val="es-CL"/>
        </w:rPr>
        <w:t>Implementar una marcha blanca de 30 días, recogiendo feedback de usuarios y rendimiento del sistema.</w:t>
      </w:r>
    </w:p>
    <w:p w14:paraId="66735964" w14:textId="77777777" w:rsidR="00CD3ABE" w:rsidRPr="00CD3ABE" w:rsidRDefault="00CD3ABE" w:rsidP="00CD3ABE">
      <w:pPr>
        <w:numPr>
          <w:ilvl w:val="0"/>
          <w:numId w:val="9"/>
        </w:numPr>
        <w:tabs>
          <w:tab w:val="num" w:pos="720"/>
        </w:tabs>
        <w:jc w:val="both"/>
        <w:rPr>
          <w:lang w:val="es-CL"/>
        </w:rPr>
      </w:pPr>
      <w:r w:rsidRPr="00CD3ABE">
        <w:rPr>
          <w:lang w:val="es-CL"/>
        </w:rPr>
        <w:t>Evaluar el modelo de Machine Learning periódicamente para optimizar recomendaciones.</w:t>
      </w:r>
    </w:p>
    <w:p w14:paraId="72392D6A" w14:textId="77777777" w:rsidR="00CD3ABE" w:rsidRPr="00CD3ABE" w:rsidRDefault="00CD3ABE" w:rsidP="00CD3ABE">
      <w:pPr>
        <w:numPr>
          <w:ilvl w:val="0"/>
          <w:numId w:val="9"/>
        </w:numPr>
        <w:tabs>
          <w:tab w:val="num" w:pos="720"/>
        </w:tabs>
        <w:jc w:val="both"/>
        <w:rPr>
          <w:lang w:val="es-CL"/>
        </w:rPr>
      </w:pPr>
      <w:r w:rsidRPr="00CD3ABE">
        <w:rPr>
          <w:lang w:val="es-CL"/>
        </w:rPr>
        <w:t>Monitorear el rendimiento del backend y la base de datos.</w:t>
      </w:r>
    </w:p>
    <w:p w14:paraId="339CFDC0" w14:textId="5CFDF741" w:rsidR="00BA7D76" w:rsidRPr="00CD3ABE" w:rsidRDefault="00CD3ABE" w:rsidP="00CD3ABE">
      <w:pPr>
        <w:numPr>
          <w:ilvl w:val="0"/>
          <w:numId w:val="9"/>
        </w:numPr>
        <w:jc w:val="both"/>
        <w:rPr>
          <w:lang w:val="es-CL"/>
        </w:rPr>
      </w:pPr>
      <w:r w:rsidRPr="00CD3ABE">
        <w:rPr>
          <w:lang w:val="es-CL"/>
        </w:rPr>
        <w:t>Preparar mejoras en experiencia de usuario y panel administrativo.</w:t>
      </w:r>
    </w:p>
    <w:p w14:paraId="28BF8D03" w14:textId="77777777" w:rsidR="00A92AF4" w:rsidRPr="00110AC5" w:rsidRDefault="00A92AF4" w:rsidP="00A92AF4">
      <w:pPr>
        <w:pStyle w:val="Ttulo1"/>
        <w:pageBreakBefore w:val="0"/>
        <w:rPr>
          <w:lang w:val="es-ES"/>
        </w:rPr>
      </w:pPr>
      <w:bookmarkStart w:id="25" w:name="_Toc467774553"/>
      <w:bookmarkStart w:id="26" w:name="_Toc215569067"/>
      <w:r w:rsidRPr="00110AC5">
        <w:rPr>
          <w:lang w:val="es-ES"/>
        </w:rPr>
        <w:t>Sec</w:t>
      </w:r>
      <w:r>
        <w:rPr>
          <w:lang w:val="es-ES"/>
        </w:rPr>
        <w:t>c</w:t>
      </w:r>
      <w:r w:rsidRPr="00110AC5">
        <w:rPr>
          <w:lang w:val="es-ES"/>
        </w:rPr>
        <w:t>i</w:t>
      </w:r>
      <w:r>
        <w:rPr>
          <w:lang w:val="es-ES"/>
        </w:rPr>
        <w:t>ó</w:t>
      </w:r>
      <w:r w:rsidRPr="00110AC5">
        <w:rPr>
          <w:lang w:val="es-ES"/>
        </w:rPr>
        <w:t xml:space="preserve">n </w:t>
      </w:r>
      <w:r>
        <w:rPr>
          <w:lang w:val="es-ES"/>
        </w:rPr>
        <w:t>7</w:t>
      </w:r>
      <w:r w:rsidRPr="00110AC5">
        <w:rPr>
          <w:lang w:val="es-ES"/>
        </w:rPr>
        <w:tab/>
      </w:r>
      <w:r>
        <w:rPr>
          <w:lang w:val="es-ES"/>
        </w:rPr>
        <w:t>No Conformidades Abiertas</w:t>
      </w:r>
      <w:bookmarkEnd w:id="25"/>
      <w:bookmarkEnd w:id="26"/>
    </w:p>
    <w:p w14:paraId="5E88A1BC" w14:textId="77777777" w:rsidR="00CD3ABE" w:rsidRPr="00CD3ABE" w:rsidRDefault="00CD3ABE" w:rsidP="00CD3ABE">
      <w:pPr>
        <w:jc w:val="both"/>
        <w:rPr>
          <w:lang w:val="es-CL"/>
        </w:rPr>
      </w:pPr>
      <w:r w:rsidRPr="00CD3ABE">
        <w:rPr>
          <w:lang w:val="es-CL"/>
        </w:rPr>
        <w:t>Las siguientes funcionalidades no fueron completadas en esta versión y quedan sujetas a futuras implementaciones:</w:t>
      </w:r>
    </w:p>
    <w:p w14:paraId="3AB1A0BC" w14:textId="77777777" w:rsidR="00CD3ABE" w:rsidRPr="00CD3ABE" w:rsidRDefault="00CD3ABE" w:rsidP="00CD3ABE">
      <w:pPr>
        <w:pStyle w:val="Prrafodelista"/>
        <w:numPr>
          <w:ilvl w:val="0"/>
          <w:numId w:val="10"/>
        </w:numPr>
        <w:jc w:val="both"/>
        <w:rPr>
          <w:lang w:val="es-CL"/>
        </w:rPr>
      </w:pPr>
      <w:r w:rsidRPr="00CD3ABE">
        <w:rPr>
          <w:lang w:val="es-CL"/>
        </w:rPr>
        <w:t>Módulo administrativo avanzado en la Web.</w:t>
      </w:r>
    </w:p>
    <w:p w14:paraId="4B70144D" w14:textId="77777777" w:rsidR="00CD3ABE" w:rsidRPr="00CD3ABE" w:rsidRDefault="00CD3ABE" w:rsidP="00CD3ABE">
      <w:pPr>
        <w:pStyle w:val="Prrafodelista"/>
        <w:numPr>
          <w:ilvl w:val="0"/>
          <w:numId w:val="10"/>
        </w:numPr>
        <w:jc w:val="both"/>
        <w:rPr>
          <w:lang w:val="es-CL"/>
        </w:rPr>
      </w:pPr>
      <w:r w:rsidRPr="00CD3ABE">
        <w:rPr>
          <w:lang w:val="es-CL"/>
        </w:rPr>
        <w:t>Editor completo del perfil del usuario.</w:t>
      </w:r>
    </w:p>
    <w:p w14:paraId="25C7BD2B" w14:textId="77777777" w:rsidR="00CD3ABE" w:rsidRPr="00CD3ABE" w:rsidRDefault="00CD3ABE" w:rsidP="00CD3ABE">
      <w:pPr>
        <w:pStyle w:val="Prrafodelista"/>
        <w:numPr>
          <w:ilvl w:val="0"/>
          <w:numId w:val="10"/>
        </w:numPr>
        <w:jc w:val="both"/>
        <w:rPr>
          <w:lang w:val="es-CL"/>
        </w:rPr>
      </w:pPr>
      <w:r w:rsidRPr="00CD3ABE">
        <w:rPr>
          <w:lang w:val="es-CL"/>
        </w:rPr>
        <w:t>Exportación de reportes en la aplicación Desktop.</w:t>
      </w:r>
    </w:p>
    <w:p w14:paraId="7AB0E360" w14:textId="77777777" w:rsidR="00CD3ABE" w:rsidRPr="00CD3ABE" w:rsidRDefault="00CD3ABE" w:rsidP="00CD3ABE">
      <w:pPr>
        <w:pStyle w:val="Prrafodelista"/>
        <w:numPr>
          <w:ilvl w:val="0"/>
          <w:numId w:val="10"/>
        </w:numPr>
        <w:jc w:val="both"/>
        <w:rPr>
          <w:lang w:val="es-CL"/>
        </w:rPr>
      </w:pPr>
      <w:r w:rsidRPr="00CD3ABE">
        <w:rPr>
          <w:lang w:val="es-CL"/>
        </w:rPr>
        <w:t>Dashboard analítico con métricas de bienestar emocional.</w:t>
      </w:r>
    </w:p>
    <w:p w14:paraId="525AE8B1" w14:textId="45A1AD61" w:rsidR="0016357F" w:rsidRPr="00CD3ABE" w:rsidRDefault="00CD3ABE" w:rsidP="00CD3ABE">
      <w:pPr>
        <w:pStyle w:val="Prrafodelista"/>
        <w:numPr>
          <w:ilvl w:val="0"/>
          <w:numId w:val="10"/>
        </w:numPr>
        <w:jc w:val="both"/>
        <w:rPr>
          <w:lang w:val="es-CL"/>
        </w:rPr>
      </w:pPr>
      <w:r w:rsidRPr="00CD3ABE">
        <w:rPr>
          <w:lang w:val="es-CL"/>
        </w:rPr>
        <w:t>Automatización de despliegue (CI/CD) para todos los componentes.</w:t>
      </w:r>
    </w:p>
    <w:sectPr w:rsidR="0016357F" w:rsidRPr="00CD3ABE">
      <w:headerReference w:type="first" r:id="rId16"/>
      <w:pgSz w:w="12240" w:h="15840" w:code="1"/>
      <w:pgMar w:top="1440" w:right="1440" w:bottom="1440" w:left="1440" w:header="547" w:footer="36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82038" w14:textId="77777777" w:rsidR="005E7090" w:rsidRDefault="005E7090" w:rsidP="00A92AF4">
      <w:pPr>
        <w:spacing w:after="0" w:line="240" w:lineRule="auto"/>
      </w:pPr>
      <w:r>
        <w:separator/>
      </w:r>
    </w:p>
  </w:endnote>
  <w:endnote w:type="continuationSeparator" w:id="0">
    <w:p w14:paraId="7FE8F6EB" w14:textId="77777777" w:rsidR="005E7090" w:rsidRDefault="005E7090" w:rsidP="00A92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2B82F" w14:textId="77777777" w:rsidR="00A92AF4" w:rsidRDefault="00A92AF4" w:rsidP="00644E66">
    <w:pPr>
      <w:pStyle w:val="Piedepgina"/>
      <w:tabs>
        <w:tab w:val="left" w:pos="5786"/>
      </w:tabs>
    </w:pP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8AD9B" w14:textId="77777777" w:rsidR="00A92AF4" w:rsidRDefault="00A92AF4">
    <w:pPr>
      <w:spacing w:before="40" w:after="40"/>
      <w:jc w:val="center"/>
    </w:pPr>
    <w:r>
      <w:rPr>
        <w:noProof/>
        <w:lang w:val="es-ES" w:eastAsia="es-ES"/>
      </w:rPr>
      <w:drawing>
        <wp:inline distT="0" distB="0" distL="0" distR="0" wp14:anchorId="4F8413A6" wp14:editId="18F2A51E">
          <wp:extent cx="1057275" cy="419100"/>
          <wp:effectExtent l="0" t="0" r="9525" b="0"/>
          <wp:docPr id="8" name="Imagen 8" descr="DIR_logo_grayscale no 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IR_logo_grayscale no tex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2990978" w14:textId="77777777" w:rsidR="00A92AF4" w:rsidRDefault="00A92AF4">
    <w:pPr>
      <w:spacing w:before="40" w:after="40"/>
      <w:jc w:val="center"/>
    </w:pPr>
    <w:r>
      <w:t>Texas Department of Information Resources</w:t>
    </w:r>
  </w:p>
  <w:p w14:paraId="240D2BAB" w14:textId="77777777" w:rsidR="00A92AF4" w:rsidRDefault="00A92AF4">
    <w:pPr>
      <w:spacing w:before="40" w:after="40"/>
      <w:jc w:val="center"/>
    </w:pPr>
    <w:r>
      <w:t>Austin, TX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0E40" w14:textId="378E727D" w:rsidR="00DB4743" w:rsidRDefault="00CD3ABE" w:rsidP="00CD3ABE">
    <w:pPr>
      <w:pStyle w:val="Piedepgina"/>
      <w:ind w:left="0"/>
      <w:rPr>
        <w:szCs w:val="20"/>
        <w:lang w:val="es-CL"/>
      </w:rPr>
    </w:pPr>
    <w:r>
      <w:rPr>
        <w:szCs w:val="20"/>
        <w:lang w:val="es-CL"/>
      </w:rPr>
      <w:t>Mi Refugio</w:t>
    </w:r>
  </w:p>
  <w:p w14:paraId="7A284904" w14:textId="77777777" w:rsidR="00CD3ABE" w:rsidRPr="004E6661" w:rsidRDefault="00CD3ABE" w:rsidP="00CD3ABE">
    <w:pPr>
      <w:pStyle w:val="Piedepgina"/>
      <w:ind w:left="0"/>
      <w:rPr>
        <w:lang w:val="es-CL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4DA37" w14:textId="77777777" w:rsidR="00A92AF4" w:rsidRDefault="00A92AF4">
    <w:pPr>
      <w:pStyle w:val="Piedepgina"/>
    </w:pPr>
    <w:r>
      <w:t xml:space="preserve">Based on </w:t>
    </w:r>
    <w:r>
      <w:br/>
      <w:t>DIR Document 1BC-T1-0</w:t>
    </w:r>
    <w:r>
      <w:tab/>
    </w:r>
    <w:r>
      <w:rPr>
        <w:b/>
        <w:bCs/>
      </w:rP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  <w:noProof/>
      </w:rPr>
      <w:t>i</w:t>
    </w:r>
    <w:r>
      <w:rPr>
        <w:b/>
        <w:bCs/>
      </w:rPr>
      <w:fldChar w:fldCharType="end"/>
    </w:r>
    <w:r>
      <w:tab/>
    </w:r>
    <w:r>
      <w:rPr>
        <w:noProof/>
        <w:lang w:val="es-ES" w:eastAsia="es-ES"/>
      </w:rPr>
      <w:drawing>
        <wp:anchor distT="0" distB="0" distL="114300" distR="114300" simplePos="0" relativeHeight="251660288" behindDoc="1" locked="0" layoutInCell="1" allowOverlap="1" wp14:anchorId="557C5021" wp14:editId="1D1AE412">
          <wp:simplePos x="0" y="0"/>
          <wp:positionH relativeFrom="column">
            <wp:align>right</wp:align>
          </wp:positionH>
          <wp:positionV relativeFrom="paragraph">
            <wp:posOffset>68580</wp:posOffset>
          </wp:positionV>
          <wp:extent cx="948055" cy="276860"/>
          <wp:effectExtent l="0" t="0" r="4445" b="8890"/>
          <wp:wrapNone/>
          <wp:docPr id="32" name="Imagen 32" descr="1-BusJu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1-BusJus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8055" cy="276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17AE3" w14:textId="77777777" w:rsidR="005E7090" w:rsidRDefault="005E7090" w:rsidP="00A92AF4">
      <w:pPr>
        <w:spacing w:after="0" w:line="240" w:lineRule="auto"/>
      </w:pPr>
      <w:r>
        <w:separator/>
      </w:r>
    </w:p>
  </w:footnote>
  <w:footnote w:type="continuationSeparator" w:id="0">
    <w:p w14:paraId="3F1341AC" w14:textId="77777777" w:rsidR="005E7090" w:rsidRDefault="005E7090" w:rsidP="00A92A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D78A6" w14:textId="77777777" w:rsidR="00A92AF4" w:rsidRPr="00644E66" w:rsidRDefault="00A92AF4" w:rsidP="00A92AF4">
    <w:pPr>
      <w:pStyle w:val="Encabezado"/>
      <w:jc w:val="right"/>
    </w:pPr>
    <w:r>
      <w:fldChar w:fldCharType="begin"/>
    </w:r>
    <w:r>
      <w:instrText xml:space="preserve"> INCLUDEPICTURE "http://www.duoc.cl/normasgraficas/normasgraficas/marca-duoc/logo-fondo-blanco/OR_Logotipo_DuocUC.jpg" \* MERGEFORMATINET </w:instrText>
    </w:r>
    <w:r>
      <w:fldChar w:fldCharType="separate"/>
    </w:r>
    <w:r w:rsidR="006336F1">
      <w:fldChar w:fldCharType="begin"/>
    </w:r>
    <w:r w:rsidR="006336F1">
      <w:instrText xml:space="preserve"> INCLUDEPICTURE  "http://www.duoc.cl/normasgraficas/normasgraficas/marca-duoc/logo-fondo-blanco/OR_Logotipo_DuocUC.jpg" \* MERGEFORMATINET </w:instrText>
    </w:r>
    <w:r w:rsidR="006336F1">
      <w:fldChar w:fldCharType="separate"/>
    </w:r>
    <w:r w:rsidR="00EA3470">
      <w:fldChar w:fldCharType="begin"/>
    </w:r>
    <w:r w:rsidR="00EA3470">
      <w:instrText xml:space="preserve"> INCLUDEPICTURE  "http://www.duoc.cl/normasgraficas/normasgraficas/marca-duoc/logo-fondo-blanco/OR_Logotipo_DuocUC.jpg" \* MERGEFORMATINET </w:instrText>
    </w:r>
    <w:r w:rsidR="00EA3470">
      <w:fldChar w:fldCharType="separate"/>
    </w:r>
    <w:r w:rsidR="00AF613A">
      <w:fldChar w:fldCharType="begin"/>
    </w:r>
    <w:r w:rsidR="00AF613A">
      <w:instrText xml:space="preserve"> INCLUDEPICTURE  "http://www.duoc.cl/normasgraficas/normasgraficas/marca-duoc/logo-fondo-blanco/OR_Logotipo_DuocUC.jpg" \* MERGEFORMATINET </w:instrText>
    </w:r>
    <w:r w:rsidR="00AF613A">
      <w:fldChar w:fldCharType="separate"/>
    </w:r>
    <w:r w:rsidR="00000000">
      <w:fldChar w:fldCharType="begin"/>
    </w:r>
    <w:r w:rsidR="00000000">
      <w:instrText xml:space="preserve"> INCLUDEPICTURE  "http://www.duoc.cl/normasgraficas/normasgraficas/marca-duoc/logo-fondo-blanco/OR_Logotipo_DuocUC.jpg" \* MERGEFORMATINET </w:instrText>
    </w:r>
    <w:r w:rsidR="00000000">
      <w:fldChar w:fldCharType="separate"/>
    </w:r>
    <w:r w:rsidR="004E6661">
      <w:pict w14:anchorId="602D26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56pt;height:34.5pt">
          <v:imagedata r:id="rId1" r:href="rId2"/>
        </v:shape>
      </w:pict>
    </w:r>
    <w:r w:rsidR="00000000">
      <w:fldChar w:fldCharType="end"/>
    </w:r>
    <w:r w:rsidR="00AF613A">
      <w:fldChar w:fldCharType="end"/>
    </w:r>
    <w:r w:rsidR="00EA3470">
      <w:fldChar w:fldCharType="end"/>
    </w:r>
    <w:r w:rsidR="006336F1">
      <w:fldChar w:fldCharType="end"/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3638F" w14:textId="77777777" w:rsidR="00A92AF4" w:rsidRDefault="00A92AF4">
    <w:pPr>
      <w:pStyle w:val="Encabezado"/>
      <w:tabs>
        <w:tab w:val="right" w:pos="9180"/>
      </w:tabs>
      <w:jc w:val="right"/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342BA7" wp14:editId="4F7B7D55">
              <wp:simplePos x="0" y="0"/>
              <wp:positionH relativeFrom="column">
                <wp:posOffset>735965</wp:posOffset>
              </wp:positionH>
              <wp:positionV relativeFrom="paragraph">
                <wp:posOffset>255905</wp:posOffset>
              </wp:positionV>
              <wp:extent cx="3792220" cy="327025"/>
              <wp:effectExtent l="2540" t="0" r="0" b="0"/>
              <wp:wrapTopAndBottom/>
              <wp:docPr id="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9222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AC5777" w14:textId="6D537193" w:rsidR="00A92AF4" w:rsidRDefault="00A92AF4">
                          <w:pPr>
                            <w:ind w:left="0"/>
                            <w:rPr>
                              <w:color w:val="B40000"/>
                            </w:rPr>
                          </w:pPr>
                          <w:r>
                            <w:rPr>
                              <w:color w:val="B40000"/>
                            </w:rPr>
                            <w:fldChar w:fldCharType="begin"/>
                          </w:r>
                          <w:r>
                            <w:rPr>
                              <w:color w:val="B40000"/>
                            </w:rPr>
                            <w:instrText xml:space="preserve"> FILENAME  \* MERGEFORMAT </w:instrText>
                          </w:r>
                          <w:r>
                            <w:rPr>
                              <w:color w:val="B4000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B40000"/>
                            </w:rPr>
                            <w:t>10bc-t1-3.doc</w:t>
                          </w:r>
                          <w:r>
                            <w:rPr>
                              <w:color w:val="B40000"/>
                            </w:rPr>
                            <w:fldChar w:fldCharType="end"/>
                          </w:r>
                          <w:r>
                            <w:rPr>
                              <w:color w:val="B40000"/>
                            </w:rPr>
                            <w:t xml:space="preserve"> | DRAFT | </w:t>
                          </w:r>
                          <w:r>
                            <w:rPr>
                              <w:color w:val="B40000"/>
                            </w:rPr>
                            <w:fldChar w:fldCharType="begin"/>
                          </w:r>
                          <w:r>
                            <w:rPr>
                              <w:color w:val="B40000"/>
                            </w:rPr>
                            <w:instrText xml:space="preserve"> TIME \@ "M/d/yyyy h:mm am/pm" </w:instrText>
                          </w:r>
                          <w:r>
                            <w:rPr>
                              <w:color w:val="B40000"/>
                            </w:rPr>
                            <w:fldChar w:fldCharType="separate"/>
                          </w:r>
                          <w:r w:rsidR="004E6661">
                            <w:rPr>
                              <w:noProof/>
                              <w:color w:val="B40000"/>
                            </w:rPr>
                            <w:t>12/2/2025 10:46 AM</w:t>
                          </w:r>
                          <w:r>
                            <w:rPr>
                              <w:color w:val="B4000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342BA7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left:0;text-align:left;margin-left:57.95pt;margin-top:20.15pt;width:298.6pt;height:2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" filled="f" stroked="f">
              <v:textbox>
                <w:txbxContent>
                  <w:p w14:paraId="2BAC5777" w14:textId="6D537193" w:rsidR="00A92AF4" w:rsidRDefault="00A92AF4">
                    <w:pPr>
                      <w:ind w:left="0"/>
                      <w:rPr>
                        <w:color w:val="B40000"/>
                      </w:rPr>
                    </w:pPr>
                    <w:r>
                      <w:rPr>
                        <w:color w:val="B40000"/>
                      </w:rPr>
                      <w:fldChar w:fldCharType="begin"/>
                    </w:r>
                    <w:r>
                      <w:rPr>
                        <w:color w:val="B40000"/>
                      </w:rPr>
                      <w:instrText xml:space="preserve"> FILENAME  \* MERGEFORMAT </w:instrText>
                    </w:r>
                    <w:r>
                      <w:rPr>
                        <w:color w:val="B40000"/>
                      </w:rPr>
                      <w:fldChar w:fldCharType="separate"/>
                    </w:r>
                    <w:r>
                      <w:rPr>
                        <w:noProof/>
                        <w:color w:val="B40000"/>
                      </w:rPr>
                      <w:t>10bc-t1-3.doc</w:t>
                    </w:r>
                    <w:r>
                      <w:rPr>
                        <w:color w:val="B40000"/>
                      </w:rPr>
                      <w:fldChar w:fldCharType="end"/>
                    </w:r>
                    <w:r>
                      <w:rPr>
                        <w:color w:val="B40000"/>
                      </w:rPr>
                      <w:t xml:space="preserve"> | DRAFT | </w:t>
                    </w:r>
                    <w:r>
                      <w:rPr>
                        <w:color w:val="B40000"/>
                      </w:rPr>
                      <w:fldChar w:fldCharType="begin"/>
                    </w:r>
                    <w:r>
                      <w:rPr>
                        <w:color w:val="B40000"/>
                      </w:rPr>
                      <w:instrText xml:space="preserve"> TIME \@ "M/d/yyyy h:mm am/pm" </w:instrText>
                    </w:r>
                    <w:r>
                      <w:rPr>
                        <w:color w:val="B40000"/>
                      </w:rPr>
                      <w:fldChar w:fldCharType="separate"/>
                    </w:r>
                    <w:r w:rsidR="004E6661">
                      <w:rPr>
                        <w:noProof/>
                        <w:color w:val="B40000"/>
                      </w:rPr>
                      <w:t>12/2/2025 10:46 AM</w:t>
                    </w:r>
                    <w:r>
                      <w:rPr>
                        <w:color w:val="B40000"/>
                      </w:rPr>
                      <w:fldChar w:fldCharType="end"/>
                    </w:r>
                  </w:p>
                </w:txbxContent>
              </v:textbox>
              <w10:wrap type="topAndBottom"/>
            </v:shape>
          </w:pict>
        </mc:Fallback>
      </mc:AlternateContent>
    </w:r>
    <w:r>
      <w:t>TEXAS DEPARTMENT OF INFORMATION RESOURCES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663E1" w14:textId="77777777" w:rsidR="00A92AF4" w:rsidRPr="000138B9" w:rsidRDefault="00A92AF4" w:rsidP="00A92AF4">
    <w:pPr>
      <w:pStyle w:val="Encabezado"/>
      <w:pBdr>
        <w:bottom w:val="single" w:sz="4" w:space="3" w:color="auto"/>
      </w:pBdr>
      <w:jc w:val="right"/>
      <w:rPr>
        <w:lang w:val="es-ES"/>
      </w:rPr>
    </w:pPr>
    <w:r>
      <w:fldChar w:fldCharType="begin"/>
    </w:r>
    <w:r>
      <w:instrText xml:space="preserve"> INCLUDEPICTURE "http://www.duoc.cl/normasgraficas/normasgraficas/marca-duoc/logo-fondo-blanco/OR_Logotipo_DuocUC.jpg" \* MERGEFORMATINET </w:instrText>
    </w:r>
    <w:r>
      <w:fldChar w:fldCharType="separate"/>
    </w:r>
    <w:r w:rsidR="006336F1">
      <w:fldChar w:fldCharType="begin"/>
    </w:r>
    <w:r w:rsidR="006336F1">
      <w:instrText xml:space="preserve"> INCLUDEPICTURE  "http://www.duoc.cl/normasgraficas/normasgraficas/marca-duoc/logo-fondo-blanco/OR_Logotipo_DuocUC.jpg" \* MERGEFORMATINET </w:instrText>
    </w:r>
    <w:r w:rsidR="006336F1">
      <w:fldChar w:fldCharType="separate"/>
    </w:r>
    <w:r w:rsidR="00EA3470">
      <w:fldChar w:fldCharType="begin"/>
    </w:r>
    <w:r w:rsidR="00EA3470">
      <w:instrText xml:space="preserve"> INCLUDEPICTURE  "http://www.duoc.cl/normasgraficas/normasgraficas/marca-duoc/logo-fondo-blanco/OR_Logotipo_DuocUC.jpg" \* MERGEFORMATINET </w:instrText>
    </w:r>
    <w:r w:rsidR="00EA3470">
      <w:fldChar w:fldCharType="separate"/>
    </w:r>
    <w:r w:rsidR="00AF613A">
      <w:fldChar w:fldCharType="begin"/>
    </w:r>
    <w:r w:rsidR="00AF613A">
      <w:instrText xml:space="preserve"> INCLUDEPICTURE  "http://www.duoc.cl/normasgraficas/normasgraficas/marca-duoc/logo-fondo-blanco/OR_Logotipo_DuocUC.jpg" \* MERGEFORMATINET </w:instrText>
    </w:r>
    <w:r w:rsidR="00AF613A">
      <w:fldChar w:fldCharType="separate"/>
    </w:r>
    <w:r w:rsidR="00000000">
      <w:fldChar w:fldCharType="begin"/>
    </w:r>
    <w:r w:rsidR="00000000">
      <w:instrText xml:space="preserve"> INCLUDEPICTURE  "http://www.duoc.cl/normasgraficas/normasgraficas/marca-duoc/logo-fondo-blanco/OR_Logotipo_DuocUC.jpg" \* MERGEFORMATINET </w:instrText>
    </w:r>
    <w:r w:rsidR="00000000">
      <w:fldChar w:fldCharType="separate"/>
    </w:r>
    <w:r w:rsidR="004E6661">
      <w:pict w14:anchorId="2FB533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56pt;height:34.5pt">
          <v:imagedata r:id="rId2" r:href="rId1"/>
        </v:shape>
      </w:pict>
    </w:r>
    <w:r w:rsidR="00000000">
      <w:fldChar w:fldCharType="end"/>
    </w:r>
    <w:r w:rsidR="00AF613A">
      <w:fldChar w:fldCharType="end"/>
    </w:r>
    <w:r w:rsidR="00EA3470">
      <w:fldChar w:fldCharType="end"/>
    </w:r>
    <w:r w:rsidR="006336F1">
      <w:fldChar w:fldCharType="end"/>
    </w:r>
    <w: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0F5D3" w14:textId="77777777" w:rsidR="00A92AF4" w:rsidRDefault="00A92AF4">
    <w:pPr>
      <w:pStyle w:val="Encabezado"/>
    </w:pPr>
    <w:r>
      <w:t>Texas Project Delivery Framework</w:t>
    </w:r>
    <w:r>
      <w:tab/>
    </w:r>
    <w:r>
      <w:tab/>
      <w:t>BUSINESS CASE TEMPLATE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D8170" w14:textId="77777777" w:rsidR="00000000" w:rsidRDefault="00460CFE">
    <w:pPr>
      <w:pStyle w:val="Encabezado"/>
    </w:pPr>
    <w:r>
      <w:t>Texas Project Delivery Framework</w:t>
    </w:r>
    <w:r>
      <w:tab/>
    </w:r>
    <w:r>
      <w:tab/>
      <w:t>BUSINESS CASE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45544"/>
    <w:multiLevelType w:val="hybridMultilevel"/>
    <w:tmpl w:val="D25E070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955DF7"/>
    <w:multiLevelType w:val="hybridMultilevel"/>
    <w:tmpl w:val="3BEAD58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7943E6E"/>
    <w:multiLevelType w:val="multilevel"/>
    <w:tmpl w:val="6B0292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7749B"/>
    <w:multiLevelType w:val="hybridMultilevel"/>
    <w:tmpl w:val="3F22736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EC2FC0"/>
    <w:multiLevelType w:val="multilevel"/>
    <w:tmpl w:val="17F202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360C9"/>
    <w:multiLevelType w:val="hybridMultilevel"/>
    <w:tmpl w:val="8FFA0A88"/>
    <w:lvl w:ilvl="0" w:tplc="DD6883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877A74"/>
    <w:multiLevelType w:val="multilevel"/>
    <w:tmpl w:val="EB6E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853F6"/>
    <w:multiLevelType w:val="hybridMultilevel"/>
    <w:tmpl w:val="A508C65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D38217D"/>
    <w:multiLevelType w:val="multilevel"/>
    <w:tmpl w:val="DDDC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16146"/>
    <w:multiLevelType w:val="multilevel"/>
    <w:tmpl w:val="1FE4B7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079597466">
    <w:abstractNumId w:val="0"/>
  </w:num>
  <w:num w:numId="2" w16cid:durableId="2016612652">
    <w:abstractNumId w:val="5"/>
  </w:num>
  <w:num w:numId="3" w16cid:durableId="247737399">
    <w:abstractNumId w:val="3"/>
  </w:num>
  <w:num w:numId="4" w16cid:durableId="1286499212">
    <w:abstractNumId w:val="2"/>
  </w:num>
  <w:num w:numId="5" w16cid:durableId="1863393418">
    <w:abstractNumId w:val="7"/>
  </w:num>
  <w:num w:numId="6" w16cid:durableId="634336897">
    <w:abstractNumId w:val="6"/>
  </w:num>
  <w:num w:numId="7" w16cid:durableId="1780684150">
    <w:abstractNumId w:val="8"/>
  </w:num>
  <w:num w:numId="8" w16cid:durableId="221645321">
    <w:abstractNumId w:val="1"/>
  </w:num>
  <w:num w:numId="9" w16cid:durableId="96951164">
    <w:abstractNumId w:val="4"/>
  </w:num>
  <w:num w:numId="10" w16cid:durableId="17537003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AF4"/>
    <w:rsid w:val="000054AE"/>
    <w:rsid w:val="000C0AAF"/>
    <w:rsid w:val="0016357F"/>
    <w:rsid w:val="001A66C9"/>
    <w:rsid w:val="001D0A9A"/>
    <w:rsid w:val="00271297"/>
    <w:rsid w:val="003E43BC"/>
    <w:rsid w:val="00442FBC"/>
    <w:rsid w:val="00460CFE"/>
    <w:rsid w:val="004E6661"/>
    <w:rsid w:val="004E6AF5"/>
    <w:rsid w:val="005758DE"/>
    <w:rsid w:val="00596510"/>
    <w:rsid w:val="005E7090"/>
    <w:rsid w:val="006336F1"/>
    <w:rsid w:val="0065308F"/>
    <w:rsid w:val="0069661C"/>
    <w:rsid w:val="0072275C"/>
    <w:rsid w:val="007B71BE"/>
    <w:rsid w:val="008502DB"/>
    <w:rsid w:val="008B57FB"/>
    <w:rsid w:val="00A92AF4"/>
    <w:rsid w:val="00AF613A"/>
    <w:rsid w:val="00BA7D76"/>
    <w:rsid w:val="00C90784"/>
    <w:rsid w:val="00CD3ABE"/>
    <w:rsid w:val="00D94AF2"/>
    <w:rsid w:val="00DB4743"/>
    <w:rsid w:val="00E31B5F"/>
    <w:rsid w:val="00EA3470"/>
    <w:rsid w:val="00ED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B1E80D"/>
  <w15:chartTrackingRefBased/>
  <w15:docId w15:val="{364A1B7F-913A-4871-AB66-A5C726759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AF4"/>
    <w:pPr>
      <w:spacing w:after="200" w:line="300" w:lineRule="exact"/>
      <w:ind w:left="720"/>
    </w:pPr>
    <w:rPr>
      <w:rFonts w:ascii="Arial" w:eastAsia="Times New Roman" w:hAnsi="Arial" w:cs="Times New Roman"/>
      <w:sz w:val="20"/>
      <w:szCs w:val="24"/>
      <w:lang w:val="en-US"/>
    </w:rPr>
  </w:style>
  <w:style w:type="paragraph" w:styleId="Ttulo1">
    <w:name w:val="heading 1"/>
    <w:basedOn w:val="Normal"/>
    <w:next w:val="Normal"/>
    <w:link w:val="Ttulo1Car"/>
    <w:qFormat/>
    <w:rsid w:val="00A92AF4"/>
    <w:pPr>
      <w:keepNext/>
      <w:pageBreakBefore/>
      <w:tabs>
        <w:tab w:val="left" w:pos="0"/>
        <w:tab w:val="left" w:pos="1980"/>
      </w:tabs>
      <w:spacing w:line="400" w:lineRule="exact"/>
      <w:ind w:left="0"/>
      <w:outlineLvl w:val="0"/>
    </w:pPr>
    <w:rPr>
      <w:rFonts w:ascii="Arial Black" w:hAnsi="Arial Black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1B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A92A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A92AF4"/>
  </w:style>
  <w:style w:type="paragraph" w:styleId="Piedepgina">
    <w:name w:val="footer"/>
    <w:basedOn w:val="Normal"/>
    <w:link w:val="PiedepginaCar"/>
    <w:uiPriority w:val="99"/>
    <w:unhideWhenUsed/>
    <w:rsid w:val="00A92A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2AF4"/>
  </w:style>
  <w:style w:type="character" w:customStyle="1" w:styleId="Ttulo1Car">
    <w:name w:val="Título 1 Car"/>
    <w:basedOn w:val="Fuentedeprrafopredeter"/>
    <w:link w:val="Ttulo1"/>
    <w:rsid w:val="00A92AF4"/>
    <w:rPr>
      <w:rFonts w:ascii="Arial Black" w:eastAsia="Times New Roman" w:hAnsi="Arial Black" w:cs="Times New Roman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qFormat/>
    <w:rsid w:val="00A92AF4"/>
    <w:pPr>
      <w:tabs>
        <w:tab w:val="left" w:pos="2160"/>
        <w:tab w:val="right" w:leader="dot" w:pos="8280"/>
      </w:tabs>
      <w:spacing w:before="100" w:after="100"/>
      <w:ind w:left="1080"/>
    </w:pPr>
  </w:style>
  <w:style w:type="character" w:styleId="Hipervnculo">
    <w:name w:val="Hyperlink"/>
    <w:basedOn w:val="Fuentedeprrafopredeter"/>
    <w:uiPriority w:val="99"/>
    <w:rsid w:val="00A92AF4"/>
    <w:rPr>
      <w:color w:val="B40000"/>
      <w:u w:val="none"/>
    </w:rPr>
  </w:style>
  <w:style w:type="paragraph" w:customStyle="1" w:styleId="Z-agcycvr-name">
    <w:name w:val="Z-agcycvr-name"/>
    <w:basedOn w:val="Normal"/>
    <w:rsid w:val="00A92AF4"/>
    <w:pPr>
      <w:tabs>
        <w:tab w:val="center" w:pos="4680"/>
        <w:tab w:val="right" w:pos="9360"/>
      </w:tabs>
      <w:spacing w:before="1440" w:after="0" w:line="240" w:lineRule="auto"/>
      <w:ind w:left="0"/>
      <w:jc w:val="center"/>
    </w:pPr>
    <w:rPr>
      <w:rFonts w:ascii="Arial Bold" w:hAnsi="Arial Bold" w:cs="Arial"/>
      <w:b/>
      <w:sz w:val="30"/>
      <w:szCs w:val="36"/>
    </w:rPr>
  </w:style>
  <w:style w:type="paragraph" w:customStyle="1" w:styleId="Z-cvr-docinfo">
    <w:name w:val="Z-cvr-docinfo"/>
    <w:basedOn w:val="Normal"/>
    <w:rsid w:val="00A92AF4"/>
    <w:pPr>
      <w:tabs>
        <w:tab w:val="center" w:pos="4680"/>
        <w:tab w:val="right" w:pos="9360"/>
      </w:tabs>
      <w:spacing w:before="1280" w:after="100" w:afterAutospacing="1" w:line="240" w:lineRule="auto"/>
      <w:ind w:left="0"/>
      <w:jc w:val="right"/>
    </w:pPr>
    <w:rPr>
      <w:rFonts w:ascii="Arial Narrow" w:hAnsi="Arial Narrow" w:cs="Arial"/>
      <w:bCs/>
      <w:sz w:val="28"/>
    </w:rPr>
  </w:style>
  <w:style w:type="paragraph" w:customStyle="1" w:styleId="Z-cvr-Normal">
    <w:name w:val="Z-cvr-Normal"/>
    <w:basedOn w:val="Normal"/>
    <w:rsid w:val="00A92AF4"/>
    <w:pPr>
      <w:tabs>
        <w:tab w:val="center" w:pos="4680"/>
        <w:tab w:val="right" w:pos="9360"/>
      </w:tabs>
      <w:ind w:left="0"/>
    </w:pPr>
    <w:rPr>
      <w:rFonts w:cs="Arial"/>
      <w:bCs/>
    </w:rPr>
  </w:style>
  <w:style w:type="paragraph" w:customStyle="1" w:styleId="Z-cvr-Title">
    <w:name w:val="Z-cvr-Title"/>
    <w:basedOn w:val="Normal"/>
    <w:rsid w:val="00A92AF4"/>
    <w:pPr>
      <w:tabs>
        <w:tab w:val="center" w:pos="4680"/>
        <w:tab w:val="right" w:pos="9360"/>
      </w:tabs>
      <w:spacing w:before="1560" w:after="0" w:line="240" w:lineRule="auto"/>
      <w:ind w:left="0"/>
      <w:jc w:val="right"/>
    </w:pPr>
    <w:rPr>
      <w:rFonts w:ascii="Arial Black" w:hAnsi="Arial Black" w:cs="Arial"/>
      <w:bCs/>
      <w:sz w:val="68"/>
    </w:rPr>
  </w:style>
  <w:style w:type="paragraph" w:customStyle="1" w:styleId="Z-cvr-SubTitle">
    <w:name w:val="Z-cvr-SubTitle"/>
    <w:basedOn w:val="Z-cvr-Title"/>
    <w:rsid w:val="00A92AF4"/>
    <w:pPr>
      <w:spacing w:before="120"/>
    </w:pPr>
    <w:rPr>
      <w:rFonts w:ascii="Arial" w:hAnsi="Arial"/>
      <w:color w:val="B40000"/>
      <w:sz w:val="56"/>
    </w:rPr>
  </w:style>
  <w:style w:type="paragraph" w:customStyle="1" w:styleId="Z-agcycvr-Doctype">
    <w:name w:val="Z-agcycvr-Doctype"/>
    <w:basedOn w:val="Normal"/>
    <w:rsid w:val="00A92AF4"/>
    <w:pPr>
      <w:keepNext/>
      <w:tabs>
        <w:tab w:val="center" w:pos="4680"/>
        <w:tab w:val="right" w:pos="9360"/>
      </w:tabs>
      <w:spacing w:after="240" w:line="400" w:lineRule="exact"/>
      <w:ind w:left="0"/>
      <w:jc w:val="center"/>
      <w:outlineLvl w:val="3"/>
    </w:pPr>
    <w:rPr>
      <w:rFonts w:ascii="Arial Black" w:hAnsi="Arial Black" w:cs="Arial"/>
      <w:bCs/>
      <w:sz w:val="36"/>
      <w:szCs w:val="36"/>
    </w:rPr>
  </w:style>
  <w:style w:type="paragraph" w:customStyle="1" w:styleId="Z-agcycvr-tpdf">
    <w:name w:val="Z-agcycvr-tpdf"/>
    <w:basedOn w:val="Z-agcycvr-name"/>
    <w:rsid w:val="00A92AF4"/>
    <w:pPr>
      <w:tabs>
        <w:tab w:val="left" w:pos="7985"/>
      </w:tabs>
      <w:spacing w:before="0"/>
    </w:pPr>
    <w:rPr>
      <w:rFonts w:ascii="Arial Narrow" w:hAnsi="Arial Narrow"/>
      <w:b w:val="0"/>
      <w:bCs/>
      <w:spacing w:val="20"/>
      <w:sz w:val="20"/>
    </w:rPr>
  </w:style>
  <w:style w:type="paragraph" w:styleId="Prrafodelista">
    <w:name w:val="List Paragraph"/>
    <w:basedOn w:val="Normal"/>
    <w:uiPriority w:val="34"/>
    <w:qFormat/>
    <w:rsid w:val="00BA7D76"/>
    <w:pPr>
      <w:contextualSpacing/>
    </w:pPr>
  </w:style>
  <w:style w:type="paragraph" w:styleId="NormalWeb">
    <w:name w:val="Normal (Web)"/>
    <w:basedOn w:val="Normal"/>
    <w:uiPriority w:val="99"/>
    <w:semiHidden/>
    <w:unhideWhenUsed/>
    <w:rsid w:val="004E6661"/>
    <w:rPr>
      <w:rFonts w:ascii="Times New Roman" w:hAnsi="Times New Roman"/>
      <w:sz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1B5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CD3ABE"/>
    <w:pPr>
      <w:keepLines/>
      <w:pageBreakBefore w:val="0"/>
      <w:tabs>
        <w:tab w:val="clear" w:pos="0"/>
        <w:tab w:val="clear" w:pos="1980"/>
      </w:tabs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1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www.duoc.cl/normasgraficas/normasgraficas/marca-duoc/logo-fondo-blanco/OR_Logotipo_DuocUC.jpg" TargetMode="External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http://www.duoc.cl/normasgraficas/normasgraficas/marca-duoc/logo-fondo-blanco/OR_Logotipo_DuocUC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23E1E-D506-4357-A6D1-9225B93FE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1094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Villagrán Mora</dc:creator>
  <cp:keywords/>
  <dc:description/>
  <cp:lastModifiedBy>mateo flores</cp:lastModifiedBy>
  <cp:revision>21</cp:revision>
  <dcterms:created xsi:type="dcterms:W3CDTF">2016-11-23T23:15:00Z</dcterms:created>
  <dcterms:modified xsi:type="dcterms:W3CDTF">2025-12-02T14:58:00Z</dcterms:modified>
</cp:coreProperties>
</file>