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${FECHA}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${USUARIO}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${MES}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${ANO}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0B17BC6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0F19F7" w:rsidRPr="00123C08">
        <w:rPr>
          <w:rFonts w:ascii="Tahoma" w:hAnsi="Tahoma" w:cs="Tahoma"/>
          <w:sz w:val="22"/>
          <w:szCs w:val="22"/>
        </w:rPr>
        <w:t>ALBATEQ FUNZA</w:t>
      </w:r>
      <w:r w:rsidRPr="00123C08">
        <w:rPr>
          <w:rFonts w:ascii="Tahoma" w:hAnsi="Tahoma" w:cs="Tahoma"/>
          <w:sz w:val="22"/>
          <w:szCs w:val="22"/>
        </w:rPr>
        <w:t xml:space="preserve"> 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${MES} de ${ANO}.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${USUARIO}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${OFERTA_MAX}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36431D5A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8958F4" w:rsidRPr="008958F4">
        <w:rPr>
          <w:rFonts w:ascii="Tahoma" w:hAnsi="Tahoma" w:cs="Tahoma"/>
          <w:b/>
          <w:bCs/>
        </w:rPr>
        <w:t>$</w:t>
      </w:r>
      <w:r w:rsidR="00365A24" w:rsidRPr="008958F4">
        <w:rPr>
          <w:rFonts w:ascii="Tahoma" w:hAnsi="Tahoma" w:cs="Tahoma"/>
          <w:b/>
          <w:bCs/>
          <w:lang w:val="es-ES"/>
        </w:rPr>
        <w:t>{</w:t>
      </w:r>
      <w:r w:rsidR="00365A24" w:rsidRPr="00365A24">
        <w:rPr>
          <w:rFonts w:ascii="Tahoma" w:hAnsi="Tahoma" w:cs="Tahoma"/>
          <w:b/>
          <w:lang w:val="es-ES"/>
        </w:rPr>
        <w:t>MES} ${ANO}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19"/>
        <w:gridCol w:w="1266"/>
        <w:gridCol w:w="1399"/>
      </w:tblGrid>
      <w:tr w:rsidR="00123C08" w:rsidRPr="00123C08" w14:paraId="289F4B15" w14:textId="77777777" w:rsidTr="00123C08">
        <w:trPr>
          <w:trHeight w:val="255"/>
        </w:trPr>
        <w:tc>
          <w:tcPr>
            <w:tcW w:w="2413" w:type="pct"/>
            <w:tcBorders>
              <w:top w:val="single" w:sz="8" w:space="0" w:color="auto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7FEF18F5" w14:textId="1959E9BF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TRM (</w:t>
            </w:r>
            <w:r w:rsidR="00365A24" w:rsidRPr="00365A24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${FECHA_TRM}</w:t>
            </w: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  <w:tc>
          <w:tcPr>
            <w:tcW w:w="1563" w:type="pct"/>
            <w:tcBorders>
              <w:top w:val="single" w:sz="8" w:space="0" w:color="auto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9D5F8D" w14:textId="237562AE" w:rsidR="00123C08" w:rsidRPr="00123C08" w:rsidRDefault="00365A24" w:rsidP="00123C0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65A24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${P_TRM}</w:t>
            </w:r>
          </w:p>
        </w:tc>
        <w:tc>
          <w:tcPr>
            <w:tcW w:w="102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7511B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123C08" w:rsidRPr="00123C08" w14:paraId="7EF2B0F4" w14:textId="77777777" w:rsidTr="00123C08">
        <w:trPr>
          <w:trHeight w:val="255"/>
        </w:trPr>
        <w:tc>
          <w:tcPr>
            <w:tcW w:w="241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290B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3841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1E45E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123C08" w:rsidRPr="00123C08" w14:paraId="13EB6BAD" w14:textId="77777777" w:rsidTr="00123C08">
        <w:trPr>
          <w:trHeight w:val="255"/>
        </w:trPr>
        <w:tc>
          <w:tcPr>
            <w:tcW w:w="241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736E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563" w:type="pct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E082749" w14:textId="77777777" w:rsidR="00123C08" w:rsidRPr="00123C08" w:rsidRDefault="00123C08" w:rsidP="00123C0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USD/</w:t>
            </w:r>
            <w:proofErr w:type="spellStart"/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MWh</w:t>
            </w:r>
            <w:proofErr w:type="spellEnd"/>
          </w:p>
        </w:tc>
        <w:tc>
          <w:tcPr>
            <w:tcW w:w="1024" w:type="pct"/>
            <w:tcBorders>
              <w:top w:val="single" w:sz="4" w:space="0" w:color="808080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D8240B" w14:textId="77777777" w:rsidR="00123C08" w:rsidRPr="00123C08" w:rsidRDefault="00123C08" w:rsidP="00123C0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$/kWh</w:t>
            </w:r>
          </w:p>
        </w:tc>
      </w:tr>
      <w:tr w:rsidR="00123C08" w:rsidRPr="00123C08" w14:paraId="41202CA1" w14:textId="77777777" w:rsidTr="00123C08">
        <w:trPr>
          <w:trHeight w:val="255"/>
        </w:trPr>
        <w:tc>
          <w:tcPr>
            <w:tcW w:w="24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8E8FBC" w14:textId="31F8184F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 xml:space="preserve">Precio </w:t>
            </w:r>
            <w:r w:rsidR="00365A24" w:rsidRPr="00365A24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${AGENTES}</w:t>
            </w:r>
          </w:p>
        </w:tc>
        <w:tc>
          <w:tcPr>
            <w:tcW w:w="1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E880" w14:textId="77777777" w:rsidR="00123C08" w:rsidRPr="00123C08" w:rsidRDefault="00123C08" w:rsidP="00123C0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8004C3"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  <w:t>6,7392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06219" w14:textId="77777777" w:rsidR="00123C08" w:rsidRPr="00123C08" w:rsidRDefault="00123C08" w:rsidP="00123C0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8004C3"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  <w:t>25,84</w:t>
            </w:r>
          </w:p>
        </w:tc>
      </w:tr>
      <w:tr w:rsidR="00123C08" w:rsidRPr="00123C08" w14:paraId="06D42A61" w14:textId="77777777" w:rsidTr="00123C08">
        <w:trPr>
          <w:trHeight w:val="255"/>
        </w:trPr>
        <w:tc>
          <w:tcPr>
            <w:tcW w:w="241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E446" w14:textId="1A35027A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u w:val="single"/>
                <w:lang w:val="es-CO" w:eastAsia="es-CO"/>
              </w:rPr>
            </w:pPr>
          </w:p>
        </w:tc>
        <w:tc>
          <w:tcPr>
            <w:tcW w:w="1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055B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u w:val="single"/>
                <w:lang w:val="es-CO" w:eastAsia="es-CO"/>
              </w:rPr>
            </w:pPr>
          </w:p>
        </w:tc>
        <w:tc>
          <w:tcPr>
            <w:tcW w:w="10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10492E" w14:textId="7CB08040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u w:val="single"/>
                <w:lang w:val="es-CO" w:eastAsia="es-CO"/>
              </w:rPr>
            </w:pPr>
          </w:p>
        </w:tc>
      </w:tr>
      <w:tr w:rsidR="00123C08" w:rsidRPr="00123C08" w14:paraId="57D283D4" w14:textId="77777777" w:rsidTr="00123C08">
        <w:trPr>
          <w:trHeight w:val="255"/>
        </w:trPr>
        <w:tc>
          <w:tcPr>
            <w:tcW w:w="2413" w:type="pct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146A755A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Comercialización JULIA-RD %</w:t>
            </w:r>
          </w:p>
        </w:tc>
        <w:tc>
          <w:tcPr>
            <w:tcW w:w="1563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324B451" w14:textId="77777777" w:rsidR="00123C08" w:rsidRPr="00123C08" w:rsidRDefault="00123C08" w:rsidP="00123C0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8004C3"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  <w:t>9%</w:t>
            </w:r>
          </w:p>
        </w:tc>
        <w:tc>
          <w:tcPr>
            <w:tcW w:w="10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6713A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123C08" w:rsidRPr="00123C08" w14:paraId="679F9C07" w14:textId="77777777" w:rsidTr="00123C08">
        <w:trPr>
          <w:trHeight w:val="255"/>
        </w:trPr>
        <w:tc>
          <w:tcPr>
            <w:tcW w:w="241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39FA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FD1E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F44CF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123C08" w:rsidRPr="00123C08" w14:paraId="5F6C3403" w14:textId="77777777" w:rsidTr="00123C08">
        <w:trPr>
          <w:trHeight w:val="255"/>
        </w:trPr>
        <w:tc>
          <w:tcPr>
            <w:tcW w:w="241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A8C8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049C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E8334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123C08" w:rsidRPr="00123C08" w14:paraId="45E2A85D" w14:textId="77777777" w:rsidTr="00123C08">
        <w:trPr>
          <w:trHeight w:val="255"/>
        </w:trPr>
        <w:tc>
          <w:tcPr>
            <w:tcW w:w="241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1433ED" w14:textId="6C8C765A" w:rsidR="00123C08" w:rsidRPr="00123C08" w:rsidRDefault="00365A24" w:rsidP="00123C0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365A24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ES_tradnl" w:eastAsia="es-CO"/>
              </w:rPr>
              <w:t>${USUARIO}</w:t>
            </w:r>
          </w:p>
        </w:tc>
        <w:tc>
          <w:tcPr>
            <w:tcW w:w="1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E6F7" w14:textId="77777777" w:rsidR="00123C08" w:rsidRPr="00123C08" w:rsidRDefault="00123C08" w:rsidP="00123C0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1395D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123C08" w:rsidRPr="00123C08" w14:paraId="56F52661" w14:textId="77777777" w:rsidTr="00123C08">
        <w:trPr>
          <w:trHeight w:val="255"/>
        </w:trPr>
        <w:tc>
          <w:tcPr>
            <w:tcW w:w="24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361C0D8" w14:textId="08C1CFF1" w:rsidR="00123C08" w:rsidRPr="00123C08" w:rsidRDefault="00123C08" w:rsidP="00123C0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Respaldo </w:t>
            </w:r>
            <w:r w:rsidR="00365A24" w:rsidRPr="00365A24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${AGENTES}</w:t>
            </w:r>
          </w:p>
        </w:tc>
        <w:tc>
          <w:tcPr>
            <w:tcW w:w="1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D5C3" w14:textId="77777777" w:rsidR="00123C08" w:rsidRPr="00123C08" w:rsidRDefault="00123C08" w:rsidP="00123C0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kWh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89BFD" w14:textId="77777777" w:rsidR="00123C08" w:rsidRPr="008004C3" w:rsidRDefault="00123C08" w:rsidP="00123C0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</w:pPr>
            <w:r w:rsidRPr="008004C3"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  <w:t>1.727.784</w:t>
            </w:r>
          </w:p>
        </w:tc>
      </w:tr>
      <w:tr w:rsidR="00123C08" w:rsidRPr="00123C08" w14:paraId="53F6AE79" w14:textId="77777777" w:rsidTr="00123C08">
        <w:trPr>
          <w:trHeight w:val="255"/>
        </w:trPr>
        <w:tc>
          <w:tcPr>
            <w:tcW w:w="3976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80808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5CE3F8B" w14:textId="77777777" w:rsidR="00123C08" w:rsidRPr="00123C08" w:rsidRDefault="00123C08" w:rsidP="00123C0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gramStart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  <w:proofErr w:type="gramEnd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RESPALDO 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864FB" w14:textId="77777777" w:rsidR="00123C08" w:rsidRPr="008004C3" w:rsidRDefault="00123C08" w:rsidP="00123C0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</w:pPr>
            <w:r w:rsidRPr="008004C3"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  <w:t>1.727.784</w:t>
            </w:r>
          </w:p>
        </w:tc>
      </w:tr>
      <w:tr w:rsidR="00123C08" w:rsidRPr="00123C08" w14:paraId="0EDEF116" w14:textId="77777777" w:rsidTr="00123C08">
        <w:trPr>
          <w:trHeight w:val="255"/>
        </w:trPr>
        <w:tc>
          <w:tcPr>
            <w:tcW w:w="241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4820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CA3D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A8576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123C08" w:rsidRPr="00123C08" w14:paraId="0E4EA9CD" w14:textId="77777777" w:rsidTr="00123C08">
        <w:trPr>
          <w:trHeight w:val="255"/>
        </w:trPr>
        <w:tc>
          <w:tcPr>
            <w:tcW w:w="2413" w:type="pct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bottom"/>
            <w:hideMark/>
          </w:tcPr>
          <w:p w14:paraId="19D39E27" w14:textId="6AED5FD8" w:rsidR="00123C08" w:rsidRPr="00123C08" w:rsidRDefault="00123C08" w:rsidP="00123C0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Ingreso </w:t>
            </w:r>
            <w:r w:rsidR="00220FA2" w:rsidRPr="00220FA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eastAsia="es-CO"/>
              </w:rPr>
              <w:t>${MES} ${ANO}</w:t>
            </w:r>
          </w:p>
        </w:tc>
        <w:tc>
          <w:tcPr>
            <w:tcW w:w="1563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6670ABE" w14:textId="77777777" w:rsidR="00123C08" w:rsidRPr="00123C08" w:rsidRDefault="00123C08" w:rsidP="00123C0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$</w:t>
            </w:r>
          </w:p>
        </w:tc>
        <w:tc>
          <w:tcPr>
            <w:tcW w:w="1024" w:type="pct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40D4B" w14:textId="77777777" w:rsidR="00123C08" w:rsidRPr="008004C3" w:rsidRDefault="00123C08" w:rsidP="00123C0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</w:pPr>
            <w:r w:rsidRPr="008004C3"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  <w:t>44.650.508</w:t>
            </w:r>
          </w:p>
        </w:tc>
      </w:tr>
      <w:tr w:rsidR="00123C08" w:rsidRPr="00123C08" w14:paraId="671CE4D7" w14:textId="77777777" w:rsidTr="00123C08">
        <w:trPr>
          <w:trHeight w:val="255"/>
        </w:trPr>
        <w:tc>
          <w:tcPr>
            <w:tcW w:w="2413" w:type="pct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bottom"/>
            <w:hideMark/>
          </w:tcPr>
          <w:p w14:paraId="7AD4CFBF" w14:textId="77777777" w:rsidR="00123C08" w:rsidRPr="00123C08" w:rsidRDefault="00123C08" w:rsidP="00123C0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Costo de Comercialización</w:t>
            </w:r>
          </w:p>
        </w:tc>
        <w:tc>
          <w:tcPr>
            <w:tcW w:w="156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132CE05" w14:textId="77777777" w:rsidR="00123C08" w:rsidRPr="00123C08" w:rsidRDefault="00123C08" w:rsidP="00123C0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$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66491" w14:textId="77777777" w:rsidR="00123C08" w:rsidRPr="008004C3" w:rsidRDefault="00123C08" w:rsidP="00123C0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</w:pPr>
            <w:r w:rsidRPr="008004C3"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  <w:t>4.018.546</w:t>
            </w:r>
          </w:p>
        </w:tc>
      </w:tr>
      <w:tr w:rsidR="00123C08" w:rsidRPr="00123C08" w14:paraId="5E320562" w14:textId="77777777" w:rsidTr="00123C08">
        <w:trPr>
          <w:trHeight w:val="255"/>
        </w:trPr>
        <w:tc>
          <w:tcPr>
            <w:tcW w:w="2413" w:type="pct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bottom"/>
            <w:hideMark/>
          </w:tcPr>
          <w:p w14:paraId="5A8407F6" w14:textId="77777777" w:rsidR="00123C08" w:rsidRPr="00123C08" w:rsidRDefault="00123C08" w:rsidP="00123C0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Costo GMF</w:t>
            </w:r>
          </w:p>
        </w:tc>
        <w:tc>
          <w:tcPr>
            <w:tcW w:w="156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6324BE0" w14:textId="77777777" w:rsidR="00123C08" w:rsidRPr="00123C08" w:rsidRDefault="00123C08" w:rsidP="00123C0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$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958C3F" w14:textId="77777777" w:rsidR="00123C08" w:rsidRPr="008004C3" w:rsidRDefault="00123C08" w:rsidP="00123C0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</w:pPr>
            <w:r w:rsidRPr="008004C3"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  <w:t>178.602</w:t>
            </w:r>
          </w:p>
        </w:tc>
      </w:tr>
      <w:tr w:rsidR="00123C08" w:rsidRPr="00123C08" w14:paraId="53846358" w14:textId="77777777" w:rsidTr="00123C08">
        <w:trPr>
          <w:trHeight w:val="360"/>
        </w:trPr>
        <w:tc>
          <w:tcPr>
            <w:tcW w:w="241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58CB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3592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FE301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123C08" w:rsidRPr="00123C08" w14:paraId="1F709B5F" w14:textId="77777777" w:rsidTr="00123C08">
        <w:trPr>
          <w:trHeight w:val="360"/>
        </w:trPr>
        <w:tc>
          <w:tcPr>
            <w:tcW w:w="2413" w:type="pct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bottom"/>
            <w:hideMark/>
          </w:tcPr>
          <w:p w14:paraId="18E419D6" w14:textId="01189400" w:rsidR="00123C08" w:rsidRPr="00123C08" w:rsidRDefault="00123C08" w:rsidP="00123C0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Reintegro Neto </w:t>
            </w:r>
            <w:r w:rsidR="00220FA2" w:rsidRPr="00220FA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ES_tradnl" w:eastAsia="es-CO"/>
              </w:rPr>
              <w:t>${USUARIO}</w:t>
            </w:r>
          </w:p>
        </w:tc>
        <w:tc>
          <w:tcPr>
            <w:tcW w:w="1563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01BFEBAE" w14:textId="77777777" w:rsidR="00123C08" w:rsidRPr="00123C08" w:rsidRDefault="00123C08" w:rsidP="00123C0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$</w:t>
            </w:r>
          </w:p>
        </w:tc>
        <w:tc>
          <w:tcPr>
            <w:tcW w:w="1024" w:type="pct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AC129E2" w14:textId="77777777" w:rsidR="00123C08" w:rsidRPr="00123C08" w:rsidRDefault="00123C08" w:rsidP="00123C08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004C3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highlight w:val="red"/>
                <w:lang w:val="es-CO" w:eastAsia="es-CO"/>
              </w:rPr>
              <w:t>40.453.360</w:t>
            </w:r>
          </w:p>
        </w:tc>
      </w:tr>
      <w:tr w:rsidR="00123C08" w:rsidRPr="00123C08" w14:paraId="325BEA1A" w14:textId="77777777" w:rsidTr="00123C08">
        <w:trPr>
          <w:trHeight w:val="255"/>
        </w:trPr>
        <w:tc>
          <w:tcPr>
            <w:tcW w:w="241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54F1" w14:textId="77777777" w:rsidR="00123C08" w:rsidRPr="00123C08" w:rsidRDefault="00123C08" w:rsidP="00123C0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Nota:</w:t>
            </w:r>
          </w:p>
        </w:tc>
        <w:tc>
          <w:tcPr>
            <w:tcW w:w="1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7BB0" w14:textId="77777777" w:rsidR="00123C08" w:rsidRPr="00123C08" w:rsidRDefault="00123C08" w:rsidP="00123C0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DFC7C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123C08" w:rsidRPr="00123C08" w14:paraId="0881045F" w14:textId="77777777" w:rsidTr="00123C08">
        <w:trPr>
          <w:trHeight w:val="270"/>
        </w:trPr>
        <w:tc>
          <w:tcPr>
            <w:tcW w:w="241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0C51C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1. La participación diaria se puede observar en el anexo 1.</w:t>
            </w:r>
          </w:p>
        </w:tc>
        <w:tc>
          <w:tcPr>
            <w:tcW w:w="15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67898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D4C9D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</w:tbl>
    <w:p w14:paraId="77C88533" w14:textId="77777777" w:rsidR="00632CDA" w:rsidRPr="00123C08" w:rsidRDefault="00632CDA" w:rsidP="00244636">
      <w:pPr>
        <w:rPr>
          <w:rFonts w:ascii="Tahoma" w:hAnsi="Tahoma" w:cs="Tahoma"/>
          <w:sz w:val="22"/>
          <w:szCs w:val="22"/>
          <w:lang w:val="es-CO"/>
        </w:rPr>
      </w:pPr>
    </w:p>
    <w:p w14:paraId="62AADAAE" w14:textId="2A74C7F8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  <w:r w:rsidRPr="00123C08">
        <w:rPr>
          <w:rFonts w:ascii="Tahoma" w:hAnsi="Tahoma" w:cs="Tahoma"/>
          <w:sz w:val="22"/>
          <w:szCs w:val="22"/>
        </w:rPr>
        <w:tab/>
      </w:r>
      <w:r w:rsidRPr="00123C08">
        <w:rPr>
          <w:rFonts w:ascii="Tahoma" w:hAnsi="Tahoma" w:cs="Tahoma"/>
          <w:sz w:val="22"/>
          <w:szCs w:val="22"/>
        </w:rPr>
        <w:tab/>
      </w:r>
    </w:p>
    <w:p w14:paraId="5D2832FC" w14:textId="77777777" w:rsidR="009A7296" w:rsidRPr="00123C08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${USUARIO}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${MES} ${ANO}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3C19E0">
        <w:rPr>
          <w:rFonts w:ascii="Tahoma" w:hAnsi="Tahoma" w:cs="Tahoma"/>
          <w:color w:val="000000"/>
          <w:lang w:eastAsia="es-CO"/>
        </w:rPr>
        <w:t>${OFERTA_MAX}</w:t>
      </w:r>
      <w:r>
        <w:rPr>
          <w:rFonts w:ascii="Tahoma" w:hAnsi="Tahoma" w:cs="Tahoma"/>
          <w:color w:val="000000"/>
          <w:lang w:eastAsia="es-CO"/>
        </w:rPr>
        <w:t xml:space="preserve"> </w:t>
      </w:r>
      <w:r w:rsidRPr="008958F4">
        <w:rPr>
          <w:rFonts w:ascii="Tahoma" w:hAnsi="Tahoma" w:cs="Tahoma"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C1F5852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${USUARIO}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A368E8" w:rsidRPr="00123C08">
        <w:rPr>
          <w:rFonts w:ascii="Tahoma" w:hAnsi="Tahoma" w:cs="Tahoma"/>
        </w:rPr>
        <w:t>Septiembre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r w:rsidR="00632CDA" w:rsidRPr="008004C3">
        <w:rPr>
          <w:rFonts w:ascii="Tahoma" w:hAnsi="Tahoma" w:cs="Tahoma"/>
          <w:b/>
          <w:bCs/>
          <w:highlight w:val="red"/>
        </w:rPr>
        <w:t>$</w:t>
      </w:r>
      <w:r w:rsidR="00632CDA" w:rsidRPr="008004C3">
        <w:rPr>
          <w:rFonts w:ascii="Tahoma" w:hAnsi="Tahoma" w:cs="Tahoma"/>
          <w:highlight w:val="red"/>
        </w:rPr>
        <w:t xml:space="preserve"> </w:t>
      </w:r>
      <w:bookmarkStart w:id="3" w:name="_Hlk49443018"/>
      <w:r w:rsidR="00A368E8" w:rsidRPr="008004C3">
        <w:rPr>
          <w:rFonts w:ascii="Tahoma" w:hAnsi="Tahoma" w:cs="Tahoma"/>
          <w:b/>
          <w:bCs/>
          <w:highlight w:val="red"/>
        </w:rPr>
        <w:t>40.453.360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632CDA">
      <w:pPr>
        <w:jc w:val="center"/>
        <w:rPr>
          <w:rFonts w:ascii="Tahoma" w:hAnsi="Tahoma" w:cs="Tahoma"/>
          <w:sz w:val="22"/>
          <w:szCs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9"/>
        <w:gridCol w:w="2066"/>
        <w:gridCol w:w="2081"/>
        <w:gridCol w:w="1332"/>
      </w:tblGrid>
      <w:tr w:rsidR="00A368E8" w:rsidRPr="00123C08" w14:paraId="1B5DA5B8" w14:textId="77777777" w:rsidTr="00A368E8">
        <w:trPr>
          <w:trHeight w:val="510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3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2AB41E2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F0B643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Miércoles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310D8EA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987.065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85E6CAA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7FB653AB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1D98DE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226BC66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Jueves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3168633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1.313.837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2710A5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5005EAF6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0B4D424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43B16DD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Viernes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E8CF16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1.042.720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5D5EAD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5B195118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E13D096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935CF94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Martes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0692661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2.094.957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F200E6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0FE5D9C7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48E1E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8/09/2021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80E5E9E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Miércoles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5079D7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2.747.617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C5EE78C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5AB08076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FE05AC4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9/09/2021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D07093D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Jueves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1FA42B2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2.529.600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8DDA931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52B28A07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03D0988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10/09/2021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A37802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Viernes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3F90C9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2.007.845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3A2415F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33071C86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660CB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11/09/2021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01B1E0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Sábado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011B478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2.151.601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52E1F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4931AB03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E228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12/09/2021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EDFDB28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Domingo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CE74AE6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2.126.180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0312A55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3D0D4A6C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17A6B68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13/09/2021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773C0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Lunes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9471B82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2.174.883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7F715D4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7FB1C08E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1ECD3F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14/09/2021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8DB168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Martes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DBBF78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2.418.157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44D2C84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0F9802EF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1350A69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15/09/2021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ADD3DAE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Miércoles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4940664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3.415.880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DC5FD6C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6097D28B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B5577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16/09/2021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8E9B63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Jueves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8FF4B98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3.447.183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03DF3B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4126D803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74FEDB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17/09/2021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61E1A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Viernes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1B02E2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3.038.543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74A86EC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6B932407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A39C17C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18/09/2021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4C07614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Sábado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67EDAC5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2.857.254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B9B9AED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2E81CEC3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6DA07A6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19/09/2021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641C6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Domingo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A1B478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2.888.817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95238F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71.996</w:t>
            </w:r>
          </w:p>
        </w:tc>
      </w:tr>
      <w:tr w:rsidR="00A368E8" w:rsidRPr="00123C08" w14:paraId="0693D53D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4E5CFF4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20/09/2021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F67AE90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Lunes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7A0ABDF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3.041.498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9EE5085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71.996</w:t>
            </w:r>
          </w:p>
        </w:tc>
      </w:tr>
      <w:tr w:rsidR="00A368E8" w:rsidRPr="00123C08" w14:paraId="6F211477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682D3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21/09/2021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79CAA8B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Martes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477CA1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3.045.702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184CFB4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71.996</w:t>
            </w:r>
          </w:p>
        </w:tc>
      </w:tr>
      <w:tr w:rsidR="00A368E8" w:rsidRPr="00123C08" w14:paraId="6B233CB2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31B0CEB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22/09/2021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FCB7E99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Miércoles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CC46449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3.582.645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4820E7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71.996</w:t>
            </w:r>
          </w:p>
        </w:tc>
      </w:tr>
      <w:tr w:rsidR="00A368E8" w:rsidRPr="00123C08" w14:paraId="2A6294B0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1DC5F64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23/09/2021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E445A5E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Jueves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4B9639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3.527.542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1CEECE2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71.996</w:t>
            </w:r>
          </w:p>
        </w:tc>
      </w:tr>
      <w:tr w:rsidR="00A368E8" w:rsidRPr="00123C08" w14:paraId="7D047D3B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2EEDDB6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24/09/2021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0BC445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Viernes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195AFEB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3.075.067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68A91B4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71.996</w:t>
            </w:r>
          </w:p>
        </w:tc>
      </w:tr>
      <w:tr w:rsidR="00A368E8" w:rsidRPr="00123C08" w14:paraId="426A2BC6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0452E48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25/09/2021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0D3EB8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Sábado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C2C0C62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3.091.753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E3E8E4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71.996</w:t>
            </w:r>
          </w:p>
        </w:tc>
      </w:tr>
      <w:tr w:rsidR="00A368E8" w:rsidRPr="00123C08" w14:paraId="30D2204D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1E269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26/09/2021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BA7399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Domingo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CF19637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3.125.256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B1C8975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71.996</w:t>
            </w:r>
          </w:p>
        </w:tc>
      </w:tr>
      <w:tr w:rsidR="00A368E8" w:rsidRPr="00123C08" w14:paraId="65127044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82DF8CD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27/09/2021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AE873E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Lunes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874D42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3.122.206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1ABC0DA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71.996</w:t>
            </w:r>
          </w:p>
        </w:tc>
      </w:tr>
      <w:tr w:rsidR="00A368E8" w:rsidRPr="00123C08" w14:paraId="3D93475A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335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9D9D9"/>
            <w:noWrap/>
            <w:vAlign w:val="bottom"/>
            <w:hideMark/>
          </w:tcPr>
          <w:p w14:paraId="56E361C5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73.279.140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6C2AB5F4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1.727.784</w:t>
            </w:r>
          </w:p>
        </w:tc>
      </w:tr>
    </w:tbl>
    <w:p w14:paraId="652F44EB" w14:textId="77777777" w:rsidR="00632CDA" w:rsidRPr="00123C08" w:rsidRDefault="00632CDA" w:rsidP="00632CDA">
      <w:pPr>
        <w:jc w:val="center"/>
        <w:rPr>
          <w:rFonts w:ascii="Tahoma" w:hAnsi="Tahoma" w:cs="Tahoma"/>
          <w:sz w:val="22"/>
          <w:szCs w:val="22"/>
        </w:rPr>
      </w:pPr>
    </w:p>
    <w:p w14:paraId="6173D851" w14:textId="77777777" w:rsidR="00632CDA" w:rsidRPr="00123C08" w:rsidRDefault="00632CDA" w:rsidP="00632CDA">
      <w:pPr>
        <w:jc w:val="center"/>
        <w:rPr>
          <w:rFonts w:ascii="Tahoma" w:hAnsi="Tahoma" w:cs="Tahoma"/>
          <w:sz w:val="22"/>
          <w:szCs w:val="22"/>
        </w:rPr>
      </w:pPr>
    </w:p>
    <w:p w14:paraId="343E7950" w14:textId="77777777" w:rsidR="00632CDA" w:rsidRPr="00123C08" w:rsidRDefault="00632CDA" w:rsidP="00632CDA">
      <w:pPr>
        <w:jc w:val="center"/>
        <w:rPr>
          <w:rFonts w:ascii="Tahoma" w:hAnsi="Tahoma" w:cs="Tahoma"/>
          <w:sz w:val="22"/>
          <w:szCs w:val="22"/>
        </w:rPr>
      </w:pPr>
    </w:p>
    <w:p w14:paraId="5BC0BC64" w14:textId="77777777" w:rsidR="00632CDA" w:rsidRPr="00123C08" w:rsidRDefault="00632CDA" w:rsidP="00632CDA">
      <w:pPr>
        <w:jc w:val="center"/>
        <w:rPr>
          <w:rFonts w:ascii="Tahoma" w:hAnsi="Tahoma" w:cs="Tahoma"/>
          <w:sz w:val="22"/>
          <w:szCs w:val="22"/>
        </w:rPr>
      </w:pPr>
    </w:p>
    <w:p w14:paraId="0C08295D" w14:textId="77777777" w:rsidR="00632CDA" w:rsidRPr="00123C08" w:rsidRDefault="00632CDA" w:rsidP="00632CDA">
      <w:pPr>
        <w:jc w:val="center"/>
        <w:rPr>
          <w:rFonts w:ascii="Tahoma" w:hAnsi="Tahoma" w:cs="Tahoma"/>
          <w:sz w:val="22"/>
          <w:szCs w:val="22"/>
        </w:rPr>
      </w:pPr>
    </w:p>
    <w:p w14:paraId="302790E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EDD523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71691E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456380C" w14:textId="77777777" w:rsidR="00993151" w:rsidRPr="00123C08" w:rsidRDefault="00993151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7F4EF" w14:textId="77777777" w:rsidR="006F0C3C" w:rsidRDefault="006F0C3C" w:rsidP="00632CDA">
      <w:r>
        <w:separator/>
      </w:r>
    </w:p>
  </w:endnote>
  <w:endnote w:type="continuationSeparator" w:id="0">
    <w:p w14:paraId="1A09BF9B" w14:textId="77777777" w:rsidR="006F0C3C" w:rsidRDefault="006F0C3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F4C8A" w14:textId="77777777" w:rsidR="006F0C3C" w:rsidRDefault="006F0C3C" w:rsidP="00632CDA">
      <w:r>
        <w:separator/>
      </w:r>
    </w:p>
  </w:footnote>
  <w:footnote w:type="continuationSeparator" w:id="0">
    <w:p w14:paraId="3AD6EDC4" w14:textId="77777777" w:rsidR="006F0C3C" w:rsidRDefault="006F0C3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22F0F4E5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2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4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bookmarkStart w:id="5" w:name="_Hlk87110244"/>
    <w:r w:rsidR="003A4521" w:rsidRPr="003A4521">
      <w:rPr>
        <w:rFonts w:ascii="Tahoma" w:hAnsi="Tahoma" w:cs="Tahoma"/>
        <w:sz w:val="22"/>
        <w:szCs w:val="22"/>
      </w:rPr>
      <w:t>$</w:t>
    </w:r>
    <w:bookmarkStart w:id="6" w:name="_Hlk87110035"/>
    <w:r w:rsidR="003A4521" w:rsidRPr="003A4521">
      <w:rPr>
        <w:rFonts w:ascii="Tahoma" w:hAnsi="Tahoma" w:cs="Tahoma"/>
        <w:sz w:val="22"/>
        <w:szCs w:val="22"/>
      </w:rPr>
      <w:t>{MES}</w:t>
    </w:r>
    <w:r w:rsidR="003A4521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${ANO}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0A32F8DE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8958F4" w:rsidRPr="008958F4">
      <w:rPr>
        <w:rFonts w:ascii="Tahoma" w:hAnsi="Tahoma" w:cs="Tahoma"/>
        <w:sz w:val="22"/>
        <w:szCs w:val="22"/>
      </w:rPr>
      <w:t>${MES} ${ANO}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175D8"/>
    <w:rsid w:val="000177DB"/>
    <w:rsid w:val="000201DC"/>
    <w:rsid w:val="00030DFB"/>
    <w:rsid w:val="00031775"/>
    <w:rsid w:val="000525D5"/>
    <w:rsid w:val="000706C9"/>
    <w:rsid w:val="000B06BE"/>
    <w:rsid w:val="000E089F"/>
    <w:rsid w:val="000F19F7"/>
    <w:rsid w:val="00123C08"/>
    <w:rsid w:val="00145333"/>
    <w:rsid w:val="001625D3"/>
    <w:rsid w:val="001773BC"/>
    <w:rsid w:val="0018293B"/>
    <w:rsid w:val="00207E17"/>
    <w:rsid w:val="00220FA2"/>
    <w:rsid w:val="00244636"/>
    <w:rsid w:val="002504CF"/>
    <w:rsid w:val="00255D3D"/>
    <w:rsid w:val="002944BD"/>
    <w:rsid w:val="002A0B95"/>
    <w:rsid w:val="00304C78"/>
    <w:rsid w:val="00324DFC"/>
    <w:rsid w:val="00351E25"/>
    <w:rsid w:val="00365A24"/>
    <w:rsid w:val="00372A41"/>
    <w:rsid w:val="00391540"/>
    <w:rsid w:val="003A4521"/>
    <w:rsid w:val="003C19E0"/>
    <w:rsid w:val="003D7468"/>
    <w:rsid w:val="003F1718"/>
    <w:rsid w:val="004223B9"/>
    <w:rsid w:val="004C4738"/>
    <w:rsid w:val="004F715E"/>
    <w:rsid w:val="00534B90"/>
    <w:rsid w:val="005974DA"/>
    <w:rsid w:val="005D5FD3"/>
    <w:rsid w:val="005E001E"/>
    <w:rsid w:val="00607A2D"/>
    <w:rsid w:val="00631CB4"/>
    <w:rsid w:val="00632CDA"/>
    <w:rsid w:val="00651095"/>
    <w:rsid w:val="006B4288"/>
    <w:rsid w:val="006F0C3C"/>
    <w:rsid w:val="007440A1"/>
    <w:rsid w:val="007833BF"/>
    <w:rsid w:val="00790297"/>
    <w:rsid w:val="007922FD"/>
    <w:rsid w:val="007E4DEE"/>
    <w:rsid w:val="007F07C7"/>
    <w:rsid w:val="007F68B1"/>
    <w:rsid w:val="008004C3"/>
    <w:rsid w:val="00841F92"/>
    <w:rsid w:val="008958F4"/>
    <w:rsid w:val="008B59E2"/>
    <w:rsid w:val="00922BE6"/>
    <w:rsid w:val="009477E2"/>
    <w:rsid w:val="00964382"/>
    <w:rsid w:val="00980207"/>
    <w:rsid w:val="00993151"/>
    <w:rsid w:val="009A7296"/>
    <w:rsid w:val="009B616D"/>
    <w:rsid w:val="009D7A2B"/>
    <w:rsid w:val="009F215C"/>
    <w:rsid w:val="00A368E8"/>
    <w:rsid w:val="00A96ACF"/>
    <w:rsid w:val="00AD60A6"/>
    <w:rsid w:val="00AF3936"/>
    <w:rsid w:val="00AF70F1"/>
    <w:rsid w:val="00B25054"/>
    <w:rsid w:val="00B4297E"/>
    <w:rsid w:val="00B93508"/>
    <w:rsid w:val="00BE0497"/>
    <w:rsid w:val="00BE6D61"/>
    <w:rsid w:val="00C4513B"/>
    <w:rsid w:val="00CA6CE4"/>
    <w:rsid w:val="00CB4D11"/>
    <w:rsid w:val="00CC249C"/>
    <w:rsid w:val="00CE0A89"/>
    <w:rsid w:val="00CF5D5C"/>
    <w:rsid w:val="00D12987"/>
    <w:rsid w:val="00D12F6F"/>
    <w:rsid w:val="00D15008"/>
    <w:rsid w:val="00D24F94"/>
    <w:rsid w:val="00D32C2F"/>
    <w:rsid w:val="00D53427"/>
    <w:rsid w:val="00D858E9"/>
    <w:rsid w:val="00D91364"/>
    <w:rsid w:val="00D94208"/>
    <w:rsid w:val="00DB0506"/>
    <w:rsid w:val="00E071E5"/>
    <w:rsid w:val="00E3506A"/>
    <w:rsid w:val="00E464E5"/>
    <w:rsid w:val="00E5681B"/>
    <w:rsid w:val="00EA50DA"/>
    <w:rsid w:val="00F2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514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11</cp:revision>
  <cp:lastPrinted>2021-04-26T11:47:00Z</cp:lastPrinted>
  <dcterms:created xsi:type="dcterms:W3CDTF">2021-10-25T16:39:00Z</dcterms:created>
  <dcterms:modified xsi:type="dcterms:W3CDTF">2021-11-06T15:57:00Z</dcterms:modified>
</cp:coreProperties>
</file>