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CARTAGENA HILTON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CARTAGENA HILTON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CARTAGENA HILTON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19,103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CARTAGENA HILTON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343,615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35,520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7,956,409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CARTAGENA HILTON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CARTAGENA HILTON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19,103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CARTAGENA HILTON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$ 7,956,409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19,099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19,099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54,016,980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343,615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