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888.0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05/08/2020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5,258,341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181,340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1,796,107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78,020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CENTRO EMPRESARIAL BUENAVISTA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Edwin Torres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Mario Barranco / Gerente / gerenciacebuenavista@gmail.com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CENTRO EMPRESARIAL BUENAVISTA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Frt29185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Prd01518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Frt36038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3,55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2020-12-13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2021-12-05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