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888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5,258,341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181,340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1,796,107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78,020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1,451.78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356.84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1,944.03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500.39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1,439.93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195.62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487.45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217.12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300.78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38.69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102.43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19.39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EMPRESARIAL BUENAVISTA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Frt29185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Frt36038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3,55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2020-12-13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CENTRO EMPRESARIAL BUENAVISTA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