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LINICA BONADO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