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ESTELAR MANZANILLO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ESTELAR MANZANILLO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ESTELAR MANZANILLO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8,303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MANZANILLO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132,843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13,732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3,075,981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MANZANILLO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MANZANILLO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8,303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MANZANILLO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$ 3,075,981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8,302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8,302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8,302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8,302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8,302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8,303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49,423,940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132,843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