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24,237.285714285717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22,302,093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957,711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68,599,897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2,999,986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EURO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2,03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2022-02-07</w:t>
            </w:r>
          </w:p>
        </w:tc>
      </w:tr>
      <w:tr w:rsidR="0034249A" w:rsidRPr="0034249A" w14:paraId="26462B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FLORIDA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Frt29733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Prd02114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475C60CE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MAYORISTA ITAGUI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Prd02112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Frt39084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61EBEF92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- PALMA GRANDE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Frt29378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Prd02117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Frt39089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2021-09-15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2022-02-02</w:t>
            </w:r>
          </w:p>
        </w:tc>
      </w:tr>
      <w:tr w:rsidR="0034249A" w:rsidRPr="0034249A" w14:paraId="599EA0A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SABANETA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Frt30453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Frt39090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2022-02-01</w:t>
            </w:r>
          </w:p>
        </w:tc>
      </w:tr>
      <w:tr w:rsidR="0034249A" w:rsidRPr="0034249A" w14:paraId="28DF048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EURO SUPERMERCADO - INVERSIONES EURO SA - MONTERÍA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Frt28526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Frt39088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2021-09-08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2022-01-30</w:t>
            </w:r>
          </w:p>
        </w:tc>
      </w:tr>
      <w:tr w:rsidR="0034249A" w:rsidRPr="0034249A" w14:paraId="67C72B55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- LOMA DE LOS BERNAL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Frt29462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Prd02115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2022-02-05</w:t>
            </w:r>
          </w:p>
        </w:tc>
      </w:tr>
      <w:tr w:rsidR="0034249A" w:rsidRPr="0034249A" w14:paraId="021545AA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LO NUESTRO MONTERIA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Frt29125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Prd02113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Frt39085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2022-01-27</w:t>
            </w:r>
          </w:p>
        </w:tc>
      </w:tr>
      <w:tr w:rsidR="0034249A" w:rsidRPr="0034249A" w14:paraId="1F8C873D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SA LAURELES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Frt29080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Prd02111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2,44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2021-09-10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2022-02-04</w:t>
            </w:r>
          </w:p>
        </w:tc>
      </w:tr>
      <w:tr w:rsidR="0034249A" w:rsidRPr="0034249A" w14:paraId="76346347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INVERSIONES EURO (GUADALCANAL)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Frt14451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Frt39081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4,343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2,06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2021-09-20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t>2022-02-12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