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49,262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27,419,681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1,140,115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25,475,715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1,119,406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2.81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20.43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2.24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13.44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3.66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3.51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2.38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4.44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SANITARIOS SANCELA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Frt00607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Frt38318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49,262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2022-02-17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FAMILIA RIONEGRO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