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39,480.0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61,890,822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2,647,421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42,371,977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1,812,975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107,225,463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4,694,807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ACESCO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ACERIAS DE COLOMBIA S.A. (34.5 KV) - 1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Frt37001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26,400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2022-01-03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ACERIAS DE COLOMBIA S.A. (34.5 KV) - 2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Frt42217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Frt10274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26,400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26.0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2022-01-03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