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96,925.71428571429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286,225,123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12,456,131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CRYOGAS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GASES INDUSTRIALES DE COLOMBIA S.A. - CRYOGAS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Frt34406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Frt00688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Prd01446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96,925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2022-02-09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2021-12-06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