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327,162.85714285716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04/09/2020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1,156,126,323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43,710,382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1,177,147,920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176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45,857,324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953,304,525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41,896,257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FAMILIA CAJICA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Thannia Huertas / Especialista Energía Eléctrica / thanniahc@grupofamilia.com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PRODUCTOS FAMILIA S.A. 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Frt31827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Frt05879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327,162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4,54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2021-09-27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2021-12-07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2022-02-08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