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507,852.5714285714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123,996,003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4,992,000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1,913,909,718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82,309,114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FRONTERA ENERGY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Quifa III - Quifa IV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Frt37374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Frt24197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507,852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2021-12-27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