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29,568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95,073,739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133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3,819,880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109,849,004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169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4,817,402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11.41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8.28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9.71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7.99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5.05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0.72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16.77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5.04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12.02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17.64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7.03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16.89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12.78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13.01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18.37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13.79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15.41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13.01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599,540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29,561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599,418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599,540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599,540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599,540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599,540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29,566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599,520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29,566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599,520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29,566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599,520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29,566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599,520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29,561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599,418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29,563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599,459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29,566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599,520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29,561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599,418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29,566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599,520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29,566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599,520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29,566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599,520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599,540</w:t>
            </w:r>
          </w:p>
        </w:tc>
      </w:tr>
      <w:tr w:rsidR="00291A41" w14:paraId="03C0CB1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599,540</w:t>
            </w:r>
          </w:p>
        </w:tc>
      </w:tr>
      <w:tr w:rsidR="00291A41" w14:paraId="1E291280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29,566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599,520</w:t>
            </w:r>
          </w:p>
        </w:tc>
      </w:tr>
      <w:tr w:rsidR="00291A41" w14:paraId="4BB576B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29,566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599,520</w:t>
            </w:r>
          </w:p>
        </w:tc>
      </w:tr>
      <w:tr w:rsidR="00291A41" w14:paraId="3E08C89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599,540</w:t>
            </w:r>
          </w:p>
        </w:tc>
      </w:tr>
      <w:tr w:rsidR="00291A41" w14:paraId="1AD5B8B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599,540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SMI COLOMBIA SAS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Frt25132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Frt36036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29,568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9,55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2021-12-31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SMI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