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UNIVERSIDAD DE LOS ANDES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UNIVERSIDAD DE LOS ANDES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UNIVERSIDAD DE LOS ANDES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17,502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UNIVERSIDAD DE LOS ANDES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22,109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2,285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511,934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UNIVERSIDAD DE LOS ANDES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UNIVERSIDAD DE LOS ANDES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17,502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UNIVERSIDAD DE LOS ANDES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$ 511,934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2,094,957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17,502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4,607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4,842,574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22,109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