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7D30F" w14:textId="77777777" w:rsidR="00E21137" w:rsidRDefault="00E21137"/>
    <w:p w14:paraId="1829ED57" w14:textId="77777777" w:rsidR="008948F1" w:rsidRDefault="008948F1"/>
    <w:p w14:paraId="0721E0DF" w14:textId="77777777" w:rsidR="008948F1" w:rsidRDefault="008948F1"/>
    <w:p w14:paraId="0F64520D" w14:textId="77777777" w:rsidR="008948F1" w:rsidRDefault="008948F1"/>
    <w:p w14:paraId="7116DDA9" w14:textId="77777777" w:rsidR="008948F1" w:rsidRDefault="008948F1"/>
    <w:p w14:paraId="36E8F20E" w14:textId="77777777" w:rsidR="008948F1" w:rsidRDefault="008948F1"/>
    <w:p w14:paraId="4BB2F1EF" w14:textId="77777777" w:rsidR="008948F1" w:rsidRDefault="008948F1"/>
    <w:tbl>
      <w:tblPr>
        <w:tblpPr w:leftFromText="187" w:rightFromText="187" w:bottomFromText="160" w:horzAnchor="margin" w:tblpXSpec="center" w:tblpY="2881"/>
        <w:tblW w:w="4000" w:type="pct"/>
        <w:tblBorders>
          <w:left w:val="single" w:sz="12" w:space="0" w:color="156082"/>
        </w:tblBorders>
        <w:tblCellMar>
          <w:left w:w="144" w:type="dxa"/>
          <w:right w:w="115" w:type="dxa"/>
        </w:tblCellMar>
        <w:tblLook w:val="04A0" w:firstRow="1" w:lastRow="0" w:firstColumn="1" w:lastColumn="0" w:noHBand="0" w:noVBand="1"/>
      </w:tblPr>
      <w:tblGrid>
        <w:gridCol w:w="7209"/>
      </w:tblGrid>
      <w:tr w:rsidR="008948F1" w:rsidRPr="0049540F" w14:paraId="6B82951A" w14:textId="77777777" w:rsidTr="008948F1">
        <w:tc>
          <w:tcPr>
            <w:tcW w:w="7672" w:type="dxa"/>
            <w:tcBorders>
              <w:top w:val="nil"/>
              <w:left w:val="single" w:sz="12" w:space="0" w:color="156082"/>
              <w:bottom w:val="nil"/>
              <w:right w:val="nil"/>
            </w:tcBorders>
            <w:hideMark/>
          </w:tcPr>
          <w:p w14:paraId="59FD751C" w14:textId="25319FDA" w:rsidR="007C234F" w:rsidRPr="008948F1" w:rsidRDefault="008948F1" w:rsidP="008948F1">
            <w:pPr>
              <w:rPr>
                <w:sz w:val="72"/>
                <w:szCs w:val="72"/>
                <w:lang w:val="el-GR"/>
              </w:rPr>
            </w:pPr>
            <w:r w:rsidRPr="008948F1">
              <w:rPr>
                <w:sz w:val="72"/>
                <w:szCs w:val="72"/>
                <w:lang w:val="el-GR"/>
              </w:rPr>
              <w:t>HeartRisk Analyzer</w:t>
            </w:r>
            <w:r w:rsidR="007C234F">
              <w:rPr>
                <w:sz w:val="72"/>
                <w:szCs w:val="72"/>
                <w:lang w:val="el-GR"/>
              </w:rPr>
              <w:t xml:space="preserve"> -  </w:t>
            </w:r>
            <w:r w:rsidR="007C234F" w:rsidRPr="007C234F">
              <w:rPr>
                <w:sz w:val="72"/>
                <w:szCs w:val="72"/>
                <w:lang w:val="el-GR"/>
              </w:rPr>
              <w:t xml:space="preserve">Έγγραφο </w:t>
            </w:r>
            <w:r w:rsidR="00437953">
              <w:rPr>
                <w:sz w:val="72"/>
                <w:szCs w:val="72"/>
                <w:lang w:val="el-GR"/>
              </w:rPr>
              <w:t>Α</w:t>
            </w:r>
            <w:r w:rsidR="007C234F" w:rsidRPr="007C234F">
              <w:rPr>
                <w:sz w:val="72"/>
                <w:szCs w:val="72"/>
                <w:lang w:val="el-GR"/>
              </w:rPr>
              <w:t xml:space="preserve">ρχιτεκτονικής </w:t>
            </w:r>
            <w:r w:rsidR="00437953">
              <w:rPr>
                <w:sz w:val="72"/>
                <w:szCs w:val="72"/>
                <w:lang w:val="el-GR"/>
              </w:rPr>
              <w:t>Σ</w:t>
            </w:r>
            <w:r w:rsidR="007C234F" w:rsidRPr="007C234F">
              <w:rPr>
                <w:sz w:val="72"/>
                <w:szCs w:val="72"/>
                <w:lang w:val="el-GR"/>
              </w:rPr>
              <w:t>υστήματος</w:t>
            </w:r>
          </w:p>
        </w:tc>
      </w:tr>
    </w:tbl>
    <w:p w14:paraId="11E08AE3" w14:textId="77777777" w:rsidR="008948F1" w:rsidRDefault="008948F1">
      <w:pPr>
        <w:rPr>
          <w:lang w:val="el-GR"/>
        </w:rPr>
      </w:pPr>
    </w:p>
    <w:p w14:paraId="324BA7DA" w14:textId="77777777" w:rsidR="008948F1" w:rsidRPr="008948F1" w:rsidRDefault="008948F1" w:rsidP="008948F1">
      <w:pPr>
        <w:rPr>
          <w:lang w:val="el-GR"/>
        </w:rPr>
      </w:pPr>
    </w:p>
    <w:p w14:paraId="2DB3132F" w14:textId="77777777" w:rsidR="008948F1" w:rsidRPr="008948F1" w:rsidRDefault="008948F1" w:rsidP="008948F1">
      <w:pPr>
        <w:rPr>
          <w:lang w:val="el-GR"/>
        </w:rPr>
      </w:pPr>
    </w:p>
    <w:p w14:paraId="2641FFF2" w14:textId="77777777" w:rsidR="008948F1" w:rsidRPr="008948F1" w:rsidRDefault="008948F1" w:rsidP="008948F1">
      <w:pPr>
        <w:rPr>
          <w:lang w:val="el-GR"/>
        </w:rPr>
      </w:pPr>
    </w:p>
    <w:p w14:paraId="455BB7B9" w14:textId="77777777" w:rsidR="008948F1" w:rsidRPr="008948F1" w:rsidRDefault="008948F1" w:rsidP="008948F1">
      <w:pPr>
        <w:rPr>
          <w:lang w:val="el-GR"/>
        </w:rPr>
      </w:pPr>
    </w:p>
    <w:p w14:paraId="33626C88" w14:textId="77777777" w:rsidR="008948F1" w:rsidRPr="008948F1" w:rsidRDefault="008948F1" w:rsidP="008948F1">
      <w:pPr>
        <w:rPr>
          <w:lang w:val="el-GR"/>
        </w:rPr>
      </w:pPr>
    </w:p>
    <w:p w14:paraId="79890D97" w14:textId="77777777" w:rsidR="008948F1" w:rsidRPr="008948F1" w:rsidRDefault="008948F1" w:rsidP="008948F1">
      <w:pPr>
        <w:rPr>
          <w:lang w:val="el-GR"/>
        </w:rPr>
      </w:pPr>
    </w:p>
    <w:p w14:paraId="10E0EEC4" w14:textId="77777777" w:rsidR="008948F1" w:rsidRPr="008948F1" w:rsidRDefault="008948F1" w:rsidP="008948F1">
      <w:pPr>
        <w:rPr>
          <w:lang w:val="el-GR"/>
        </w:rPr>
      </w:pPr>
    </w:p>
    <w:p w14:paraId="1B8E9FD3" w14:textId="77777777" w:rsidR="008948F1" w:rsidRDefault="008948F1" w:rsidP="008948F1">
      <w:pPr>
        <w:rPr>
          <w:lang w:val="el-GR"/>
        </w:rPr>
      </w:pPr>
    </w:p>
    <w:p w14:paraId="1E817B7B" w14:textId="686ADF05" w:rsidR="008948F1" w:rsidRDefault="008948F1" w:rsidP="008948F1">
      <w:pPr>
        <w:tabs>
          <w:tab w:val="left" w:pos="2892"/>
        </w:tabs>
        <w:rPr>
          <w:lang w:val="el-GR"/>
        </w:rPr>
      </w:pPr>
      <w:r>
        <w:rPr>
          <w:lang w:val="el-GR"/>
        </w:rPr>
        <w:tab/>
      </w:r>
    </w:p>
    <w:p w14:paraId="0C98E8AC" w14:textId="77777777" w:rsidR="00474A69" w:rsidRDefault="00474A69" w:rsidP="008948F1">
      <w:pPr>
        <w:tabs>
          <w:tab w:val="left" w:pos="2892"/>
        </w:tabs>
        <w:rPr>
          <w:lang w:val="el-GR"/>
        </w:rPr>
      </w:pPr>
    </w:p>
    <w:p w14:paraId="0CCB53CD" w14:textId="77777777" w:rsidR="00474A69" w:rsidRDefault="00474A69" w:rsidP="008948F1">
      <w:pPr>
        <w:tabs>
          <w:tab w:val="left" w:pos="2892"/>
        </w:tabs>
        <w:rPr>
          <w:lang w:val="el-GR"/>
        </w:rPr>
      </w:pPr>
    </w:p>
    <w:p w14:paraId="4D268147" w14:textId="77777777" w:rsidR="00474A69" w:rsidRPr="00474A69" w:rsidRDefault="00474A69" w:rsidP="00474A69">
      <w:pPr>
        <w:tabs>
          <w:tab w:val="left" w:pos="2892"/>
        </w:tabs>
        <w:jc w:val="center"/>
        <w:rPr>
          <w:lang w:val="el-GR"/>
        </w:rPr>
      </w:pPr>
      <w:r w:rsidRPr="00474A69">
        <w:rPr>
          <w:lang w:val="el-GR"/>
        </w:rPr>
        <w:t xml:space="preserve">Συμεών </w:t>
      </w:r>
      <w:proofErr w:type="spellStart"/>
      <w:r w:rsidRPr="00474A69">
        <w:rPr>
          <w:lang w:val="el-GR"/>
        </w:rPr>
        <w:t>Νίντσιος</w:t>
      </w:r>
      <w:proofErr w:type="spellEnd"/>
      <w:r w:rsidRPr="00474A69">
        <w:rPr>
          <w:lang w:val="el-GR"/>
        </w:rPr>
        <w:t xml:space="preserve"> 1997</w:t>
      </w:r>
    </w:p>
    <w:p w14:paraId="593A6EB6" w14:textId="77777777" w:rsidR="00474A69" w:rsidRPr="00474A69" w:rsidRDefault="00474A69" w:rsidP="00474A69">
      <w:pPr>
        <w:tabs>
          <w:tab w:val="left" w:pos="2892"/>
        </w:tabs>
        <w:jc w:val="center"/>
        <w:rPr>
          <w:lang w:val="el-GR"/>
        </w:rPr>
      </w:pPr>
      <w:r w:rsidRPr="00474A69">
        <w:rPr>
          <w:lang w:val="el-GR"/>
        </w:rPr>
        <w:t>Αναστασία Παπαθεοδώρου 2009</w:t>
      </w:r>
    </w:p>
    <w:p w14:paraId="31B627DE" w14:textId="77777777" w:rsidR="00474A69" w:rsidRDefault="00474A69" w:rsidP="00474A69">
      <w:pPr>
        <w:tabs>
          <w:tab w:val="left" w:pos="2892"/>
        </w:tabs>
        <w:jc w:val="center"/>
        <w:rPr>
          <w:lang w:val="el-GR"/>
        </w:rPr>
      </w:pPr>
      <w:r w:rsidRPr="00474A69">
        <w:rPr>
          <w:lang w:val="el-GR"/>
        </w:rPr>
        <w:t xml:space="preserve">Αντώνης </w:t>
      </w:r>
      <w:proofErr w:type="spellStart"/>
      <w:r w:rsidRPr="00474A69">
        <w:rPr>
          <w:lang w:val="el-GR"/>
        </w:rPr>
        <w:t>Τσίγγερης</w:t>
      </w:r>
      <w:proofErr w:type="spellEnd"/>
      <w:r w:rsidRPr="00474A69">
        <w:rPr>
          <w:lang w:val="el-GR"/>
        </w:rPr>
        <w:t xml:space="preserve"> 2026</w:t>
      </w:r>
    </w:p>
    <w:p w14:paraId="018DBD9E" w14:textId="77777777" w:rsidR="006C5F6E" w:rsidRPr="00474A69" w:rsidRDefault="006C5F6E" w:rsidP="00474A69">
      <w:pPr>
        <w:tabs>
          <w:tab w:val="left" w:pos="2892"/>
        </w:tabs>
        <w:jc w:val="center"/>
        <w:rPr>
          <w:lang w:val="el-GR"/>
        </w:rPr>
      </w:pPr>
    </w:p>
    <w:p w14:paraId="34242AC5" w14:textId="77777777" w:rsidR="00474A69" w:rsidRPr="00474A69" w:rsidRDefault="00474A69" w:rsidP="00474A69">
      <w:pPr>
        <w:tabs>
          <w:tab w:val="left" w:pos="2892"/>
        </w:tabs>
        <w:jc w:val="center"/>
        <w:rPr>
          <w:lang w:val="el-GR"/>
        </w:rPr>
      </w:pPr>
      <w:r w:rsidRPr="00474A69">
        <w:rPr>
          <w:lang w:val="el-GR"/>
        </w:rPr>
        <w:t>Επιβλέπουσα Καθηγήτρια:</w:t>
      </w:r>
    </w:p>
    <w:p w14:paraId="0342693E" w14:textId="6A89871A" w:rsidR="00474A69" w:rsidRPr="00474A69" w:rsidRDefault="00474A69" w:rsidP="00474A69">
      <w:pPr>
        <w:tabs>
          <w:tab w:val="left" w:pos="2892"/>
        </w:tabs>
        <w:jc w:val="center"/>
        <w:rPr>
          <w:lang w:val="el-GR"/>
        </w:rPr>
      </w:pPr>
      <w:r w:rsidRPr="00474A69">
        <w:rPr>
          <w:lang w:val="el-GR"/>
        </w:rPr>
        <w:t xml:space="preserve">Σταματία </w:t>
      </w:r>
      <w:proofErr w:type="spellStart"/>
      <w:r w:rsidRPr="00474A69">
        <w:rPr>
          <w:lang w:val="el-GR"/>
        </w:rPr>
        <w:t>Μπίμπη</w:t>
      </w:r>
      <w:proofErr w:type="spellEnd"/>
    </w:p>
    <w:p w14:paraId="399790D7" w14:textId="77777777" w:rsidR="008948F1" w:rsidRPr="007C234F" w:rsidRDefault="008948F1" w:rsidP="008948F1">
      <w:pPr>
        <w:tabs>
          <w:tab w:val="left" w:pos="2892"/>
        </w:tabs>
        <w:rPr>
          <w:lang w:val="el-GR"/>
        </w:rPr>
      </w:pPr>
    </w:p>
    <w:p w14:paraId="6F9B9063" w14:textId="77777777" w:rsidR="008948F1" w:rsidRDefault="008948F1" w:rsidP="008948F1">
      <w:pPr>
        <w:tabs>
          <w:tab w:val="left" w:pos="2892"/>
        </w:tabs>
        <w:rPr>
          <w:lang w:val="el-GR"/>
        </w:rPr>
      </w:pPr>
    </w:p>
    <w:sdt>
      <w:sdtPr>
        <w:rPr>
          <w:lang w:val="el-GR"/>
        </w:rPr>
        <w:id w:val="-1640874757"/>
        <w:docPartObj>
          <w:docPartGallery w:val="Table of Contents"/>
          <w:docPartUnique/>
        </w:docPartObj>
      </w:sdtPr>
      <w:sdtEndPr>
        <w:rPr>
          <w:rFonts w:asciiTheme="minorHAnsi" w:eastAsiaTheme="minorHAnsi" w:hAnsiTheme="minorHAnsi" w:cstheme="minorBidi"/>
          <w:b/>
          <w:bCs/>
          <w:color w:val="auto"/>
          <w:kern w:val="2"/>
          <w:sz w:val="24"/>
          <w:szCs w:val="24"/>
          <w14:ligatures w14:val="standardContextual"/>
        </w:rPr>
      </w:sdtEndPr>
      <w:sdtContent>
        <w:p w14:paraId="363B8A7C" w14:textId="5AE99C2E" w:rsidR="00437953" w:rsidRDefault="00437953">
          <w:pPr>
            <w:pStyle w:val="aa"/>
          </w:pPr>
          <w:r>
            <w:rPr>
              <w:lang w:val="el-GR"/>
            </w:rPr>
            <w:t>Περιεχόμενα</w:t>
          </w:r>
        </w:p>
        <w:p w14:paraId="484EEE6D" w14:textId="2C6CCA29" w:rsidR="002E703F" w:rsidRDefault="00437953">
          <w:pPr>
            <w:pStyle w:val="10"/>
            <w:rPr>
              <w:rFonts w:eastAsiaTheme="minorEastAsia"/>
              <w:noProof/>
              <w:lang w:val="en-US"/>
            </w:rPr>
          </w:pPr>
          <w:r>
            <w:fldChar w:fldCharType="begin"/>
          </w:r>
          <w:r>
            <w:instrText xml:space="preserve"> TOC \o "1-3" \h \z \u </w:instrText>
          </w:r>
          <w:r>
            <w:fldChar w:fldCharType="separate"/>
          </w:r>
          <w:hyperlink w:anchor="_Toc202225598" w:history="1">
            <w:r w:rsidR="002E703F" w:rsidRPr="00C00912">
              <w:rPr>
                <w:rStyle w:val="-"/>
                <w:rFonts w:ascii="Calibri" w:hAnsi="Calibri" w:cs="Calibri"/>
                <w:noProof/>
                <w:lang w:val="el-GR"/>
              </w:rPr>
              <w:t>1.</w:t>
            </w:r>
            <w:r w:rsidR="002E703F">
              <w:rPr>
                <w:rFonts w:eastAsiaTheme="minorEastAsia"/>
                <w:noProof/>
                <w:lang w:val="en-US"/>
              </w:rPr>
              <w:tab/>
            </w:r>
            <w:r w:rsidR="002E703F" w:rsidRPr="00C00912">
              <w:rPr>
                <w:rStyle w:val="-"/>
                <w:rFonts w:ascii="Calibri" w:hAnsi="Calibri" w:cs="Calibri"/>
                <w:noProof/>
                <w:lang w:val="el-GR"/>
              </w:rPr>
              <w:t>Εισαγωγή</w:t>
            </w:r>
            <w:r w:rsidR="002E703F">
              <w:rPr>
                <w:noProof/>
                <w:webHidden/>
              </w:rPr>
              <w:tab/>
            </w:r>
            <w:r w:rsidR="002E703F">
              <w:rPr>
                <w:noProof/>
                <w:webHidden/>
              </w:rPr>
              <w:fldChar w:fldCharType="begin"/>
            </w:r>
            <w:r w:rsidR="002E703F">
              <w:rPr>
                <w:noProof/>
                <w:webHidden/>
              </w:rPr>
              <w:instrText xml:space="preserve"> PAGEREF _Toc202225598 \h </w:instrText>
            </w:r>
            <w:r w:rsidR="002E703F">
              <w:rPr>
                <w:noProof/>
                <w:webHidden/>
              </w:rPr>
            </w:r>
            <w:r w:rsidR="002E703F">
              <w:rPr>
                <w:noProof/>
                <w:webHidden/>
              </w:rPr>
              <w:fldChar w:fldCharType="separate"/>
            </w:r>
            <w:r w:rsidR="00E17224">
              <w:rPr>
                <w:noProof/>
                <w:webHidden/>
              </w:rPr>
              <w:t>3</w:t>
            </w:r>
            <w:r w:rsidR="002E703F">
              <w:rPr>
                <w:noProof/>
                <w:webHidden/>
              </w:rPr>
              <w:fldChar w:fldCharType="end"/>
            </w:r>
          </w:hyperlink>
        </w:p>
        <w:p w14:paraId="171DAEBB" w14:textId="2F8DA775" w:rsidR="002E703F" w:rsidRDefault="002E703F">
          <w:pPr>
            <w:pStyle w:val="10"/>
            <w:rPr>
              <w:rFonts w:eastAsiaTheme="minorEastAsia"/>
              <w:noProof/>
              <w:lang w:val="en-US"/>
            </w:rPr>
          </w:pPr>
          <w:hyperlink w:anchor="_Toc202225599" w:history="1">
            <w:r w:rsidRPr="00C00912">
              <w:rPr>
                <w:rStyle w:val="-"/>
                <w:rFonts w:ascii="Calibri" w:hAnsi="Calibri" w:cs="Calibri"/>
                <w:noProof/>
                <w:lang w:val="el-GR"/>
              </w:rPr>
              <w:t>2.</w:t>
            </w:r>
            <w:r>
              <w:rPr>
                <w:rFonts w:eastAsiaTheme="minorEastAsia"/>
                <w:noProof/>
                <w:lang w:val="en-US"/>
              </w:rPr>
              <w:tab/>
            </w:r>
            <w:r w:rsidRPr="00C00912">
              <w:rPr>
                <w:rStyle w:val="-"/>
                <w:rFonts w:ascii="Calibri" w:hAnsi="Calibri" w:cs="Calibri"/>
                <w:noProof/>
                <w:lang w:val="el-GR"/>
              </w:rPr>
              <w:t>Αρχιτεκτονική Συστήματος HeartRisk Analyzer</w:t>
            </w:r>
            <w:r>
              <w:rPr>
                <w:noProof/>
                <w:webHidden/>
              </w:rPr>
              <w:tab/>
            </w:r>
            <w:r>
              <w:rPr>
                <w:noProof/>
                <w:webHidden/>
              </w:rPr>
              <w:fldChar w:fldCharType="begin"/>
            </w:r>
            <w:r>
              <w:rPr>
                <w:noProof/>
                <w:webHidden/>
              </w:rPr>
              <w:instrText xml:space="preserve"> PAGEREF _Toc202225599 \h </w:instrText>
            </w:r>
            <w:r>
              <w:rPr>
                <w:noProof/>
                <w:webHidden/>
              </w:rPr>
            </w:r>
            <w:r>
              <w:rPr>
                <w:noProof/>
                <w:webHidden/>
              </w:rPr>
              <w:fldChar w:fldCharType="separate"/>
            </w:r>
            <w:r w:rsidR="00E17224">
              <w:rPr>
                <w:noProof/>
                <w:webHidden/>
              </w:rPr>
              <w:t>3</w:t>
            </w:r>
            <w:r>
              <w:rPr>
                <w:noProof/>
                <w:webHidden/>
              </w:rPr>
              <w:fldChar w:fldCharType="end"/>
            </w:r>
          </w:hyperlink>
        </w:p>
        <w:p w14:paraId="68C4FB52" w14:textId="780AFEFA" w:rsidR="002E703F" w:rsidRDefault="002E703F">
          <w:pPr>
            <w:pStyle w:val="20"/>
            <w:tabs>
              <w:tab w:val="left" w:pos="960"/>
              <w:tab w:val="right" w:leader="dot" w:pos="9016"/>
            </w:tabs>
            <w:rPr>
              <w:rFonts w:eastAsiaTheme="minorEastAsia"/>
              <w:noProof/>
              <w:lang w:val="en-US"/>
            </w:rPr>
          </w:pPr>
          <w:hyperlink w:anchor="_Toc202225600" w:history="1">
            <w:r w:rsidRPr="00C00912">
              <w:rPr>
                <w:rStyle w:val="-"/>
                <w:rFonts w:ascii="Calibri" w:hAnsi="Calibri" w:cs="Calibri"/>
                <w:noProof/>
                <w:lang w:val="el-GR"/>
              </w:rPr>
              <w:t>2.1</w:t>
            </w:r>
            <w:r>
              <w:rPr>
                <w:rFonts w:eastAsiaTheme="minorEastAsia"/>
                <w:noProof/>
                <w:lang w:val="en-US"/>
              </w:rPr>
              <w:tab/>
            </w:r>
            <w:r w:rsidRPr="00C00912">
              <w:rPr>
                <w:rStyle w:val="-"/>
                <w:rFonts w:ascii="Calibri" w:hAnsi="Calibri" w:cs="Calibri"/>
                <w:noProof/>
                <w:lang w:val="el-GR"/>
              </w:rPr>
              <w:t>Επίπεδο Συλλογής Δεδομένων</w:t>
            </w:r>
            <w:r>
              <w:rPr>
                <w:noProof/>
                <w:webHidden/>
              </w:rPr>
              <w:tab/>
            </w:r>
            <w:r>
              <w:rPr>
                <w:noProof/>
                <w:webHidden/>
              </w:rPr>
              <w:fldChar w:fldCharType="begin"/>
            </w:r>
            <w:r>
              <w:rPr>
                <w:noProof/>
                <w:webHidden/>
              </w:rPr>
              <w:instrText xml:space="preserve"> PAGEREF _Toc202225600 \h </w:instrText>
            </w:r>
            <w:r>
              <w:rPr>
                <w:noProof/>
                <w:webHidden/>
              </w:rPr>
            </w:r>
            <w:r>
              <w:rPr>
                <w:noProof/>
                <w:webHidden/>
              </w:rPr>
              <w:fldChar w:fldCharType="separate"/>
            </w:r>
            <w:r w:rsidR="00E17224">
              <w:rPr>
                <w:noProof/>
                <w:webHidden/>
              </w:rPr>
              <w:t>3</w:t>
            </w:r>
            <w:r>
              <w:rPr>
                <w:noProof/>
                <w:webHidden/>
              </w:rPr>
              <w:fldChar w:fldCharType="end"/>
            </w:r>
          </w:hyperlink>
        </w:p>
        <w:p w14:paraId="67EA6C40" w14:textId="5B343557" w:rsidR="002E703F" w:rsidRDefault="002E703F">
          <w:pPr>
            <w:pStyle w:val="20"/>
            <w:tabs>
              <w:tab w:val="left" w:pos="960"/>
              <w:tab w:val="right" w:leader="dot" w:pos="9016"/>
            </w:tabs>
            <w:rPr>
              <w:rFonts w:eastAsiaTheme="minorEastAsia"/>
              <w:noProof/>
              <w:lang w:val="en-US"/>
            </w:rPr>
          </w:pPr>
          <w:hyperlink w:anchor="_Toc202225601" w:history="1">
            <w:r w:rsidRPr="00C00912">
              <w:rPr>
                <w:rStyle w:val="-"/>
                <w:rFonts w:ascii="Calibri" w:hAnsi="Calibri" w:cs="Calibri"/>
                <w:noProof/>
                <w:lang w:val="el-GR"/>
              </w:rPr>
              <w:t>2.2</w:t>
            </w:r>
            <w:r>
              <w:rPr>
                <w:rFonts w:eastAsiaTheme="minorEastAsia"/>
                <w:noProof/>
                <w:lang w:val="en-US"/>
              </w:rPr>
              <w:tab/>
            </w:r>
            <w:r w:rsidRPr="00C00912">
              <w:rPr>
                <w:rStyle w:val="-"/>
                <w:rFonts w:ascii="Calibri" w:hAnsi="Calibri" w:cs="Calibri"/>
                <w:noProof/>
                <w:lang w:val="el-GR"/>
              </w:rPr>
              <w:t>Επίπεδο Επεξεργασίας και Πρόβλεψης</w:t>
            </w:r>
            <w:r>
              <w:rPr>
                <w:noProof/>
                <w:webHidden/>
              </w:rPr>
              <w:tab/>
            </w:r>
            <w:r>
              <w:rPr>
                <w:noProof/>
                <w:webHidden/>
              </w:rPr>
              <w:fldChar w:fldCharType="begin"/>
            </w:r>
            <w:r>
              <w:rPr>
                <w:noProof/>
                <w:webHidden/>
              </w:rPr>
              <w:instrText xml:space="preserve"> PAGEREF _Toc202225601 \h </w:instrText>
            </w:r>
            <w:r>
              <w:rPr>
                <w:noProof/>
                <w:webHidden/>
              </w:rPr>
            </w:r>
            <w:r>
              <w:rPr>
                <w:noProof/>
                <w:webHidden/>
              </w:rPr>
              <w:fldChar w:fldCharType="separate"/>
            </w:r>
            <w:r w:rsidR="00E17224">
              <w:rPr>
                <w:noProof/>
                <w:webHidden/>
              </w:rPr>
              <w:t>3</w:t>
            </w:r>
            <w:r>
              <w:rPr>
                <w:noProof/>
                <w:webHidden/>
              </w:rPr>
              <w:fldChar w:fldCharType="end"/>
            </w:r>
          </w:hyperlink>
        </w:p>
        <w:p w14:paraId="2747CFEF" w14:textId="7FCB7EC3" w:rsidR="002E703F" w:rsidRDefault="002E703F">
          <w:pPr>
            <w:pStyle w:val="20"/>
            <w:tabs>
              <w:tab w:val="left" w:pos="960"/>
              <w:tab w:val="right" w:leader="dot" w:pos="9016"/>
            </w:tabs>
            <w:rPr>
              <w:rFonts w:eastAsiaTheme="minorEastAsia"/>
              <w:noProof/>
              <w:lang w:val="en-US"/>
            </w:rPr>
          </w:pPr>
          <w:hyperlink w:anchor="_Toc202225602" w:history="1">
            <w:r w:rsidRPr="00C00912">
              <w:rPr>
                <w:rStyle w:val="-"/>
                <w:rFonts w:ascii="Calibri" w:hAnsi="Calibri" w:cs="Calibri"/>
                <w:noProof/>
                <w:lang w:val="el-GR"/>
              </w:rPr>
              <w:t>2.3</w:t>
            </w:r>
            <w:r>
              <w:rPr>
                <w:rFonts w:eastAsiaTheme="minorEastAsia"/>
                <w:noProof/>
                <w:lang w:val="en-US"/>
              </w:rPr>
              <w:tab/>
            </w:r>
            <w:r w:rsidRPr="00C00912">
              <w:rPr>
                <w:rStyle w:val="-"/>
                <w:rFonts w:ascii="Calibri" w:hAnsi="Calibri" w:cs="Calibri"/>
                <w:noProof/>
                <w:lang w:val="el-GR"/>
              </w:rPr>
              <w:t>Επίπεδο Παρουσίασης</w:t>
            </w:r>
            <w:r>
              <w:rPr>
                <w:noProof/>
                <w:webHidden/>
              </w:rPr>
              <w:tab/>
            </w:r>
            <w:r>
              <w:rPr>
                <w:noProof/>
                <w:webHidden/>
              </w:rPr>
              <w:fldChar w:fldCharType="begin"/>
            </w:r>
            <w:r>
              <w:rPr>
                <w:noProof/>
                <w:webHidden/>
              </w:rPr>
              <w:instrText xml:space="preserve"> PAGEREF _Toc202225602 \h </w:instrText>
            </w:r>
            <w:r>
              <w:rPr>
                <w:noProof/>
                <w:webHidden/>
              </w:rPr>
            </w:r>
            <w:r>
              <w:rPr>
                <w:noProof/>
                <w:webHidden/>
              </w:rPr>
              <w:fldChar w:fldCharType="separate"/>
            </w:r>
            <w:r w:rsidR="00E17224">
              <w:rPr>
                <w:noProof/>
                <w:webHidden/>
              </w:rPr>
              <w:t>4</w:t>
            </w:r>
            <w:r>
              <w:rPr>
                <w:noProof/>
                <w:webHidden/>
              </w:rPr>
              <w:fldChar w:fldCharType="end"/>
            </w:r>
          </w:hyperlink>
        </w:p>
        <w:p w14:paraId="0900C0E5" w14:textId="4F937E2D" w:rsidR="002E703F" w:rsidRDefault="002E703F">
          <w:pPr>
            <w:pStyle w:val="20"/>
            <w:tabs>
              <w:tab w:val="left" w:pos="960"/>
              <w:tab w:val="right" w:leader="dot" w:pos="9016"/>
            </w:tabs>
            <w:rPr>
              <w:rFonts w:eastAsiaTheme="minorEastAsia"/>
              <w:noProof/>
              <w:lang w:val="en-US"/>
            </w:rPr>
          </w:pPr>
          <w:hyperlink w:anchor="_Toc202225603" w:history="1">
            <w:r w:rsidRPr="00C00912">
              <w:rPr>
                <w:rStyle w:val="-"/>
                <w:rFonts w:ascii="Calibri" w:hAnsi="Calibri" w:cs="Calibri"/>
                <w:noProof/>
                <w:lang w:val="el-GR"/>
              </w:rPr>
              <w:t>2.4</w:t>
            </w:r>
            <w:r>
              <w:rPr>
                <w:rFonts w:eastAsiaTheme="minorEastAsia"/>
                <w:noProof/>
                <w:lang w:val="en-US"/>
              </w:rPr>
              <w:tab/>
            </w:r>
            <w:r w:rsidRPr="00C00912">
              <w:rPr>
                <w:rStyle w:val="-"/>
                <w:rFonts w:ascii="Calibri" w:hAnsi="Calibri" w:cs="Calibri"/>
                <w:noProof/>
                <w:lang w:val="el-GR"/>
              </w:rPr>
              <w:t>Επίπεδο Υλοπ</w:t>
            </w:r>
            <w:r w:rsidRPr="00C00912">
              <w:rPr>
                <w:rStyle w:val="-"/>
                <w:rFonts w:ascii="Calibri" w:hAnsi="Calibri" w:cs="Calibri"/>
                <w:noProof/>
                <w:lang w:val="el-GR"/>
              </w:rPr>
              <w:t>ο</w:t>
            </w:r>
            <w:r w:rsidRPr="00C00912">
              <w:rPr>
                <w:rStyle w:val="-"/>
                <w:rFonts w:ascii="Calibri" w:hAnsi="Calibri" w:cs="Calibri"/>
                <w:noProof/>
                <w:lang w:val="el-GR"/>
              </w:rPr>
              <w:t>ίησης</w:t>
            </w:r>
            <w:r>
              <w:rPr>
                <w:noProof/>
                <w:webHidden/>
              </w:rPr>
              <w:tab/>
            </w:r>
            <w:r>
              <w:rPr>
                <w:noProof/>
                <w:webHidden/>
              </w:rPr>
              <w:fldChar w:fldCharType="begin"/>
            </w:r>
            <w:r>
              <w:rPr>
                <w:noProof/>
                <w:webHidden/>
              </w:rPr>
              <w:instrText xml:space="preserve"> PAGEREF _Toc202225603 \h </w:instrText>
            </w:r>
            <w:r>
              <w:rPr>
                <w:noProof/>
                <w:webHidden/>
              </w:rPr>
            </w:r>
            <w:r>
              <w:rPr>
                <w:noProof/>
                <w:webHidden/>
              </w:rPr>
              <w:fldChar w:fldCharType="separate"/>
            </w:r>
            <w:r w:rsidR="00E17224">
              <w:rPr>
                <w:noProof/>
                <w:webHidden/>
              </w:rPr>
              <w:t>4</w:t>
            </w:r>
            <w:r>
              <w:rPr>
                <w:noProof/>
                <w:webHidden/>
              </w:rPr>
              <w:fldChar w:fldCharType="end"/>
            </w:r>
          </w:hyperlink>
        </w:p>
        <w:p w14:paraId="7CF4C616" w14:textId="3E0E6126" w:rsidR="002E703F" w:rsidRDefault="002E703F">
          <w:pPr>
            <w:pStyle w:val="10"/>
            <w:rPr>
              <w:rFonts w:eastAsiaTheme="minorEastAsia"/>
              <w:noProof/>
              <w:lang w:val="en-US"/>
            </w:rPr>
          </w:pPr>
          <w:hyperlink w:anchor="_Toc202225604" w:history="1">
            <w:r w:rsidRPr="00C00912">
              <w:rPr>
                <w:rStyle w:val="-"/>
                <w:rFonts w:ascii="Calibri" w:hAnsi="Calibri" w:cs="Calibri"/>
                <w:noProof/>
                <w:lang w:val="el-GR"/>
              </w:rPr>
              <w:t>3.</w:t>
            </w:r>
            <w:r>
              <w:rPr>
                <w:rFonts w:eastAsiaTheme="minorEastAsia"/>
                <w:noProof/>
                <w:lang w:val="en-US"/>
              </w:rPr>
              <w:tab/>
            </w:r>
            <w:r w:rsidRPr="00C00912">
              <w:rPr>
                <w:rStyle w:val="-"/>
                <w:rFonts w:ascii="Calibri" w:hAnsi="Calibri" w:cs="Calibri"/>
                <w:noProof/>
                <w:lang w:val="el-GR"/>
              </w:rPr>
              <w:t>Τεχνικές α</w:t>
            </w:r>
            <w:r w:rsidRPr="00C00912">
              <w:rPr>
                <w:rStyle w:val="-"/>
                <w:rFonts w:ascii="Calibri" w:hAnsi="Calibri" w:cs="Calibri"/>
                <w:noProof/>
                <w:lang w:val="el-GR"/>
              </w:rPr>
              <w:t>σ</w:t>
            </w:r>
            <w:r w:rsidRPr="00C00912">
              <w:rPr>
                <w:rStyle w:val="-"/>
                <w:rFonts w:ascii="Calibri" w:hAnsi="Calibri" w:cs="Calibri"/>
                <w:noProof/>
                <w:lang w:val="el-GR"/>
              </w:rPr>
              <w:t>φαλείας</w:t>
            </w:r>
            <w:r>
              <w:rPr>
                <w:noProof/>
                <w:webHidden/>
              </w:rPr>
              <w:tab/>
            </w:r>
            <w:r>
              <w:rPr>
                <w:noProof/>
                <w:webHidden/>
              </w:rPr>
              <w:fldChar w:fldCharType="begin"/>
            </w:r>
            <w:r>
              <w:rPr>
                <w:noProof/>
                <w:webHidden/>
              </w:rPr>
              <w:instrText xml:space="preserve"> PAGEREF _Toc202225604 \h </w:instrText>
            </w:r>
            <w:r>
              <w:rPr>
                <w:noProof/>
                <w:webHidden/>
              </w:rPr>
            </w:r>
            <w:r>
              <w:rPr>
                <w:noProof/>
                <w:webHidden/>
              </w:rPr>
              <w:fldChar w:fldCharType="separate"/>
            </w:r>
            <w:r w:rsidR="00E17224">
              <w:rPr>
                <w:noProof/>
                <w:webHidden/>
              </w:rPr>
              <w:t>4</w:t>
            </w:r>
            <w:r>
              <w:rPr>
                <w:noProof/>
                <w:webHidden/>
              </w:rPr>
              <w:fldChar w:fldCharType="end"/>
            </w:r>
          </w:hyperlink>
        </w:p>
        <w:p w14:paraId="55604356" w14:textId="663D6131" w:rsidR="002E703F" w:rsidRDefault="002E703F">
          <w:pPr>
            <w:pStyle w:val="10"/>
            <w:rPr>
              <w:rFonts w:eastAsiaTheme="minorEastAsia"/>
              <w:noProof/>
              <w:lang w:val="en-US"/>
            </w:rPr>
          </w:pPr>
          <w:hyperlink w:anchor="_Toc202225605" w:history="1">
            <w:r w:rsidRPr="00C00912">
              <w:rPr>
                <w:rStyle w:val="-"/>
                <w:rFonts w:ascii="Calibri" w:hAnsi="Calibri" w:cs="Calibri"/>
                <w:noProof/>
                <w:lang w:val="el-GR"/>
              </w:rPr>
              <w:t>4.</w:t>
            </w:r>
            <w:r>
              <w:rPr>
                <w:rFonts w:eastAsiaTheme="minorEastAsia"/>
                <w:noProof/>
                <w:lang w:val="en-US"/>
              </w:rPr>
              <w:tab/>
            </w:r>
            <w:r w:rsidRPr="00C00912">
              <w:rPr>
                <w:rStyle w:val="-"/>
                <w:rFonts w:ascii="Calibri" w:hAnsi="Calibri" w:cs="Calibri"/>
                <w:noProof/>
                <w:lang w:val="el-GR"/>
              </w:rPr>
              <w:t>Εργαλεία και Τεχνολογίες Ανάπτυξης Πλατφόρμας</w:t>
            </w:r>
            <w:r>
              <w:rPr>
                <w:noProof/>
                <w:webHidden/>
              </w:rPr>
              <w:tab/>
            </w:r>
            <w:r>
              <w:rPr>
                <w:noProof/>
                <w:webHidden/>
              </w:rPr>
              <w:fldChar w:fldCharType="begin"/>
            </w:r>
            <w:r>
              <w:rPr>
                <w:noProof/>
                <w:webHidden/>
              </w:rPr>
              <w:instrText xml:space="preserve"> PAGEREF _Toc202225605 \h </w:instrText>
            </w:r>
            <w:r>
              <w:rPr>
                <w:noProof/>
                <w:webHidden/>
              </w:rPr>
            </w:r>
            <w:r>
              <w:rPr>
                <w:noProof/>
                <w:webHidden/>
              </w:rPr>
              <w:fldChar w:fldCharType="separate"/>
            </w:r>
            <w:r w:rsidR="00E17224">
              <w:rPr>
                <w:noProof/>
                <w:webHidden/>
              </w:rPr>
              <w:t>5</w:t>
            </w:r>
            <w:r>
              <w:rPr>
                <w:noProof/>
                <w:webHidden/>
              </w:rPr>
              <w:fldChar w:fldCharType="end"/>
            </w:r>
          </w:hyperlink>
        </w:p>
        <w:p w14:paraId="69041222" w14:textId="68192988" w:rsidR="002E703F" w:rsidRDefault="002E703F">
          <w:pPr>
            <w:pStyle w:val="10"/>
            <w:rPr>
              <w:rFonts w:eastAsiaTheme="minorEastAsia"/>
              <w:noProof/>
              <w:lang w:val="en-US"/>
            </w:rPr>
          </w:pPr>
          <w:hyperlink w:anchor="_Toc202225606" w:history="1">
            <w:r w:rsidRPr="00C00912">
              <w:rPr>
                <w:rStyle w:val="-"/>
                <w:rFonts w:ascii="Calibri" w:hAnsi="Calibri" w:cs="Calibri"/>
                <w:noProof/>
                <w:lang w:val="en-US"/>
              </w:rPr>
              <w:t>5.</w:t>
            </w:r>
            <w:r>
              <w:rPr>
                <w:rFonts w:eastAsiaTheme="minorEastAsia"/>
                <w:noProof/>
                <w:lang w:val="en-US"/>
              </w:rPr>
              <w:tab/>
            </w:r>
            <w:r w:rsidRPr="00C00912">
              <w:rPr>
                <w:rStyle w:val="-"/>
                <w:rFonts w:ascii="Calibri" w:hAnsi="Calibri" w:cs="Calibri"/>
                <w:noProof/>
                <w:lang w:val="el-GR"/>
              </w:rPr>
              <w:t>Σχεδίαση Πλατφό</w:t>
            </w:r>
            <w:r w:rsidRPr="00C00912">
              <w:rPr>
                <w:rStyle w:val="-"/>
                <w:rFonts w:ascii="Calibri" w:hAnsi="Calibri" w:cs="Calibri"/>
                <w:noProof/>
                <w:lang w:val="el-GR"/>
              </w:rPr>
              <w:t>ρ</w:t>
            </w:r>
            <w:r w:rsidRPr="00C00912">
              <w:rPr>
                <w:rStyle w:val="-"/>
                <w:rFonts w:ascii="Calibri" w:hAnsi="Calibri" w:cs="Calibri"/>
                <w:noProof/>
                <w:lang w:val="el-GR"/>
              </w:rPr>
              <w:t>μας</w:t>
            </w:r>
            <w:r>
              <w:rPr>
                <w:noProof/>
                <w:webHidden/>
              </w:rPr>
              <w:tab/>
            </w:r>
            <w:r>
              <w:rPr>
                <w:noProof/>
                <w:webHidden/>
              </w:rPr>
              <w:fldChar w:fldCharType="begin"/>
            </w:r>
            <w:r>
              <w:rPr>
                <w:noProof/>
                <w:webHidden/>
              </w:rPr>
              <w:instrText xml:space="preserve"> PAGEREF _Toc202225606 \h </w:instrText>
            </w:r>
            <w:r>
              <w:rPr>
                <w:noProof/>
                <w:webHidden/>
              </w:rPr>
            </w:r>
            <w:r>
              <w:rPr>
                <w:noProof/>
                <w:webHidden/>
              </w:rPr>
              <w:fldChar w:fldCharType="separate"/>
            </w:r>
            <w:r w:rsidR="00E17224">
              <w:rPr>
                <w:noProof/>
                <w:webHidden/>
              </w:rPr>
              <w:t>6</w:t>
            </w:r>
            <w:r>
              <w:rPr>
                <w:noProof/>
                <w:webHidden/>
              </w:rPr>
              <w:fldChar w:fldCharType="end"/>
            </w:r>
          </w:hyperlink>
        </w:p>
        <w:p w14:paraId="5C387EA9" w14:textId="4C807095" w:rsidR="002E703F" w:rsidRDefault="002E703F">
          <w:pPr>
            <w:pStyle w:val="20"/>
            <w:tabs>
              <w:tab w:val="left" w:pos="960"/>
              <w:tab w:val="right" w:leader="dot" w:pos="9016"/>
            </w:tabs>
            <w:rPr>
              <w:rFonts w:eastAsiaTheme="minorEastAsia"/>
              <w:noProof/>
              <w:lang w:val="en-US"/>
            </w:rPr>
          </w:pPr>
          <w:hyperlink w:anchor="_Toc202225607" w:history="1">
            <w:r w:rsidRPr="00C00912">
              <w:rPr>
                <w:rStyle w:val="-"/>
                <w:rFonts w:ascii="Calibri" w:hAnsi="Calibri" w:cs="Calibri"/>
                <w:noProof/>
                <w:lang w:val="el-GR"/>
              </w:rPr>
              <w:t>5.1</w:t>
            </w:r>
            <w:r>
              <w:rPr>
                <w:rFonts w:eastAsiaTheme="minorEastAsia"/>
                <w:noProof/>
                <w:lang w:val="en-US"/>
              </w:rPr>
              <w:tab/>
            </w:r>
            <w:r w:rsidRPr="00C00912">
              <w:rPr>
                <w:rStyle w:val="-"/>
                <w:rFonts w:ascii="Calibri" w:hAnsi="Calibri" w:cs="Calibri"/>
                <w:noProof/>
                <w:lang w:val="el-GR"/>
              </w:rPr>
              <w:t>Αρχιτεκτονική όψη λογισμικού</w:t>
            </w:r>
            <w:r>
              <w:rPr>
                <w:noProof/>
                <w:webHidden/>
              </w:rPr>
              <w:tab/>
            </w:r>
            <w:r>
              <w:rPr>
                <w:noProof/>
                <w:webHidden/>
              </w:rPr>
              <w:fldChar w:fldCharType="begin"/>
            </w:r>
            <w:r>
              <w:rPr>
                <w:noProof/>
                <w:webHidden/>
              </w:rPr>
              <w:instrText xml:space="preserve"> PAGEREF _Toc202225607 \h </w:instrText>
            </w:r>
            <w:r>
              <w:rPr>
                <w:noProof/>
                <w:webHidden/>
              </w:rPr>
            </w:r>
            <w:r>
              <w:rPr>
                <w:noProof/>
                <w:webHidden/>
              </w:rPr>
              <w:fldChar w:fldCharType="separate"/>
            </w:r>
            <w:r w:rsidR="00E17224">
              <w:rPr>
                <w:noProof/>
                <w:webHidden/>
              </w:rPr>
              <w:t>6</w:t>
            </w:r>
            <w:r>
              <w:rPr>
                <w:noProof/>
                <w:webHidden/>
              </w:rPr>
              <w:fldChar w:fldCharType="end"/>
            </w:r>
          </w:hyperlink>
        </w:p>
        <w:p w14:paraId="7E601134" w14:textId="2382A104" w:rsidR="002E703F" w:rsidRDefault="002E703F">
          <w:pPr>
            <w:pStyle w:val="20"/>
            <w:tabs>
              <w:tab w:val="left" w:pos="960"/>
              <w:tab w:val="right" w:leader="dot" w:pos="9016"/>
            </w:tabs>
            <w:rPr>
              <w:rFonts w:eastAsiaTheme="minorEastAsia"/>
              <w:noProof/>
              <w:lang w:val="en-US"/>
            </w:rPr>
          </w:pPr>
          <w:hyperlink w:anchor="_Toc202225608" w:history="1">
            <w:r w:rsidRPr="00C00912">
              <w:rPr>
                <w:rStyle w:val="-"/>
                <w:rFonts w:ascii="Calibri" w:hAnsi="Calibri" w:cs="Calibri"/>
                <w:noProof/>
                <w:lang w:val="el-GR"/>
              </w:rPr>
              <w:t>5.2</w:t>
            </w:r>
            <w:r>
              <w:rPr>
                <w:rFonts w:eastAsiaTheme="minorEastAsia"/>
                <w:noProof/>
                <w:lang w:val="en-US"/>
              </w:rPr>
              <w:tab/>
            </w:r>
            <w:r w:rsidRPr="00C00912">
              <w:rPr>
                <w:rStyle w:val="-"/>
                <w:rFonts w:ascii="Calibri" w:hAnsi="Calibri" w:cs="Calibri"/>
                <w:noProof/>
                <w:lang w:val="el-GR"/>
              </w:rPr>
              <w:t>Γραφική Διασύνδεση Χρήστη</w:t>
            </w:r>
            <w:r>
              <w:rPr>
                <w:noProof/>
                <w:webHidden/>
              </w:rPr>
              <w:tab/>
            </w:r>
            <w:r>
              <w:rPr>
                <w:noProof/>
                <w:webHidden/>
              </w:rPr>
              <w:fldChar w:fldCharType="begin"/>
            </w:r>
            <w:r>
              <w:rPr>
                <w:noProof/>
                <w:webHidden/>
              </w:rPr>
              <w:instrText xml:space="preserve"> PAGEREF _Toc202225608 \h </w:instrText>
            </w:r>
            <w:r>
              <w:rPr>
                <w:noProof/>
                <w:webHidden/>
              </w:rPr>
            </w:r>
            <w:r>
              <w:rPr>
                <w:noProof/>
                <w:webHidden/>
              </w:rPr>
              <w:fldChar w:fldCharType="separate"/>
            </w:r>
            <w:r w:rsidR="00E17224">
              <w:rPr>
                <w:noProof/>
                <w:webHidden/>
              </w:rPr>
              <w:t>8</w:t>
            </w:r>
            <w:r>
              <w:rPr>
                <w:noProof/>
                <w:webHidden/>
              </w:rPr>
              <w:fldChar w:fldCharType="end"/>
            </w:r>
          </w:hyperlink>
        </w:p>
        <w:p w14:paraId="4680E2BD" w14:textId="5EC24731" w:rsidR="002E703F" w:rsidRDefault="002E703F">
          <w:pPr>
            <w:pStyle w:val="20"/>
            <w:tabs>
              <w:tab w:val="left" w:pos="960"/>
              <w:tab w:val="right" w:leader="dot" w:pos="9016"/>
            </w:tabs>
            <w:rPr>
              <w:rFonts w:eastAsiaTheme="minorEastAsia"/>
              <w:noProof/>
              <w:lang w:val="en-US"/>
            </w:rPr>
          </w:pPr>
          <w:hyperlink w:anchor="_Toc202225609" w:history="1">
            <w:r w:rsidRPr="00C00912">
              <w:rPr>
                <w:rStyle w:val="-"/>
                <w:rFonts w:ascii="Calibri" w:hAnsi="Calibri" w:cs="Calibri"/>
                <w:noProof/>
                <w:lang w:val="el-GR"/>
              </w:rPr>
              <w:t>5.3</w:t>
            </w:r>
            <w:r>
              <w:rPr>
                <w:rFonts w:eastAsiaTheme="minorEastAsia"/>
                <w:noProof/>
                <w:lang w:val="en-US"/>
              </w:rPr>
              <w:tab/>
            </w:r>
            <w:r w:rsidRPr="00C00912">
              <w:rPr>
                <w:rStyle w:val="-"/>
                <w:rFonts w:ascii="Calibri" w:hAnsi="Calibri" w:cs="Calibri"/>
                <w:noProof/>
                <w:lang w:val="el-GR"/>
              </w:rPr>
              <w:t>Μονάδα Διαχείρισης Δεδομένων</w:t>
            </w:r>
            <w:r>
              <w:rPr>
                <w:noProof/>
                <w:webHidden/>
              </w:rPr>
              <w:tab/>
            </w:r>
            <w:r>
              <w:rPr>
                <w:noProof/>
                <w:webHidden/>
              </w:rPr>
              <w:fldChar w:fldCharType="begin"/>
            </w:r>
            <w:r>
              <w:rPr>
                <w:noProof/>
                <w:webHidden/>
              </w:rPr>
              <w:instrText xml:space="preserve"> PAGEREF _Toc202225609 \h </w:instrText>
            </w:r>
            <w:r>
              <w:rPr>
                <w:noProof/>
                <w:webHidden/>
              </w:rPr>
            </w:r>
            <w:r>
              <w:rPr>
                <w:noProof/>
                <w:webHidden/>
              </w:rPr>
              <w:fldChar w:fldCharType="separate"/>
            </w:r>
            <w:r w:rsidR="00E17224">
              <w:rPr>
                <w:noProof/>
                <w:webHidden/>
              </w:rPr>
              <w:t>8</w:t>
            </w:r>
            <w:r>
              <w:rPr>
                <w:noProof/>
                <w:webHidden/>
              </w:rPr>
              <w:fldChar w:fldCharType="end"/>
            </w:r>
          </w:hyperlink>
        </w:p>
        <w:p w14:paraId="59874766" w14:textId="43AC7817" w:rsidR="002E703F" w:rsidRDefault="002E703F">
          <w:pPr>
            <w:pStyle w:val="20"/>
            <w:tabs>
              <w:tab w:val="left" w:pos="960"/>
              <w:tab w:val="right" w:leader="dot" w:pos="9016"/>
            </w:tabs>
            <w:rPr>
              <w:rFonts w:eastAsiaTheme="minorEastAsia"/>
              <w:noProof/>
              <w:lang w:val="en-US"/>
            </w:rPr>
          </w:pPr>
          <w:hyperlink w:anchor="_Toc202225610" w:history="1">
            <w:r w:rsidRPr="00C00912">
              <w:rPr>
                <w:rStyle w:val="-"/>
                <w:rFonts w:ascii="Calibri" w:hAnsi="Calibri" w:cs="Calibri"/>
                <w:noProof/>
                <w:lang w:val="el-GR"/>
              </w:rPr>
              <w:t>5.4</w:t>
            </w:r>
            <w:r>
              <w:rPr>
                <w:rFonts w:eastAsiaTheme="minorEastAsia"/>
                <w:noProof/>
                <w:lang w:val="en-US"/>
              </w:rPr>
              <w:tab/>
            </w:r>
            <w:r w:rsidRPr="00C00912">
              <w:rPr>
                <w:rStyle w:val="-"/>
                <w:rFonts w:ascii="Calibri" w:hAnsi="Calibri" w:cs="Calibri"/>
                <w:noProof/>
                <w:lang w:val="el-GR"/>
              </w:rPr>
              <w:t>Μονάδα Ελέγχου Εγκυρότητας</w:t>
            </w:r>
            <w:r>
              <w:rPr>
                <w:noProof/>
                <w:webHidden/>
              </w:rPr>
              <w:tab/>
            </w:r>
            <w:r>
              <w:rPr>
                <w:noProof/>
                <w:webHidden/>
              </w:rPr>
              <w:fldChar w:fldCharType="begin"/>
            </w:r>
            <w:r>
              <w:rPr>
                <w:noProof/>
                <w:webHidden/>
              </w:rPr>
              <w:instrText xml:space="preserve"> PAGEREF _Toc202225610 \h </w:instrText>
            </w:r>
            <w:r>
              <w:rPr>
                <w:noProof/>
                <w:webHidden/>
              </w:rPr>
            </w:r>
            <w:r>
              <w:rPr>
                <w:noProof/>
                <w:webHidden/>
              </w:rPr>
              <w:fldChar w:fldCharType="separate"/>
            </w:r>
            <w:r w:rsidR="00E17224">
              <w:rPr>
                <w:noProof/>
                <w:webHidden/>
              </w:rPr>
              <w:t>9</w:t>
            </w:r>
            <w:r>
              <w:rPr>
                <w:noProof/>
                <w:webHidden/>
              </w:rPr>
              <w:fldChar w:fldCharType="end"/>
            </w:r>
          </w:hyperlink>
        </w:p>
        <w:p w14:paraId="35CAEC9F" w14:textId="5775C46D" w:rsidR="002E703F" w:rsidRDefault="002E703F">
          <w:pPr>
            <w:pStyle w:val="20"/>
            <w:tabs>
              <w:tab w:val="left" w:pos="960"/>
              <w:tab w:val="right" w:leader="dot" w:pos="9016"/>
            </w:tabs>
            <w:rPr>
              <w:rFonts w:eastAsiaTheme="minorEastAsia"/>
              <w:noProof/>
              <w:lang w:val="en-US"/>
            </w:rPr>
          </w:pPr>
          <w:hyperlink w:anchor="_Toc202225611" w:history="1">
            <w:r w:rsidRPr="00C00912">
              <w:rPr>
                <w:rStyle w:val="-"/>
                <w:rFonts w:ascii="Calibri" w:hAnsi="Calibri" w:cs="Calibri"/>
                <w:noProof/>
                <w:lang w:val="el-GR"/>
              </w:rPr>
              <w:t>5.5</w:t>
            </w:r>
            <w:r>
              <w:rPr>
                <w:rFonts w:eastAsiaTheme="minorEastAsia"/>
                <w:noProof/>
                <w:lang w:val="en-US"/>
              </w:rPr>
              <w:tab/>
            </w:r>
            <w:r w:rsidRPr="00C00912">
              <w:rPr>
                <w:rStyle w:val="-"/>
                <w:rFonts w:ascii="Calibri" w:hAnsi="Calibri" w:cs="Calibri"/>
                <w:noProof/>
                <w:lang w:val="el-GR"/>
              </w:rPr>
              <w:t xml:space="preserve">Μονάδα </w:t>
            </w:r>
            <w:r w:rsidRPr="00C00912">
              <w:rPr>
                <w:rStyle w:val="-"/>
                <w:rFonts w:ascii="Calibri" w:hAnsi="Calibri" w:cs="Calibri"/>
                <w:noProof/>
                <w:lang w:val="el-GR"/>
              </w:rPr>
              <w:t>Π</w:t>
            </w:r>
            <w:r w:rsidRPr="00C00912">
              <w:rPr>
                <w:rStyle w:val="-"/>
                <w:rFonts w:ascii="Calibri" w:hAnsi="Calibri" w:cs="Calibri"/>
                <w:noProof/>
                <w:lang w:val="el-GR"/>
              </w:rPr>
              <w:t>ρόβλεψης</w:t>
            </w:r>
            <w:r>
              <w:rPr>
                <w:noProof/>
                <w:webHidden/>
              </w:rPr>
              <w:tab/>
            </w:r>
            <w:r>
              <w:rPr>
                <w:noProof/>
                <w:webHidden/>
              </w:rPr>
              <w:fldChar w:fldCharType="begin"/>
            </w:r>
            <w:r>
              <w:rPr>
                <w:noProof/>
                <w:webHidden/>
              </w:rPr>
              <w:instrText xml:space="preserve"> PAGEREF _Toc202225611 \h </w:instrText>
            </w:r>
            <w:r>
              <w:rPr>
                <w:noProof/>
                <w:webHidden/>
              </w:rPr>
            </w:r>
            <w:r>
              <w:rPr>
                <w:noProof/>
                <w:webHidden/>
              </w:rPr>
              <w:fldChar w:fldCharType="separate"/>
            </w:r>
            <w:r w:rsidR="00E17224">
              <w:rPr>
                <w:noProof/>
                <w:webHidden/>
              </w:rPr>
              <w:t>9</w:t>
            </w:r>
            <w:r>
              <w:rPr>
                <w:noProof/>
                <w:webHidden/>
              </w:rPr>
              <w:fldChar w:fldCharType="end"/>
            </w:r>
          </w:hyperlink>
        </w:p>
        <w:p w14:paraId="44E45E10" w14:textId="2332CD7B" w:rsidR="002E703F" w:rsidRDefault="002E703F" w:rsidP="002E703F">
          <w:pPr>
            <w:pStyle w:val="20"/>
            <w:tabs>
              <w:tab w:val="right" w:leader="dot" w:pos="9016"/>
            </w:tabs>
            <w:ind w:left="0"/>
            <w:rPr>
              <w:rFonts w:eastAsiaTheme="minorEastAsia"/>
              <w:noProof/>
              <w:lang w:val="en-US"/>
            </w:rPr>
          </w:pPr>
          <w:hyperlink w:anchor="_Toc202225612" w:history="1">
            <w:r w:rsidRPr="00C00912">
              <w:rPr>
                <w:rStyle w:val="-"/>
                <w:rFonts w:ascii="Calibri" w:hAnsi="Calibri" w:cs="Calibri"/>
                <w:noProof/>
                <w:lang w:val="el-GR"/>
              </w:rPr>
              <w:t>6. Βιβλιογραφία</w:t>
            </w:r>
            <w:r>
              <w:rPr>
                <w:noProof/>
                <w:webHidden/>
              </w:rPr>
              <w:tab/>
            </w:r>
            <w:r>
              <w:rPr>
                <w:noProof/>
                <w:webHidden/>
              </w:rPr>
              <w:fldChar w:fldCharType="begin"/>
            </w:r>
            <w:r>
              <w:rPr>
                <w:noProof/>
                <w:webHidden/>
              </w:rPr>
              <w:instrText xml:space="preserve"> PAGEREF _Toc202225612 \h </w:instrText>
            </w:r>
            <w:r>
              <w:rPr>
                <w:noProof/>
                <w:webHidden/>
              </w:rPr>
            </w:r>
            <w:r>
              <w:rPr>
                <w:noProof/>
                <w:webHidden/>
              </w:rPr>
              <w:fldChar w:fldCharType="separate"/>
            </w:r>
            <w:r w:rsidR="00E17224">
              <w:rPr>
                <w:noProof/>
                <w:webHidden/>
              </w:rPr>
              <w:t>9</w:t>
            </w:r>
            <w:r>
              <w:rPr>
                <w:noProof/>
                <w:webHidden/>
              </w:rPr>
              <w:fldChar w:fldCharType="end"/>
            </w:r>
          </w:hyperlink>
        </w:p>
        <w:p w14:paraId="253C771D" w14:textId="07F95E89" w:rsidR="00437953" w:rsidRDefault="00437953">
          <w:r>
            <w:rPr>
              <w:b/>
              <w:bCs/>
              <w:lang w:val="el-GR"/>
            </w:rPr>
            <w:fldChar w:fldCharType="end"/>
          </w:r>
        </w:p>
      </w:sdtContent>
    </w:sdt>
    <w:p w14:paraId="25D6BADF" w14:textId="77777777" w:rsidR="009A738D" w:rsidRDefault="009A738D" w:rsidP="008948F1">
      <w:pPr>
        <w:tabs>
          <w:tab w:val="left" w:pos="2892"/>
        </w:tabs>
        <w:rPr>
          <w:lang w:val="el-GR"/>
        </w:rPr>
      </w:pPr>
    </w:p>
    <w:p w14:paraId="69C7805C" w14:textId="77777777" w:rsidR="00E42828" w:rsidRDefault="00E42828" w:rsidP="008948F1">
      <w:pPr>
        <w:tabs>
          <w:tab w:val="left" w:pos="2892"/>
        </w:tabs>
        <w:rPr>
          <w:lang w:val="el-GR"/>
        </w:rPr>
      </w:pPr>
    </w:p>
    <w:p w14:paraId="442718D1" w14:textId="77777777" w:rsidR="00E42828" w:rsidRDefault="00E42828" w:rsidP="008948F1">
      <w:pPr>
        <w:tabs>
          <w:tab w:val="left" w:pos="2892"/>
        </w:tabs>
        <w:rPr>
          <w:lang w:val="el-GR"/>
        </w:rPr>
      </w:pPr>
    </w:p>
    <w:p w14:paraId="7406B64C" w14:textId="77777777" w:rsidR="00E42828" w:rsidRDefault="00E42828" w:rsidP="008948F1">
      <w:pPr>
        <w:tabs>
          <w:tab w:val="left" w:pos="2892"/>
        </w:tabs>
        <w:rPr>
          <w:lang w:val="el-GR"/>
        </w:rPr>
      </w:pPr>
    </w:p>
    <w:p w14:paraId="34F0B4F1" w14:textId="77777777" w:rsidR="00E42828" w:rsidRDefault="00E42828" w:rsidP="008948F1">
      <w:pPr>
        <w:tabs>
          <w:tab w:val="left" w:pos="2892"/>
        </w:tabs>
        <w:rPr>
          <w:lang w:val="el-GR"/>
        </w:rPr>
      </w:pPr>
    </w:p>
    <w:p w14:paraId="173AA9FA" w14:textId="77777777" w:rsidR="00E42828" w:rsidRDefault="00E42828" w:rsidP="008948F1">
      <w:pPr>
        <w:tabs>
          <w:tab w:val="left" w:pos="2892"/>
        </w:tabs>
        <w:rPr>
          <w:lang w:val="el-GR"/>
        </w:rPr>
      </w:pPr>
    </w:p>
    <w:p w14:paraId="43C44B7D" w14:textId="77777777" w:rsidR="00E42828" w:rsidRDefault="00E42828" w:rsidP="008948F1">
      <w:pPr>
        <w:tabs>
          <w:tab w:val="left" w:pos="2892"/>
        </w:tabs>
        <w:rPr>
          <w:lang w:val="el-GR"/>
        </w:rPr>
      </w:pPr>
    </w:p>
    <w:p w14:paraId="2C859D88" w14:textId="77777777" w:rsidR="00E42828" w:rsidRDefault="00E42828" w:rsidP="008948F1">
      <w:pPr>
        <w:tabs>
          <w:tab w:val="left" w:pos="2892"/>
        </w:tabs>
        <w:rPr>
          <w:lang w:val="el-GR"/>
        </w:rPr>
      </w:pPr>
    </w:p>
    <w:p w14:paraId="6D1B513E" w14:textId="77777777" w:rsidR="00E42828" w:rsidRDefault="00E42828" w:rsidP="008948F1">
      <w:pPr>
        <w:tabs>
          <w:tab w:val="left" w:pos="2892"/>
        </w:tabs>
        <w:rPr>
          <w:lang w:val="el-GR"/>
        </w:rPr>
      </w:pPr>
    </w:p>
    <w:p w14:paraId="2DB832D7" w14:textId="77777777" w:rsidR="00E42828" w:rsidRDefault="00E42828" w:rsidP="008948F1">
      <w:pPr>
        <w:tabs>
          <w:tab w:val="left" w:pos="2892"/>
        </w:tabs>
        <w:rPr>
          <w:lang w:val="el-GR"/>
        </w:rPr>
      </w:pPr>
    </w:p>
    <w:p w14:paraId="15224714" w14:textId="77777777" w:rsidR="00E42828" w:rsidRDefault="00E42828" w:rsidP="008948F1">
      <w:pPr>
        <w:tabs>
          <w:tab w:val="left" w:pos="2892"/>
        </w:tabs>
        <w:rPr>
          <w:lang w:val="el-GR"/>
        </w:rPr>
      </w:pPr>
    </w:p>
    <w:p w14:paraId="706DA287" w14:textId="77777777" w:rsidR="00E42828" w:rsidRPr="007C234F" w:rsidRDefault="00E42828" w:rsidP="008948F1">
      <w:pPr>
        <w:tabs>
          <w:tab w:val="left" w:pos="2892"/>
        </w:tabs>
        <w:rPr>
          <w:lang w:val="el-GR"/>
        </w:rPr>
      </w:pPr>
    </w:p>
    <w:p w14:paraId="46B1F244" w14:textId="2C93F945" w:rsidR="007C234F" w:rsidRPr="003E37FC" w:rsidRDefault="007C234F" w:rsidP="007C234F">
      <w:pPr>
        <w:pStyle w:val="1"/>
        <w:numPr>
          <w:ilvl w:val="0"/>
          <w:numId w:val="1"/>
        </w:numPr>
        <w:rPr>
          <w:rFonts w:ascii="Calibri" w:hAnsi="Calibri" w:cs="Calibri"/>
          <w:color w:val="auto"/>
          <w:lang w:val="el-GR"/>
        </w:rPr>
      </w:pPr>
      <w:bookmarkStart w:id="0" w:name="_Toc202225598"/>
      <w:r w:rsidRPr="003E37FC">
        <w:rPr>
          <w:rFonts w:ascii="Calibri" w:hAnsi="Calibri" w:cs="Calibri"/>
          <w:color w:val="auto"/>
          <w:lang w:val="el-GR"/>
        </w:rPr>
        <w:lastRenderedPageBreak/>
        <w:t>Εισαγωγή</w:t>
      </w:r>
      <w:bookmarkEnd w:id="0"/>
    </w:p>
    <w:p w14:paraId="116ED10A" w14:textId="77777777" w:rsidR="004F0361" w:rsidRPr="003E37FC" w:rsidRDefault="004F0361" w:rsidP="004F0361">
      <w:pPr>
        <w:rPr>
          <w:rFonts w:ascii="Calibri" w:hAnsi="Calibri" w:cs="Calibri"/>
          <w:sz w:val="22"/>
          <w:szCs w:val="22"/>
        </w:rPr>
      </w:pPr>
    </w:p>
    <w:p w14:paraId="11606280" w14:textId="3B7B0143" w:rsidR="003867D2" w:rsidRPr="003E37FC" w:rsidRDefault="003867D2" w:rsidP="003867D2">
      <w:pPr>
        <w:ind w:left="360"/>
        <w:rPr>
          <w:rFonts w:ascii="Calibri" w:hAnsi="Calibri" w:cs="Calibri"/>
          <w:sz w:val="22"/>
          <w:szCs w:val="22"/>
          <w:lang w:val="el-GR"/>
        </w:rPr>
      </w:pPr>
      <w:r w:rsidRPr="003E37FC">
        <w:rPr>
          <w:rFonts w:ascii="Calibri" w:hAnsi="Calibri" w:cs="Calibri"/>
          <w:sz w:val="22"/>
          <w:szCs w:val="22"/>
          <w:lang w:val="el-GR"/>
        </w:rPr>
        <w:t xml:space="preserve">Το </w:t>
      </w:r>
      <w:proofErr w:type="spellStart"/>
      <w:r w:rsidRPr="003E37FC">
        <w:rPr>
          <w:rFonts w:ascii="Calibri" w:hAnsi="Calibri" w:cs="Calibri"/>
          <w:sz w:val="22"/>
          <w:szCs w:val="22"/>
          <w:lang w:val="el-GR"/>
        </w:rPr>
        <w:t>Heart</w:t>
      </w:r>
      <w:proofErr w:type="spellEnd"/>
      <w:r w:rsidRPr="003E37FC">
        <w:rPr>
          <w:rFonts w:ascii="Calibri" w:hAnsi="Calibri" w:cs="Calibri"/>
          <w:sz w:val="22"/>
          <w:szCs w:val="22"/>
          <w:lang w:val="el-GR"/>
        </w:rPr>
        <w:t xml:space="preserve"> </w:t>
      </w:r>
      <w:proofErr w:type="spellStart"/>
      <w:r w:rsidRPr="003E37FC">
        <w:rPr>
          <w:rFonts w:ascii="Calibri" w:hAnsi="Calibri" w:cs="Calibri"/>
          <w:sz w:val="22"/>
          <w:szCs w:val="22"/>
          <w:lang w:val="el-GR"/>
        </w:rPr>
        <w:t>Risk</w:t>
      </w:r>
      <w:proofErr w:type="spellEnd"/>
      <w:r w:rsidRPr="003E37FC">
        <w:rPr>
          <w:rFonts w:ascii="Calibri" w:hAnsi="Calibri" w:cs="Calibri"/>
          <w:sz w:val="22"/>
          <w:szCs w:val="22"/>
          <w:lang w:val="el-GR"/>
        </w:rPr>
        <w:t xml:space="preserve"> </w:t>
      </w:r>
      <w:proofErr w:type="spellStart"/>
      <w:r w:rsidRPr="003E37FC">
        <w:rPr>
          <w:rFonts w:ascii="Calibri" w:hAnsi="Calibri" w:cs="Calibri"/>
          <w:sz w:val="22"/>
          <w:szCs w:val="22"/>
          <w:lang w:val="el-GR"/>
        </w:rPr>
        <w:t>Analyzer</w:t>
      </w:r>
      <w:proofErr w:type="spellEnd"/>
      <w:r w:rsidRPr="003E37FC">
        <w:rPr>
          <w:rFonts w:ascii="Calibri" w:hAnsi="Calibri" w:cs="Calibri"/>
          <w:sz w:val="22"/>
          <w:szCs w:val="22"/>
          <w:lang w:val="el-GR"/>
        </w:rPr>
        <w:t xml:space="preserve"> είναι μια διαδικτυακή εφαρμογή που στοχεύει στην ανάλυση του κίνδυνο καρδιακής προσβολής χρησιμοποιώντας αλγορίθμους μηχανικής μάθησης. Συλλέγει ιατρικά δεδομένα από αρχεία CSV και παρέχει άμεση εκτίμηση του καρδιαγγειακού κινδύνου, παράγοντας πιθανότητες. Παρέχει συμβουλές προς τους χρήστες δίνοντας προτεραιότητα στην πρόληψη, με κατανοητές ενδείξεις και εύκολα κατανοητό περιεχόμενο. Στο παρών έγγραφο αναλύεται πλήρως η αρχιτεκτονική του συστήματος, καθώς και η τεχνολογίες στις οποίες βασίζεται η λειτουργία του.</w:t>
      </w:r>
    </w:p>
    <w:p w14:paraId="5214EC3B" w14:textId="65A4D753" w:rsidR="003867D2" w:rsidRPr="003E37FC" w:rsidRDefault="003867D2" w:rsidP="003867D2">
      <w:pPr>
        <w:pStyle w:val="1"/>
        <w:numPr>
          <w:ilvl w:val="0"/>
          <w:numId w:val="1"/>
        </w:numPr>
        <w:rPr>
          <w:rFonts w:ascii="Calibri" w:hAnsi="Calibri" w:cs="Calibri"/>
          <w:color w:val="auto"/>
          <w:lang w:val="el-GR"/>
        </w:rPr>
      </w:pPr>
      <w:bookmarkStart w:id="1" w:name="_Toc202225599"/>
      <w:r w:rsidRPr="003E37FC">
        <w:rPr>
          <w:rFonts w:ascii="Calibri" w:hAnsi="Calibri" w:cs="Calibri"/>
          <w:color w:val="auto"/>
          <w:lang w:val="el-GR"/>
        </w:rPr>
        <w:t xml:space="preserve">Αρχιτεκτονική Συστήματος </w:t>
      </w:r>
      <w:proofErr w:type="spellStart"/>
      <w:r w:rsidRPr="003E37FC">
        <w:rPr>
          <w:rFonts w:ascii="Calibri" w:hAnsi="Calibri" w:cs="Calibri"/>
          <w:color w:val="auto"/>
          <w:lang w:val="el-GR"/>
        </w:rPr>
        <w:t>HeartRisk</w:t>
      </w:r>
      <w:proofErr w:type="spellEnd"/>
      <w:r w:rsidRPr="003E37FC">
        <w:rPr>
          <w:rFonts w:ascii="Calibri" w:hAnsi="Calibri" w:cs="Calibri"/>
          <w:color w:val="auto"/>
          <w:lang w:val="el-GR"/>
        </w:rPr>
        <w:t xml:space="preserve"> </w:t>
      </w:r>
      <w:proofErr w:type="spellStart"/>
      <w:r w:rsidRPr="003E37FC">
        <w:rPr>
          <w:rFonts w:ascii="Calibri" w:hAnsi="Calibri" w:cs="Calibri"/>
          <w:color w:val="auto"/>
          <w:lang w:val="el-GR"/>
        </w:rPr>
        <w:t>Analyzer</w:t>
      </w:r>
      <w:bookmarkEnd w:id="1"/>
      <w:proofErr w:type="spellEnd"/>
    </w:p>
    <w:p w14:paraId="759EE8B2" w14:textId="77777777" w:rsidR="004F0361" w:rsidRPr="003E37FC" w:rsidRDefault="004F0361" w:rsidP="004F0361">
      <w:pPr>
        <w:rPr>
          <w:rFonts w:ascii="Calibri" w:hAnsi="Calibri" w:cs="Calibri"/>
          <w:sz w:val="22"/>
          <w:szCs w:val="22"/>
          <w:lang w:val="el-GR"/>
        </w:rPr>
      </w:pPr>
    </w:p>
    <w:p w14:paraId="427153AB" w14:textId="727EC22A" w:rsidR="0015242A" w:rsidRPr="003E37FC" w:rsidRDefault="008C599F" w:rsidP="008C599F">
      <w:pPr>
        <w:ind w:left="284"/>
        <w:rPr>
          <w:rFonts w:ascii="Calibri" w:hAnsi="Calibri" w:cs="Calibri"/>
          <w:sz w:val="22"/>
          <w:szCs w:val="22"/>
          <w:lang w:val="el-GR"/>
        </w:rPr>
      </w:pPr>
      <w:r w:rsidRPr="003E37FC">
        <w:rPr>
          <w:rFonts w:ascii="Calibri" w:hAnsi="Calibri" w:cs="Calibri"/>
          <w:sz w:val="22"/>
          <w:szCs w:val="22"/>
          <w:lang w:val="el-GR"/>
        </w:rPr>
        <w:t xml:space="preserve">Η αρχιτεκτονική της εφαρμογής είναι </w:t>
      </w:r>
      <w:proofErr w:type="spellStart"/>
      <w:r w:rsidRPr="003E37FC">
        <w:rPr>
          <w:rFonts w:ascii="Calibri" w:hAnsi="Calibri" w:cs="Calibri"/>
          <w:sz w:val="22"/>
          <w:szCs w:val="22"/>
          <w:lang w:val="el-GR"/>
        </w:rPr>
        <w:t>client-based</w:t>
      </w:r>
      <w:proofErr w:type="spellEnd"/>
      <w:r w:rsidRPr="003E37FC">
        <w:rPr>
          <w:rFonts w:ascii="Calibri" w:hAnsi="Calibri" w:cs="Calibri"/>
          <w:sz w:val="22"/>
          <w:szCs w:val="22"/>
          <w:lang w:val="el-GR"/>
        </w:rPr>
        <w:t xml:space="preserve">, χωρίς ύπαρξη </w:t>
      </w:r>
      <w:proofErr w:type="spellStart"/>
      <w:r w:rsidRPr="003E37FC">
        <w:rPr>
          <w:rFonts w:ascii="Calibri" w:hAnsi="Calibri" w:cs="Calibri"/>
          <w:sz w:val="22"/>
          <w:szCs w:val="22"/>
          <w:lang w:val="el-GR"/>
        </w:rPr>
        <w:t>backend</w:t>
      </w:r>
      <w:proofErr w:type="spellEnd"/>
      <w:r w:rsidRPr="003E37FC">
        <w:rPr>
          <w:rFonts w:ascii="Calibri" w:hAnsi="Calibri" w:cs="Calibri"/>
          <w:sz w:val="22"/>
          <w:szCs w:val="22"/>
          <w:lang w:val="el-GR"/>
        </w:rPr>
        <w:t xml:space="preserve"> ή βάσης δεδομένων. Όλες οι λειτουργίες υλοποιούνται στον </w:t>
      </w:r>
      <w:proofErr w:type="spellStart"/>
      <w:r w:rsidRPr="003E37FC">
        <w:rPr>
          <w:rFonts w:ascii="Calibri" w:hAnsi="Calibri" w:cs="Calibri"/>
          <w:sz w:val="22"/>
          <w:szCs w:val="22"/>
          <w:lang w:val="el-GR"/>
        </w:rPr>
        <w:t>browser</w:t>
      </w:r>
      <w:proofErr w:type="spellEnd"/>
      <w:r w:rsidRPr="003E37FC">
        <w:rPr>
          <w:rFonts w:ascii="Calibri" w:hAnsi="Calibri" w:cs="Calibri"/>
          <w:sz w:val="22"/>
          <w:szCs w:val="22"/>
          <w:lang w:val="el-GR"/>
        </w:rPr>
        <w:t xml:space="preserve"> του χρήστη, ακολουθώντας τα παρακάτω επίπεδα:</w:t>
      </w:r>
    </w:p>
    <w:p w14:paraId="6E5AA985" w14:textId="77777777" w:rsidR="008C599F" w:rsidRPr="003E37FC" w:rsidRDefault="008C599F" w:rsidP="008C599F">
      <w:pPr>
        <w:ind w:left="284"/>
        <w:rPr>
          <w:rFonts w:ascii="Calibri" w:hAnsi="Calibri" w:cs="Calibri"/>
          <w:sz w:val="22"/>
          <w:szCs w:val="22"/>
          <w:lang w:val="el-GR"/>
        </w:rPr>
      </w:pPr>
    </w:p>
    <w:p w14:paraId="6FFF4C7D" w14:textId="6CEA1684" w:rsidR="00A65630" w:rsidRPr="003E37FC" w:rsidRDefault="00B31B3D" w:rsidP="00214A6B">
      <w:pPr>
        <w:pStyle w:val="2"/>
        <w:numPr>
          <w:ilvl w:val="1"/>
          <w:numId w:val="1"/>
        </w:numPr>
        <w:rPr>
          <w:rFonts w:ascii="Calibri" w:hAnsi="Calibri" w:cs="Calibri"/>
          <w:color w:val="auto"/>
          <w:lang w:val="el-GR"/>
        </w:rPr>
      </w:pPr>
      <w:bookmarkStart w:id="2" w:name="_Toc202225600"/>
      <w:r w:rsidRPr="003E37FC">
        <w:rPr>
          <w:rFonts w:ascii="Calibri" w:hAnsi="Calibri" w:cs="Calibri"/>
          <w:color w:val="auto"/>
          <w:lang w:val="el-GR"/>
        </w:rPr>
        <w:t>Επίπεδο Συλλογής Δεδομένων</w:t>
      </w:r>
      <w:bookmarkEnd w:id="2"/>
    </w:p>
    <w:p w14:paraId="66E3701F" w14:textId="77777777" w:rsidR="008C599F" w:rsidRPr="003E37FC" w:rsidRDefault="008C599F" w:rsidP="008C599F">
      <w:pPr>
        <w:rPr>
          <w:rFonts w:ascii="Calibri" w:hAnsi="Calibri" w:cs="Calibri"/>
          <w:sz w:val="22"/>
          <w:szCs w:val="22"/>
          <w:lang w:val="el-GR"/>
        </w:rPr>
      </w:pPr>
    </w:p>
    <w:p w14:paraId="5C0DCFC3" w14:textId="15B3DC42" w:rsidR="00216BDD" w:rsidRPr="003E37FC" w:rsidRDefault="004F0361" w:rsidP="00B31B3D">
      <w:pPr>
        <w:ind w:left="284"/>
        <w:rPr>
          <w:rFonts w:ascii="Calibri" w:hAnsi="Calibri" w:cs="Calibri"/>
          <w:sz w:val="22"/>
          <w:szCs w:val="22"/>
          <w:lang w:val="el-GR"/>
        </w:rPr>
      </w:pPr>
      <w:r w:rsidRPr="003E37FC">
        <w:rPr>
          <w:rFonts w:ascii="Calibri" w:hAnsi="Calibri" w:cs="Calibri"/>
          <w:sz w:val="22"/>
          <w:szCs w:val="22"/>
          <w:lang w:val="el-GR"/>
        </w:rPr>
        <w:t>Σε αυτό το επίπεδο, ο χρήστης έρχεται σε άμεση επαφή με το σύστημα. Παρέχεται μια φιλική φόρμα, μέσω της οποίας ζητούνται προσωπικά και ιατρικά χαρακτηριστικά. Ο σχεδιασμός της φόρμας είναι τέτοιος ώστε να καθοδηγεί τον χρήστη βήμα-βήμα, διασφαλίζοντας ότι τα δεδομένα που εισάγονται είναι ολοκληρωμένα και κατανοητά. Το επίπεδο αυτό εξασφαλίζει ότι το σύστημα λαμβάνει τις κατάλληλες πληροφορίες για να προχωρήσει σε ανάλυση, ενώ παράλληλα διατηρεί μια απλή και προσιτή εμπειρία χρήσης.</w:t>
      </w:r>
    </w:p>
    <w:p w14:paraId="5A09FBEE" w14:textId="77777777" w:rsidR="00256916" w:rsidRPr="003E37FC" w:rsidRDefault="00256916" w:rsidP="00216BDD">
      <w:pPr>
        <w:rPr>
          <w:rFonts w:ascii="Calibri" w:hAnsi="Calibri" w:cs="Calibri"/>
          <w:sz w:val="22"/>
          <w:szCs w:val="22"/>
          <w:lang w:val="el-GR"/>
        </w:rPr>
      </w:pPr>
    </w:p>
    <w:p w14:paraId="2E2C0F22" w14:textId="0033A4AC" w:rsidR="008C599F" w:rsidRPr="003E37FC" w:rsidRDefault="008C599F" w:rsidP="008C599F">
      <w:pPr>
        <w:pStyle w:val="2"/>
        <w:numPr>
          <w:ilvl w:val="1"/>
          <w:numId w:val="1"/>
        </w:numPr>
        <w:rPr>
          <w:rFonts w:ascii="Calibri" w:hAnsi="Calibri" w:cs="Calibri"/>
          <w:color w:val="auto"/>
          <w:lang w:val="el-GR"/>
        </w:rPr>
      </w:pPr>
      <w:bookmarkStart w:id="3" w:name="_Toc202225601"/>
      <w:r w:rsidRPr="003E37FC">
        <w:rPr>
          <w:rFonts w:ascii="Calibri" w:hAnsi="Calibri" w:cs="Calibri"/>
          <w:color w:val="auto"/>
          <w:lang w:val="el-GR"/>
        </w:rPr>
        <w:t>Επίπεδο Επεξεργασίας και Πρόβλεψης</w:t>
      </w:r>
      <w:bookmarkEnd w:id="3"/>
      <w:r w:rsidR="004F0361" w:rsidRPr="003E37FC">
        <w:rPr>
          <w:rFonts w:ascii="Calibri" w:hAnsi="Calibri" w:cs="Calibri"/>
          <w:color w:val="auto"/>
          <w:lang w:val="el-GR"/>
        </w:rPr>
        <w:br/>
      </w:r>
    </w:p>
    <w:p w14:paraId="7D63F189" w14:textId="15B79E38" w:rsidR="004F0361" w:rsidRPr="003E37FC" w:rsidRDefault="004F0361" w:rsidP="004F0361">
      <w:pPr>
        <w:ind w:left="284"/>
        <w:rPr>
          <w:rFonts w:ascii="Calibri" w:hAnsi="Calibri" w:cs="Calibri"/>
          <w:sz w:val="22"/>
          <w:szCs w:val="22"/>
          <w:lang w:val="el-GR"/>
        </w:rPr>
      </w:pPr>
      <w:r w:rsidRPr="003E37FC">
        <w:rPr>
          <w:rFonts w:ascii="Calibri" w:hAnsi="Calibri" w:cs="Calibri"/>
          <w:sz w:val="22"/>
          <w:szCs w:val="22"/>
          <w:lang w:val="el-GR"/>
        </w:rPr>
        <w:t>Αφού συλλεχθούν τα απαιτούμενα δεδομένα, αυτά μεταφέρονται στο επίπεδο της επεξεργασίας. Εκεί το σύστημα, χωρίς παρέμβαση του χρήστη,</w:t>
      </w:r>
      <w:r w:rsidRPr="003E37FC">
        <w:rPr>
          <w:rFonts w:ascii="Calibri" w:hAnsi="Calibri" w:cs="Calibri"/>
          <w:sz w:val="22"/>
          <w:szCs w:val="22"/>
          <w:lang w:val="el-GR"/>
        </w:rPr>
        <w:t xml:space="preserve"> με τ</w:t>
      </w:r>
      <w:r w:rsidRPr="003E37FC">
        <w:rPr>
          <w:rFonts w:ascii="Calibri" w:hAnsi="Calibri" w:cs="Calibri"/>
          <w:sz w:val="22"/>
          <w:szCs w:val="22"/>
          <w:lang w:val="el-GR"/>
        </w:rPr>
        <w:t xml:space="preserve">ο </w:t>
      </w:r>
      <w:proofErr w:type="spellStart"/>
      <w:r w:rsidRPr="003E37FC">
        <w:rPr>
          <w:rFonts w:ascii="Calibri" w:hAnsi="Calibri" w:cs="Calibri"/>
          <w:sz w:val="22"/>
          <w:szCs w:val="22"/>
          <w:lang w:val="el-GR"/>
        </w:rPr>
        <w:t>προεκπαιδευμένο</w:t>
      </w:r>
      <w:proofErr w:type="spellEnd"/>
      <w:r w:rsidRPr="003E37FC">
        <w:rPr>
          <w:rFonts w:ascii="Calibri" w:hAnsi="Calibri" w:cs="Calibri"/>
          <w:sz w:val="22"/>
          <w:szCs w:val="22"/>
          <w:lang w:val="el-GR"/>
        </w:rPr>
        <w:t xml:space="preserve"> μοντέλο, το οποίο είναι αποθηκευμένο εξωτερικά, φορτώνεται δυναμικά στο περιβάλλον του </w:t>
      </w:r>
      <w:proofErr w:type="spellStart"/>
      <w:r w:rsidRPr="003E37FC">
        <w:rPr>
          <w:rFonts w:ascii="Calibri" w:hAnsi="Calibri" w:cs="Calibri"/>
          <w:sz w:val="22"/>
          <w:szCs w:val="22"/>
          <w:lang w:val="el-GR"/>
        </w:rPr>
        <w:t>browser</w:t>
      </w:r>
      <w:proofErr w:type="spellEnd"/>
      <w:r w:rsidRPr="003E37FC">
        <w:rPr>
          <w:rFonts w:ascii="Calibri" w:hAnsi="Calibri" w:cs="Calibri"/>
          <w:sz w:val="22"/>
          <w:szCs w:val="22"/>
          <w:lang w:val="el-GR"/>
        </w:rPr>
        <w:t xml:space="preserve"> πραγματοποιεί μια αυτόματη εκτίμηση της κατάστασης, βασισμένη σε προκαθορισμένα πρότυπα. Η διαδικασία αυτή μεταφράζει τα εισαγόμενα στοιχεία σε έναν υπολογισμένο δείκτη κινδύνου. Ο χρήστης δεν χρειάζεται να γνωρίζει ή να κατανοεί τον τρόπο με τον οποίο προκύπτει το αποτέλεσμα· το σύστημα έχει σχεδιαστεί ώστε να του παρέχει μια σαφή, εύληπτη και άμεση απάντηση.</w:t>
      </w:r>
      <w:r w:rsidRPr="003E37FC">
        <w:rPr>
          <w:rFonts w:ascii="Calibri" w:hAnsi="Calibri" w:cs="Calibri"/>
          <w:sz w:val="22"/>
          <w:szCs w:val="22"/>
          <w:lang w:val="el-GR"/>
        </w:rPr>
        <w:t xml:space="preserve"> </w:t>
      </w:r>
      <w:r w:rsidRPr="003E37FC">
        <w:rPr>
          <w:rFonts w:ascii="Calibri" w:hAnsi="Calibri" w:cs="Calibri"/>
          <w:sz w:val="22"/>
          <w:szCs w:val="22"/>
          <w:lang w:val="el-GR"/>
        </w:rPr>
        <w:t xml:space="preserve">Η διαδικασία πρόβλεψης εκτελείται τοπικά χωρίς καθυστέρηση, αξιοποιώντας τη δύναμη των σύγχρονων </w:t>
      </w:r>
      <w:proofErr w:type="spellStart"/>
      <w:r w:rsidRPr="003E37FC">
        <w:rPr>
          <w:rFonts w:ascii="Calibri" w:hAnsi="Calibri" w:cs="Calibri"/>
          <w:sz w:val="22"/>
          <w:szCs w:val="22"/>
          <w:lang w:val="el-GR"/>
        </w:rPr>
        <w:t>browsers</w:t>
      </w:r>
      <w:proofErr w:type="spellEnd"/>
      <w:r w:rsidRPr="003E37FC">
        <w:rPr>
          <w:rFonts w:ascii="Calibri" w:hAnsi="Calibri" w:cs="Calibri"/>
          <w:sz w:val="22"/>
          <w:szCs w:val="22"/>
          <w:lang w:val="el-GR"/>
        </w:rPr>
        <w:t>.</w:t>
      </w:r>
    </w:p>
    <w:p w14:paraId="2028AF04" w14:textId="77777777" w:rsidR="004F0361" w:rsidRPr="003E37FC" w:rsidRDefault="004F0361" w:rsidP="004F0361">
      <w:pPr>
        <w:ind w:left="284"/>
        <w:rPr>
          <w:rFonts w:ascii="Calibri" w:hAnsi="Calibri" w:cs="Calibri"/>
          <w:sz w:val="22"/>
          <w:szCs w:val="22"/>
          <w:lang w:val="el-GR"/>
        </w:rPr>
      </w:pPr>
    </w:p>
    <w:p w14:paraId="537BC855" w14:textId="461A0CEF" w:rsidR="00211451" w:rsidRPr="003E37FC" w:rsidRDefault="00211451" w:rsidP="00211451">
      <w:pPr>
        <w:pStyle w:val="2"/>
        <w:numPr>
          <w:ilvl w:val="1"/>
          <w:numId w:val="1"/>
        </w:numPr>
        <w:rPr>
          <w:rFonts w:ascii="Calibri" w:hAnsi="Calibri" w:cs="Calibri"/>
          <w:color w:val="auto"/>
          <w:lang w:val="el-GR"/>
        </w:rPr>
      </w:pPr>
      <w:bookmarkStart w:id="4" w:name="_Toc202225602"/>
      <w:r w:rsidRPr="003E37FC">
        <w:rPr>
          <w:rFonts w:ascii="Calibri" w:hAnsi="Calibri" w:cs="Calibri"/>
          <w:color w:val="auto"/>
          <w:lang w:val="el-GR"/>
        </w:rPr>
        <w:t xml:space="preserve">Επίπεδο </w:t>
      </w:r>
      <w:r w:rsidR="008C599F" w:rsidRPr="003E37FC">
        <w:rPr>
          <w:rFonts w:ascii="Calibri" w:hAnsi="Calibri" w:cs="Calibri"/>
          <w:color w:val="auto"/>
          <w:lang w:val="el-GR"/>
        </w:rPr>
        <w:t>Παρουσίασης</w:t>
      </w:r>
      <w:bookmarkEnd w:id="4"/>
    </w:p>
    <w:p w14:paraId="00A2B4A3" w14:textId="77777777" w:rsidR="008C599F" w:rsidRPr="003E37FC" w:rsidRDefault="008C599F" w:rsidP="008C599F">
      <w:pPr>
        <w:rPr>
          <w:rFonts w:ascii="Calibri" w:hAnsi="Calibri" w:cs="Calibri"/>
          <w:sz w:val="22"/>
          <w:szCs w:val="22"/>
          <w:lang w:val="el-GR"/>
        </w:rPr>
      </w:pPr>
    </w:p>
    <w:p w14:paraId="47ADABD4" w14:textId="0E7D0DBD" w:rsidR="00591D8B" w:rsidRPr="003E37FC" w:rsidRDefault="004F0361" w:rsidP="004F0361">
      <w:pPr>
        <w:spacing w:line="360" w:lineRule="auto"/>
        <w:ind w:left="284"/>
        <w:rPr>
          <w:rFonts w:ascii="Calibri" w:hAnsi="Calibri" w:cs="Calibri"/>
          <w:sz w:val="22"/>
          <w:szCs w:val="22"/>
          <w:lang w:val="el-GR"/>
        </w:rPr>
      </w:pPr>
      <w:r w:rsidRPr="003E37FC">
        <w:rPr>
          <w:rFonts w:ascii="Calibri" w:hAnsi="Calibri" w:cs="Calibri"/>
          <w:sz w:val="22"/>
          <w:szCs w:val="22"/>
          <w:lang w:val="el-GR"/>
        </w:rPr>
        <w:t xml:space="preserve">Το αποτέλεσμα της πρόβλεψης παρουσιάζεται στον χρήστη με καθαρό, κατανοητό και φιλικό τρόπο. Η πλατφόρμα φροντίζει ώστε η πληροφορία να εμφανίζεται σε εμφανές σημείο και να συνοδεύεται από σύντομο κείμενο που διευκολύνει την ερμηνεία της. Παράλληλα, ο χρήστης μπορεί να επιλέξει αν επιθυμεί να λάβει το αποτέλεσμα στο </w:t>
      </w:r>
      <w:r w:rsidRPr="003E37FC">
        <w:rPr>
          <w:rFonts w:ascii="Calibri" w:hAnsi="Calibri" w:cs="Calibri"/>
          <w:sz w:val="22"/>
          <w:szCs w:val="22"/>
        </w:rPr>
        <w:t>email</w:t>
      </w:r>
      <w:r w:rsidRPr="003E37FC">
        <w:rPr>
          <w:rFonts w:ascii="Calibri" w:hAnsi="Calibri" w:cs="Calibri"/>
          <w:sz w:val="22"/>
          <w:szCs w:val="22"/>
          <w:lang w:val="el-GR"/>
        </w:rPr>
        <w:t xml:space="preserve"> του ή να το κατεβάσει ως αρχείο</w:t>
      </w:r>
      <w:r w:rsidR="00D761A1" w:rsidRPr="003E37FC">
        <w:rPr>
          <w:rFonts w:ascii="Calibri" w:hAnsi="Calibri" w:cs="Calibri"/>
          <w:sz w:val="22"/>
          <w:szCs w:val="22"/>
          <w:lang w:val="el-GR"/>
        </w:rPr>
        <w:t xml:space="preserve"> </w:t>
      </w:r>
      <w:r w:rsidR="00D761A1" w:rsidRPr="003E37FC">
        <w:rPr>
          <w:rFonts w:ascii="Calibri" w:hAnsi="Calibri" w:cs="Calibri"/>
          <w:sz w:val="22"/>
          <w:szCs w:val="22"/>
          <w:lang w:val="en-US"/>
        </w:rPr>
        <w:t>pdf</w:t>
      </w:r>
      <w:r w:rsidRPr="003E37FC">
        <w:rPr>
          <w:rFonts w:ascii="Calibri" w:hAnsi="Calibri" w:cs="Calibri"/>
          <w:sz w:val="22"/>
          <w:szCs w:val="22"/>
          <w:lang w:val="el-GR"/>
        </w:rPr>
        <w:t xml:space="preserve">. Οι επιλογές αυτές ενισχύουν τη χρηστικότητα και καθιστούν το αποτέλεσμα </w:t>
      </w:r>
      <w:proofErr w:type="spellStart"/>
      <w:r w:rsidRPr="003E37FC">
        <w:rPr>
          <w:rFonts w:ascii="Calibri" w:hAnsi="Calibri" w:cs="Calibri"/>
          <w:sz w:val="22"/>
          <w:szCs w:val="22"/>
          <w:lang w:val="el-GR"/>
        </w:rPr>
        <w:t>προσβάσιμο</w:t>
      </w:r>
      <w:proofErr w:type="spellEnd"/>
      <w:r w:rsidRPr="003E37FC">
        <w:rPr>
          <w:rFonts w:ascii="Calibri" w:hAnsi="Calibri" w:cs="Calibri"/>
          <w:sz w:val="22"/>
          <w:szCs w:val="22"/>
          <w:lang w:val="el-GR"/>
        </w:rPr>
        <w:t xml:space="preserve"> και αξιοποιήσιμο.</w:t>
      </w:r>
    </w:p>
    <w:p w14:paraId="09F12E12" w14:textId="7E5CEE51" w:rsidR="00591D8B" w:rsidRPr="003E37FC" w:rsidRDefault="00591D8B" w:rsidP="00591D8B">
      <w:pPr>
        <w:pStyle w:val="2"/>
        <w:numPr>
          <w:ilvl w:val="1"/>
          <w:numId w:val="1"/>
        </w:numPr>
        <w:rPr>
          <w:rFonts w:ascii="Calibri" w:hAnsi="Calibri" w:cs="Calibri"/>
          <w:color w:val="auto"/>
          <w:lang w:val="el-GR"/>
        </w:rPr>
      </w:pPr>
      <w:bookmarkStart w:id="5" w:name="_Toc202225603"/>
      <w:r w:rsidRPr="003E37FC">
        <w:rPr>
          <w:rFonts w:ascii="Calibri" w:hAnsi="Calibri" w:cs="Calibri"/>
          <w:color w:val="auto"/>
          <w:lang w:val="el-GR"/>
        </w:rPr>
        <w:t xml:space="preserve">Επίπεδο </w:t>
      </w:r>
      <w:r w:rsidR="00762EA1" w:rsidRPr="003E37FC">
        <w:rPr>
          <w:rFonts w:ascii="Calibri" w:hAnsi="Calibri" w:cs="Calibri"/>
          <w:color w:val="auto"/>
          <w:lang w:val="el-GR"/>
        </w:rPr>
        <w:t>Υλοποίησης</w:t>
      </w:r>
      <w:bookmarkEnd w:id="5"/>
    </w:p>
    <w:p w14:paraId="61721709" w14:textId="77777777" w:rsidR="004F0361" w:rsidRPr="003E37FC" w:rsidRDefault="004F0361" w:rsidP="004F0361">
      <w:pPr>
        <w:rPr>
          <w:rFonts w:ascii="Calibri" w:hAnsi="Calibri" w:cs="Calibri"/>
          <w:sz w:val="22"/>
          <w:szCs w:val="22"/>
          <w:lang w:val="el-GR"/>
        </w:rPr>
      </w:pPr>
    </w:p>
    <w:p w14:paraId="384186EA" w14:textId="180ABB7A" w:rsidR="00591D8B" w:rsidRPr="003E37FC" w:rsidRDefault="004F0361" w:rsidP="004F0361">
      <w:pPr>
        <w:spacing w:line="360" w:lineRule="auto"/>
        <w:ind w:left="284"/>
        <w:rPr>
          <w:rFonts w:ascii="Calibri" w:hAnsi="Calibri" w:cs="Calibri"/>
          <w:sz w:val="22"/>
          <w:szCs w:val="22"/>
          <w:lang w:val="el-GR"/>
        </w:rPr>
      </w:pPr>
      <w:r w:rsidRPr="003E37FC">
        <w:rPr>
          <w:rFonts w:ascii="Calibri" w:hAnsi="Calibri" w:cs="Calibri"/>
          <w:sz w:val="22"/>
          <w:szCs w:val="22"/>
          <w:lang w:val="el-GR"/>
        </w:rPr>
        <w:t xml:space="preserve">Η συνολική υλοποίηση του </w:t>
      </w:r>
      <w:proofErr w:type="spellStart"/>
      <w:r w:rsidRPr="003E37FC">
        <w:rPr>
          <w:rFonts w:ascii="Calibri" w:hAnsi="Calibri" w:cs="Calibri"/>
          <w:sz w:val="22"/>
          <w:szCs w:val="22"/>
          <w:lang w:val="el-GR"/>
        </w:rPr>
        <w:t>HeartRiskAnalyzer</w:t>
      </w:r>
      <w:proofErr w:type="spellEnd"/>
      <w:r w:rsidRPr="003E37FC">
        <w:rPr>
          <w:rFonts w:ascii="Calibri" w:hAnsi="Calibri" w:cs="Calibri"/>
          <w:sz w:val="22"/>
          <w:szCs w:val="22"/>
          <w:lang w:val="el-GR"/>
        </w:rPr>
        <w:t xml:space="preserve"> ακολουθεί την αρχιτεκτονική</w:t>
      </w:r>
      <w:r w:rsidRPr="003E37FC">
        <w:rPr>
          <w:rFonts w:ascii="Calibri" w:hAnsi="Calibri" w:cs="Calibri"/>
          <w:sz w:val="22"/>
          <w:szCs w:val="22"/>
          <w:lang w:val="el-GR"/>
        </w:rPr>
        <w:t xml:space="preserve"> </w:t>
      </w:r>
      <w:proofErr w:type="spellStart"/>
      <w:r w:rsidR="00762EA1" w:rsidRPr="003E37FC">
        <w:rPr>
          <w:rFonts w:ascii="Calibri" w:hAnsi="Calibri" w:cs="Calibri"/>
          <w:sz w:val="22"/>
          <w:szCs w:val="22"/>
          <w:lang w:val="el-GR"/>
        </w:rPr>
        <w:t>client-side</w:t>
      </w:r>
      <w:proofErr w:type="spellEnd"/>
      <w:r w:rsidR="00762EA1" w:rsidRPr="003E37FC">
        <w:rPr>
          <w:rFonts w:ascii="Calibri" w:hAnsi="Calibri" w:cs="Calibri"/>
          <w:sz w:val="22"/>
          <w:szCs w:val="22"/>
          <w:lang w:val="el-GR"/>
        </w:rPr>
        <w:t xml:space="preserve"> και φιλοξενείται στο </w:t>
      </w:r>
      <w:proofErr w:type="spellStart"/>
      <w:r w:rsidR="00762EA1" w:rsidRPr="003E37FC">
        <w:rPr>
          <w:rFonts w:ascii="Calibri" w:hAnsi="Calibri" w:cs="Calibri"/>
          <w:sz w:val="22"/>
          <w:szCs w:val="22"/>
          <w:lang w:val="el-GR"/>
        </w:rPr>
        <w:t>GitHub</w:t>
      </w:r>
      <w:proofErr w:type="spellEnd"/>
      <w:r w:rsidR="00762EA1" w:rsidRPr="003E37FC">
        <w:rPr>
          <w:rFonts w:ascii="Calibri" w:hAnsi="Calibri" w:cs="Calibri"/>
          <w:sz w:val="22"/>
          <w:szCs w:val="22"/>
          <w:lang w:val="el-GR"/>
        </w:rPr>
        <w:t xml:space="preserve"> </w:t>
      </w:r>
      <w:proofErr w:type="spellStart"/>
      <w:r w:rsidR="00762EA1" w:rsidRPr="003E37FC">
        <w:rPr>
          <w:rFonts w:ascii="Calibri" w:hAnsi="Calibri" w:cs="Calibri"/>
          <w:sz w:val="22"/>
          <w:szCs w:val="22"/>
          <w:lang w:val="el-GR"/>
        </w:rPr>
        <w:t>Pages</w:t>
      </w:r>
      <w:proofErr w:type="spellEnd"/>
      <w:r w:rsidR="00762EA1" w:rsidRPr="003E37FC">
        <w:rPr>
          <w:rFonts w:ascii="Calibri" w:hAnsi="Calibri" w:cs="Calibri"/>
          <w:sz w:val="22"/>
          <w:szCs w:val="22"/>
          <w:lang w:val="el-GR"/>
        </w:rPr>
        <w:t xml:space="preserve">, χωρίς χρήση </w:t>
      </w:r>
      <w:proofErr w:type="spellStart"/>
      <w:r w:rsidR="00762EA1" w:rsidRPr="003E37FC">
        <w:rPr>
          <w:rFonts w:ascii="Calibri" w:hAnsi="Calibri" w:cs="Calibri"/>
          <w:sz w:val="22"/>
          <w:szCs w:val="22"/>
          <w:lang w:val="el-GR"/>
        </w:rPr>
        <w:t>server</w:t>
      </w:r>
      <w:proofErr w:type="spellEnd"/>
      <w:r w:rsidR="00762EA1" w:rsidRPr="003E37FC">
        <w:rPr>
          <w:rFonts w:ascii="Calibri" w:hAnsi="Calibri" w:cs="Calibri"/>
          <w:sz w:val="22"/>
          <w:szCs w:val="22"/>
          <w:lang w:val="el-GR"/>
        </w:rPr>
        <w:t xml:space="preserve"> ή βάσης δεδομένων.</w:t>
      </w:r>
      <w:r w:rsidRPr="003E37FC">
        <w:rPr>
          <w:rFonts w:ascii="Calibri" w:hAnsi="Calibri" w:cs="Calibri"/>
          <w:sz w:val="22"/>
          <w:szCs w:val="22"/>
          <w:lang w:val="el-GR"/>
        </w:rPr>
        <w:t xml:space="preserve"> </w:t>
      </w:r>
      <w:r w:rsidR="00762EA1" w:rsidRPr="003E37FC">
        <w:rPr>
          <w:rFonts w:ascii="Calibri" w:hAnsi="Calibri" w:cs="Calibri"/>
          <w:sz w:val="22"/>
          <w:szCs w:val="22"/>
          <w:lang w:val="el-GR"/>
        </w:rPr>
        <w:t xml:space="preserve">Η εφαρμογή χρησιμοποιεί στατικά αρχεία HTML, CSS, </w:t>
      </w:r>
      <w:proofErr w:type="spellStart"/>
      <w:r w:rsidR="00762EA1" w:rsidRPr="003E37FC">
        <w:rPr>
          <w:rFonts w:ascii="Calibri" w:hAnsi="Calibri" w:cs="Calibri"/>
          <w:sz w:val="22"/>
          <w:szCs w:val="22"/>
          <w:lang w:val="el-GR"/>
        </w:rPr>
        <w:t>JavaScript</w:t>
      </w:r>
      <w:proofErr w:type="spellEnd"/>
      <w:r w:rsidR="00762EA1" w:rsidRPr="003E37FC">
        <w:rPr>
          <w:rFonts w:ascii="Calibri" w:hAnsi="Calibri" w:cs="Calibri"/>
          <w:sz w:val="22"/>
          <w:szCs w:val="22"/>
          <w:lang w:val="el-GR"/>
        </w:rPr>
        <w:t>, καθώς και το εκπαιδευμένο μοντέλο TensorFlow.js.</w:t>
      </w:r>
      <w:r w:rsidRPr="003E37FC">
        <w:rPr>
          <w:rFonts w:ascii="Calibri" w:hAnsi="Calibri" w:cs="Calibri"/>
          <w:sz w:val="22"/>
          <w:szCs w:val="22"/>
          <w:lang w:val="el-GR"/>
        </w:rPr>
        <w:t xml:space="preserve"> Η φιλοσοφία αυτού του επιπέδου είναι να επιτρέπει στον χρήστη να χρησιμοποιήσει το εργαλείο χωρίς να απαιτούνται εγκαταστάσεις, ρυθμίσεις ή ειδικός εξοπλισμός. Αρκεί η χρήση ενός σύγχρονου </w:t>
      </w:r>
      <w:proofErr w:type="spellStart"/>
      <w:r w:rsidRPr="003E37FC">
        <w:rPr>
          <w:rFonts w:ascii="Calibri" w:hAnsi="Calibri" w:cs="Calibri"/>
          <w:sz w:val="22"/>
          <w:szCs w:val="22"/>
          <w:lang w:val="el-GR"/>
        </w:rPr>
        <w:t>φυλλομετρητή</w:t>
      </w:r>
      <w:proofErr w:type="spellEnd"/>
      <w:r w:rsidRPr="003E37FC">
        <w:rPr>
          <w:rFonts w:ascii="Calibri" w:hAnsi="Calibri" w:cs="Calibri"/>
          <w:sz w:val="22"/>
          <w:szCs w:val="22"/>
          <w:lang w:val="el-GR"/>
        </w:rPr>
        <w:t xml:space="preserve"> και σύνδεσης στο διαδίκτυο, ώστε όλες οι λειτουργίες να εκτελεστούν άμεσα και αξιόπιστα.</w:t>
      </w:r>
    </w:p>
    <w:p w14:paraId="538C1C46" w14:textId="2E20D084" w:rsidR="00C803AC" w:rsidRPr="003E37FC" w:rsidRDefault="00C803AC" w:rsidP="00C803AC">
      <w:pPr>
        <w:pStyle w:val="1"/>
        <w:numPr>
          <w:ilvl w:val="0"/>
          <w:numId w:val="1"/>
        </w:numPr>
        <w:rPr>
          <w:rFonts w:ascii="Calibri" w:hAnsi="Calibri" w:cs="Calibri"/>
          <w:color w:val="auto"/>
          <w:lang w:val="el-GR"/>
        </w:rPr>
      </w:pPr>
      <w:bookmarkStart w:id="6" w:name="_Toc202225604"/>
      <w:r w:rsidRPr="003E37FC">
        <w:rPr>
          <w:rFonts w:ascii="Calibri" w:hAnsi="Calibri" w:cs="Calibri"/>
          <w:color w:val="auto"/>
          <w:lang w:val="el-GR"/>
        </w:rPr>
        <w:t>Τεχνικές ασφαλείας</w:t>
      </w:r>
      <w:bookmarkEnd w:id="6"/>
    </w:p>
    <w:p w14:paraId="5746E9CA" w14:textId="77777777" w:rsidR="000D180F" w:rsidRPr="003E37FC" w:rsidRDefault="000D180F" w:rsidP="000D180F">
      <w:pPr>
        <w:ind w:left="284"/>
        <w:rPr>
          <w:rFonts w:ascii="Calibri" w:hAnsi="Calibri" w:cs="Calibri"/>
          <w:sz w:val="22"/>
          <w:szCs w:val="22"/>
          <w:lang w:val="el-GR"/>
        </w:rPr>
      </w:pPr>
      <w:r w:rsidRPr="003E37FC">
        <w:rPr>
          <w:rFonts w:ascii="Calibri" w:hAnsi="Calibri" w:cs="Calibri"/>
          <w:sz w:val="22"/>
          <w:szCs w:val="22"/>
          <w:lang w:val="el-GR"/>
        </w:rPr>
        <w:t xml:space="preserve">Η εφαρμογή αποτελεί μια </w:t>
      </w:r>
      <w:r w:rsidRPr="003E37FC">
        <w:rPr>
          <w:rFonts w:ascii="Calibri" w:hAnsi="Calibri" w:cs="Calibri"/>
          <w:sz w:val="22"/>
          <w:szCs w:val="22"/>
        </w:rPr>
        <w:t>client</w:t>
      </w:r>
      <w:r w:rsidRPr="003E37FC">
        <w:rPr>
          <w:rFonts w:ascii="Calibri" w:hAnsi="Calibri" w:cs="Calibri"/>
          <w:sz w:val="22"/>
          <w:szCs w:val="22"/>
          <w:lang w:val="el-GR"/>
        </w:rPr>
        <w:t xml:space="preserve">- </w:t>
      </w:r>
      <w:r w:rsidRPr="003E37FC">
        <w:rPr>
          <w:rFonts w:ascii="Calibri" w:hAnsi="Calibri" w:cs="Calibri"/>
          <w:sz w:val="22"/>
          <w:szCs w:val="22"/>
        </w:rPr>
        <w:t>based</w:t>
      </w:r>
      <w:r w:rsidRPr="003E37FC">
        <w:rPr>
          <w:rFonts w:ascii="Calibri" w:hAnsi="Calibri" w:cs="Calibri"/>
          <w:sz w:val="22"/>
          <w:szCs w:val="22"/>
          <w:lang w:val="el-GR"/>
        </w:rPr>
        <w:t xml:space="preserve"> και εκτελείται αποκλειστικά στο περιβάλλον του χρήστη. Για τον λόγο αυτό έχουν ενσωματωθεί βασικές τεχνικές ασφαλείας για την προστασία των πληροφοριών του χρήστη και την διασφάλιση της ακεραιότητας της διαδικασίας. </w:t>
      </w:r>
    </w:p>
    <w:p w14:paraId="32CD276A" w14:textId="704662BD" w:rsidR="000D180F" w:rsidRPr="003E37FC" w:rsidRDefault="000D180F" w:rsidP="000D180F">
      <w:pPr>
        <w:ind w:left="284"/>
        <w:rPr>
          <w:rFonts w:ascii="Calibri" w:hAnsi="Calibri" w:cs="Calibri"/>
          <w:sz w:val="22"/>
          <w:szCs w:val="22"/>
          <w:lang w:val="el-GR"/>
        </w:rPr>
      </w:pPr>
      <w:r w:rsidRPr="003E37FC">
        <w:rPr>
          <w:rFonts w:ascii="Calibri" w:hAnsi="Calibri" w:cs="Calibri"/>
          <w:sz w:val="22"/>
          <w:szCs w:val="22"/>
          <w:lang w:val="el-GR"/>
        </w:rPr>
        <w:t>Οι βασικές τεχνικές ασφαλείας είναι:</w:t>
      </w:r>
    </w:p>
    <w:p w14:paraId="1A05799F" w14:textId="30E5E682" w:rsidR="000D180F" w:rsidRPr="003E37FC" w:rsidRDefault="000D180F" w:rsidP="000D180F">
      <w:pPr>
        <w:pStyle w:val="a6"/>
        <w:numPr>
          <w:ilvl w:val="0"/>
          <w:numId w:val="18"/>
        </w:numPr>
        <w:rPr>
          <w:rFonts w:ascii="Calibri" w:hAnsi="Calibri" w:cs="Calibri"/>
          <w:sz w:val="22"/>
          <w:szCs w:val="22"/>
          <w:lang w:val="el-GR"/>
        </w:rPr>
      </w:pPr>
      <w:r w:rsidRPr="003E37FC">
        <w:rPr>
          <w:rFonts w:ascii="Calibri" w:hAnsi="Calibri" w:cs="Calibri"/>
          <w:sz w:val="22"/>
          <w:szCs w:val="22"/>
          <w:lang w:val="el-GR"/>
        </w:rPr>
        <w:t xml:space="preserve">Βασικό </w:t>
      </w:r>
      <w:r w:rsidRPr="003E37FC">
        <w:rPr>
          <w:rFonts w:ascii="Calibri" w:hAnsi="Calibri" w:cs="Calibri"/>
          <w:sz w:val="22"/>
          <w:szCs w:val="22"/>
        </w:rPr>
        <w:t>validation</w:t>
      </w:r>
      <w:r w:rsidRPr="003E37FC">
        <w:rPr>
          <w:rFonts w:ascii="Calibri" w:hAnsi="Calibri" w:cs="Calibri"/>
          <w:sz w:val="22"/>
          <w:szCs w:val="22"/>
          <w:lang w:val="el-GR"/>
        </w:rPr>
        <w:t xml:space="preserve"> στον </w:t>
      </w:r>
      <w:r w:rsidRPr="003E37FC">
        <w:rPr>
          <w:rFonts w:ascii="Calibri" w:hAnsi="Calibri" w:cs="Calibri"/>
          <w:sz w:val="22"/>
          <w:szCs w:val="22"/>
        </w:rPr>
        <w:t>browser</w:t>
      </w:r>
      <w:r w:rsidRPr="003E37FC">
        <w:rPr>
          <w:rFonts w:ascii="Calibri" w:hAnsi="Calibri" w:cs="Calibri"/>
          <w:sz w:val="22"/>
          <w:szCs w:val="22"/>
          <w:lang w:val="el-GR"/>
        </w:rPr>
        <w:t xml:space="preserve">. Όλα τα πεδία της φόρμας πρέπει να συμπληρώνονται υποχρεωτικά, ενώ υπάρχει έλεγχος ορθότητας του </w:t>
      </w:r>
      <w:r w:rsidRPr="003E37FC">
        <w:rPr>
          <w:rFonts w:ascii="Calibri" w:hAnsi="Calibri" w:cs="Calibri"/>
          <w:sz w:val="22"/>
          <w:szCs w:val="22"/>
        </w:rPr>
        <w:t>email</w:t>
      </w:r>
      <w:r w:rsidR="000115B7" w:rsidRPr="003E37FC">
        <w:rPr>
          <w:rFonts w:ascii="Calibri" w:hAnsi="Calibri" w:cs="Calibri"/>
          <w:sz w:val="22"/>
          <w:szCs w:val="22"/>
          <w:lang w:val="el-GR"/>
        </w:rPr>
        <w:t>.</w:t>
      </w:r>
    </w:p>
    <w:p w14:paraId="475412EA" w14:textId="77777777" w:rsidR="000115B7" w:rsidRPr="003E37FC" w:rsidRDefault="000115B7" w:rsidP="000115B7">
      <w:pPr>
        <w:pStyle w:val="a6"/>
        <w:numPr>
          <w:ilvl w:val="0"/>
          <w:numId w:val="18"/>
        </w:numPr>
        <w:rPr>
          <w:rFonts w:ascii="Calibri" w:hAnsi="Calibri" w:cs="Calibri"/>
          <w:sz w:val="22"/>
          <w:szCs w:val="22"/>
          <w:lang w:val="el-GR"/>
        </w:rPr>
      </w:pPr>
      <w:r w:rsidRPr="003E37FC">
        <w:rPr>
          <w:rFonts w:ascii="Calibri" w:hAnsi="Calibri" w:cs="Calibri"/>
          <w:sz w:val="22"/>
          <w:szCs w:val="22"/>
          <w:lang w:val="el-GR"/>
        </w:rPr>
        <w:t xml:space="preserve">Η υπηρεσία </w:t>
      </w:r>
      <w:r w:rsidRPr="003E37FC">
        <w:rPr>
          <w:rFonts w:ascii="Calibri" w:hAnsi="Calibri" w:cs="Calibri"/>
          <w:sz w:val="22"/>
          <w:szCs w:val="22"/>
        </w:rPr>
        <w:t>EmailJS</w:t>
      </w:r>
      <w:r w:rsidRPr="003E37FC">
        <w:rPr>
          <w:rFonts w:ascii="Calibri" w:hAnsi="Calibri" w:cs="Calibri"/>
          <w:sz w:val="22"/>
          <w:szCs w:val="22"/>
          <w:lang w:val="el-GR"/>
        </w:rPr>
        <w:t xml:space="preserve"> ενσωματώνει δικά της μέτρα ασφαλείας και χρησιμοποιεί ένα </w:t>
      </w:r>
      <w:r w:rsidRPr="003E37FC">
        <w:rPr>
          <w:rFonts w:ascii="Calibri" w:hAnsi="Calibri" w:cs="Calibri"/>
          <w:sz w:val="22"/>
          <w:szCs w:val="22"/>
        </w:rPr>
        <w:t>API</w:t>
      </w:r>
      <w:r w:rsidRPr="003E37FC">
        <w:rPr>
          <w:rFonts w:ascii="Calibri" w:hAnsi="Calibri" w:cs="Calibri"/>
          <w:sz w:val="22"/>
          <w:szCs w:val="22"/>
          <w:lang w:val="el-GR"/>
        </w:rPr>
        <w:t xml:space="preserve"> </w:t>
      </w:r>
      <w:r w:rsidRPr="003E37FC">
        <w:rPr>
          <w:rFonts w:ascii="Calibri" w:hAnsi="Calibri" w:cs="Calibri"/>
          <w:sz w:val="22"/>
          <w:szCs w:val="22"/>
        </w:rPr>
        <w:t>key</w:t>
      </w:r>
      <w:r w:rsidRPr="003E37FC">
        <w:rPr>
          <w:rFonts w:ascii="Calibri" w:hAnsi="Calibri" w:cs="Calibri"/>
          <w:sz w:val="22"/>
          <w:szCs w:val="22"/>
          <w:lang w:val="el-GR"/>
        </w:rPr>
        <w:t>.</w:t>
      </w:r>
    </w:p>
    <w:p w14:paraId="74030CF1" w14:textId="77777777" w:rsidR="000115B7" w:rsidRPr="003E37FC" w:rsidRDefault="000115B7" w:rsidP="000115B7">
      <w:pPr>
        <w:pStyle w:val="a6"/>
        <w:numPr>
          <w:ilvl w:val="0"/>
          <w:numId w:val="18"/>
        </w:numPr>
        <w:rPr>
          <w:rFonts w:ascii="Calibri" w:hAnsi="Calibri" w:cs="Calibri"/>
          <w:sz w:val="22"/>
          <w:szCs w:val="22"/>
          <w:lang w:val="el-GR"/>
        </w:rPr>
      </w:pPr>
      <w:r w:rsidRPr="003E37FC">
        <w:rPr>
          <w:rFonts w:ascii="Calibri" w:hAnsi="Calibri" w:cs="Calibri"/>
          <w:sz w:val="22"/>
          <w:szCs w:val="22"/>
          <w:lang w:val="el-GR"/>
        </w:rPr>
        <w:t xml:space="preserve">Αποφεύγεται η μεταφορά ιατρικών δεδομένων σε απομακρυσμένους </w:t>
      </w:r>
      <w:r w:rsidRPr="003E37FC">
        <w:rPr>
          <w:rFonts w:ascii="Calibri" w:hAnsi="Calibri" w:cs="Calibri"/>
          <w:sz w:val="22"/>
          <w:szCs w:val="22"/>
        </w:rPr>
        <w:t>server</w:t>
      </w:r>
      <w:r w:rsidRPr="003E37FC">
        <w:rPr>
          <w:rFonts w:ascii="Calibri" w:hAnsi="Calibri" w:cs="Calibri"/>
          <w:sz w:val="22"/>
          <w:szCs w:val="22"/>
          <w:lang w:val="el-GR"/>
        </w:rPr>
        <w:t>, καθώς το μοντέλο μηχανικής μάθησης φορτώνεται τοπικά.</w:t>
      </w:r>
    </w:p>
    <w:p w14:paraId="79772EF8" w14:textId="75A85341" w:rsidR="000115B7" w:rsidRPr="003E37FC" w:rsidRDefault="000115B7" w:rsidP="000115B7">
      <w:pPr>
        <w:pStyle w:val="a6"/>
        <w:numPr>
          <w:ilvl w:val="0"/>
          <w:numId w:val="18"/>
        </w:numPr>
        <w:rPr>
          <w:rFonts w:ascii="Calibri" w:hAnsi="Calibri" w:cs="Calibri"/>
          <w:sz w:val="22"/>
          <w:szCs w:val="22"/>
          <w:lang w:val="el-GR"/>
        </w:rPr>
      </w:pPr>
      <w:r w:rsidRPr="003E37FC">
        <w:rPr>
          <w:rFonts w:ascii="Calibri" w:hAnsi="Calibri" w:cs="Calibri"/>
          <w:sz w:val="22"/>
          <w:szCs w:val="22"/>
          <w:lang w:val="el-GR"/>
        </w:rPr>
        <w:t xml:space="preserve">Η εφαρμογή φιλοξενείται στο </w:t>
      </w:r>
      <w:r w:rsidRPr="003E37FC">
        <w:rPr>
          <w:rFonts w:ascii="Calibri" w:hAnsi="Calibri" w:cs="Calibri"/>
          <w:sz w:val="22"/>
          <w:szCs w:val="22"/>
        </w:rPr>
        <w:t>GitHub</w:t>
      </w:r>
      <w:r w:rsidRPr="003E37FC">
        <w:rPr>
          <w:rFonts w:ascii="Calibri" w:hAnsi="Calibri" w:cs="Calibri"/>
          <w:sz w:val="22"/>
          <w:szCs w:val="22"/>
          <w:lang w:val="el-GR"/>
        </w:rPr>
        <w:t xml:space="preserve"> </w:t>
      </w:r>
      <w:r w:rsidRPr="003E37FC">
        <w:rPr>
          <w:rFonts w:ascii="Calibri" w:hAnsi="Calibri" w:cs="Calibri"/>
          <w:sz w:val="22"/>
          <w:szCs w:val="22"/>
        </w:rPr>
        <w:t>Pages</w:t>
      </w:r>
      <w:r w:rsidRPr="003E37FC">
        <w:rPr>
          <w:rFonts w:ascii="Calibri" w:hAnsi="Calibri" w:cs="Calibri"/>
          <w:sz w:val="22"/>
          <w:szCs w:val="22"/>
          <w:lang w:val="el-GR"/>
        </w:rPr>
        <w:t xml:space="preserve"> το οποίο χρησιμοποιεί </w:t>
      </w:r>
      <w:r w:rsidRPr="003E37FC">
        <w:rPr>
          <w:rFonts w:ascii="Calibri" w:hAnsi="Calibri" w:cs="Calibri"/>
          <w:sz w:val="22"/>
          <w:szCs w:val="22"/>
        </w:rPr>
        <w:t>HTTPS</w:t>
      </w:r>
      <w:r w:rsidRPr="003E37FC">
        <w:rPr>
          <w:rFonts w:ascii="Calibri" w:hAnsi="Calibri" w:cs="Calibri"/>
          <w:sz w:val="22"/>
          <w:szCs w:val="22"/>
          <w:lang w:val="el-GR"/>
        </w:rPr>
        <w:t xml:space="preserve"> </w:t>
      </w:r>
      <w:r w:rsidR="00D761A1" w:rsidRPr="003E37FC">
        <w:rPr>
          <w:rFonts w:ascii="Calibri" w:hAnsi="Calibri" w:cs="Calibri"/>
          <w:sz w:val="22"/>
          <w:szCs w:val="22"/>
          <w:lang w:val="el-GR"/>
        </w:rPr>
        <w:t>πρωτόκολλο</w:t>
      </w:r>
      <w:r w:rsidRPr="003E37FC">
        <w:rPr>
          <w:rFonts w:ascii="Calibri" w:hAnsi="Calibri" w:cs="Calibri"/>
          <w:sz w:val="22"/>
          <w:szCs w:val="22"/>
          <w:lang w:val="el-GR"/>
        </w:rPr>
        <w:t xml:space="preserve">, με αποτέλεσμα η επικοινωνία χρήστη και εφαρμογής είναι κρυπτογραφημένη. </w:t>
      </w:r>
    </w:p>
    <w:p w14:paraId="0681EC67" w14:textId="5BF8A672" w:rsidR="002E5AA0" w:rsidRPr="003E37FC" w:rsidRDefault="002E5AA0" w:rsidP="00395DF8">
      <w:pPr>
        <w:pStyle w:val="1"/>
        <w:numPr>
          <w:ilvl w:val="0"/>
          <w:numId w:val="1"/>
        </w:numPr>
        <w:rPr>
          <w:rFonts w:ascii="Calibri" w:hAnsi="Calibri" w:cs="Calibri"/>
          <w:color w:val="auto"/>
          <w:lang w:val="el-GR"/>
        </w:rPr>
      </w:pPr>
      <w:bookmarkStart w:id="7" w:name="_Toc202225605"/>
      <w:r w:rsidRPr="003E37FC">
        <w:rPr>
          <w:rFonts w:ascii="Calibri" w:hAnsi="Calibri" w:cs="Calibri"/>
          <w:color w:val="auto"/>
          <w:lang w:val="el-GR"/>
        </w:rPr>
        <w:lastRenderedPageBreak/>
        <w:t>Εργαλεία και Τεχνολογίες Ανάπτυξης Πλατφόρμας</w:t>
      </w:r>
      <w:bookmarkEnd w:id="7"/>
    </w:p>
    <w:p w14:paraId="4156D262" w14:textId="35909F3E" w:rsidR="002E5AA0" w:rsidRPr="003E37FC" w:rsidRDefault="002E5AA0" w:rsidP="000D180F">
      <w:pPr>
        <w:ind w:left="284"/>
        <w:rPr>
          <w:rFonts w:ascii="Calibri" w:hAnsi="Calibri" w:cs="Calibri"/>
          <w:sz w:val="22"/>
          <w:szCs w:val="22"/>
          <w:lang w:val="el-GR"/>
        </w:rPr>
      </w:pPr>
      <w:r w:rsidRPr="003E37FC">
        <w:rPr>
          <w:rFonts w:ascii="Calibri" w:hAnsi="Calibri" w:cs="Calibri"/>
          <w:sz w:val="22"/>
          <w:szCs w:val="22"/>
          <w:lang w:val="el-GR"/>
        </w:rPr>
        <w:t xml:space="preserve">Για την υλοποίηση της εφαρμογής </w:t>
      </w:r>
      <w:r w:rsidRPr="003E37FC">
        <w:rPr>
          <w:rFonts w:ascii="Calibri" w:hAnsi="Calibri" w:cs="Calibri"/>
          <w:sz w:val="22"/>
          <w:szCs w:val="22"/>
        </w:rPr>
        <w:t>Heart</w:t>
      </w:r>
      <w:r w:rsidRPr="003E37FC">
        <w:rPr>
          <w:rFonts w:ascii="Calibri" w:hAnsi="Calibri" w:cs="Calibri"/>
          <w:sz w:val="22"/>
          <w:szCs w:val="22"/>
          <w:lang w:val="el-GR"/>
        </w:rPr>
        <w:t xml:space="preserve"> </w:t>
      </w:r>
      <w:r w:rsidRPr="003E37FC">
        <w:rPr>
          <w:rFonts w:ascii="Calibri" w:hAnsi="Calibri" w:cs="Calibri"/>
          <w:sz w:val="22"/>
          <w:szCs w:val="22"/>
        </w:rPr>
        <w:t>Risk</w:t>
      </w:r>
      <w:r w:rsidRPr="003E37FC">
        <w:rPr>
          <w:rFonts w:ascii="Calibri" w:hAnsi="Calibri" w:cs="Calibri"/>
          <w:sz w:val="22"/>
          <w:szCs w:val="22"/>
          <w:lang w:val="el-GR"/>
        </w:rPr>
        <w:t xml:space="preserve"> </w:t>
      </w:r>
      <w:r w:rsidR="00395DF8" w:rsidRPr="003E37FC">
        <w:rPr>
          <w:rFonts w:ascii="Calibri" w:hAnsi="Calibri" w:cs="Calibri"/>
          <w:sz w:val="22"/>
          <w:szCs w:val="22"/>
        </w:rPr>
        <w:t>Analyzer</w:t>
      </w:r>
      <w:r w:rsidRPr="003E37FC">
        <w:rPr>
          <w:rFonts w:ascii="Calibri" w:hAnsi="Calibri" w:cs="Calibri"/>
          <w:sz w:val="22"/>
          <w:szCs w:val="22"/>
          <w:lang w:val="el-GR"/>
        </w:rPr>
        <w:t xml:space="preserve"> χρησιμοποιήθηκαν σύγχρονες και ευρέως διαδεδομένες τεχνολογίες και εργαλεία ανάπτυξης που επιτρέπουν την εύκολη διαχείριση του </w:t>
      </w:r>
      <w:r w:rsidRPr="003E37FC">
        <w:rPr>
          <w:rFonts w:ascii="Calibri" w:hAnsi="Calibri" w:cs="Calibri"/>
          <w:sz w:val="22"/>
          <w:szCs w:val="22"/>
        </w:rPr>
        <w:t>front</w:t>
      </w:r>
      <w:r w:rsidRPr="003E37FC">
        <w:rPr>
          <w:rFonts w:ascii="Calibri" w:hAnsi="Calibri" w:cs="Calibri"/>
          <w:sz w:val="22"/>
          <w:szCs w:val="22"/>
          <w:lang w:val="el-GR"/>
        </w:rPr>
        <w:t>-</w:t>
      </w:r>
      <w:r w:rsidRPr="003E37FC">
        <w:rPr>
          <w:rFonts w:ascii="Calibri" w:hAnsi="Calibri" w:cs="Calibri"/>
          <w:sz w:val="22"/>
          <w:szCs w:val="22"/>
        </w:rPr>
        <w:t>end</w:t>
      </w:r>
      <w:r w:rsidRPr="003E37FC">
        <w:rPr>
          <w:rFonts w:ascii="Calibri" w:hAnsi="Calibri" w:cs="Calibri"/>
          <w:sz w:val="22"/>
          <w:szCs w:val="22"/>
          <w:lang w:val="el-GR"/>
        </w:rPr>
        <w:t xml:space="preserve">, την ενσωμάτωση μηχανισμών τεχνητής νοημοσύνης καθώς και την αποστολή αποτελεσμάτων μέσω </w:t>
      </w:r>
      <w:r w:rsidRPr="003E37FC">
        <w:rPr>
          <w:rFonts w:ascii="Calibri" w:hAnsi="Calibri" w:cs="Calibri"/>
          <w:sz w:val="22"/>
          <w:szCs w:val="22"/>
        </w:rPr>
        <w:t>email</w:t>
      </w:r>
      <w:r w:rsidRPr="003E37FC">
        <w:rPr>
          <w:rFonts w:ascii="Calibri" w:hAnsi="Calibri" w:cs="Calibri"/>
          <w:sz w:val="22"/>
          <w:szCs w:val="22"/>
          <w:lang w:val="el-GR"/>
        </w:rPr>
        <w:t>. Πιο συγκεκριμένα, τα εργαλεία και οι τεχνολογίες που αξιοποιήθηκαν είναι τα εξής:</w:t>
      </w:r>
    </w:p>
    <w:p w14:paraId="3AD1BE76" w14:textId="1C4346A3" w:rsidR="002E5AA0" w:rsidRPr="003E37FC" w:rsidRDefault="002E5AA0" w:rsidP="00395DF8">
      <w:pPr>
        <w:pStyle w:val="a6"/>
        <w:numPr>
          <w:ilvl w:val="0"/>
          <w:numId w:val="11"/>
        </w:numPr>
        <w:rPr>
          <w:rFonts w:ascii="Calibri" w:hAnsi="Calibri" w:cs="Calibri"/>
          <w:b/>
          <w:bCs/>
          <w:sz w:val="22"/>
          <w:szCs w:val="22"/>
        </w:rPr>
      </w:pPr>
      <w:r w:rsidRPr="003E37FC">
        <w:rPr>
          <w:rFonts w:ascii="Calibri" w:hAnsi="Calibri" w:cs="Calibri"/>
          <w:b/>
          <w:bCs/>
          <w:sz w:val="22"/>
          <w:szCs w:val="22"/>
        </w:rPr>
        <w:t>HTML</w:t>
      </w:r>
    </w:p>
    <w:p w14:paraId="1B848BF0" w14:textId="7C857781" w:rsidR="002E5AA0" w:rsidRPr="003E37FC" w:rsidRDefault="002E5AA0" w:rsidP="000D180F">
      <w:pPr>
        <w:ind w:left="360"/>
        <w:rPr>
          <w:rFonts w:ascii="Calibri" w:hAnsi="Calibri" w:cs="Calibri"/>
          <w:sz w:val="22"/>
          <w:szCs w:val="22"/>
          <w:lang w:val="el-GR"/>
        </w:rPr>
      </w:pPr>
      <w:r w:rsidRPr="003E37FC">
        <w:rPr>
          <w:rFonts w:ascii="Calibri" w:hAnsi="Calibri" w:cs="Calibri"/>
          <w:sz w:val="22"/>
          <w:szCs w:val="22"/>
          <w:lang w:val="el-GR"/>
        </w:rPr>
        <w:t xml:space="preserve">Η </w:t>
      </w:r>
      <w:r w:rsidR="00395DF8" w:rsidRPr="003E37FC">
        <w:rPr>
          <w:rFonts w:ascii="Calibri" w:hAnsi="Calibri" w:cs="Calibri"/>
          <w:sz w:val="22"/>
          <w:szCs w:val="22"/>
        </w:rPr>
        <w:t>HTML</w:t>
      </w:r>
      <w:r w:rsidR="00395DF8" w:rsidRPr="003E37FC">
        <w:rPr>
          <w:rFonts w:ascii="Calibri" w:hAnsi="Calibri" w:cs="Calibri"/>
          <w:sz w:val="22"/>
          <w:szCs w:val="22"/>
          <w:lang w:val="el-GR"/>
        </w:rPr>
        <w:t xml:space="preserve"> </w:t>
      </w:r>
      <w:r w:rsidRPr="003E37FC">
        <w:rPr>
          <w:rFonts w:ascii="Calibri" w:hAnsi="Calibri" w:cs="Calibri"/>
          <w:sz w:val="22"/>
          <w:szCs w:val="22"/>
          <w:lang w:val="el-GR"/>
        </w:rPr>
        <w:t xml:space="preserve">χρησιμοποιήθηκε για τη δημιουργία της δομής της ιστοσελίδας και της φόρμας εισαγωγής δεδομένων από τον χρήστη. </w:t>
      </w:r>
      <w:r w:rsidR="00395DF8" w:rsidRPr="003E37FC">
        <w:rPr>
          <w:rFonts w:ascii="Calibri" w:hAnsi="Calibri" w:cs="Calibri"/>
          <w:sz w:val="22"/>
          <w:szCs w:val="22"/>
          <w:lang w:val="el-GR"/>
        </w:rPr>
        <w:t>Π</w:t>
      </w:r>
      <w:r w:rsidRPr="003E37FC">
        <w:rPr>
          <w:rFonts w:ascii="Calibri" w:hAnsi="Calibri" w:cs="Calibri"/>
          <w:sz w:val="22"/>
          <w:szCs w:val="22"/>
          <w:lang w:val="el-GR"/>
        </w:rPr>
        <w:t xml:space="preserve">ροσφέρει συμβατότητα με όλους τους σύγχρονους </w:t>
      </w:r>
      <w:r w:rsidR="00395DF8" w:rsidRPr="003E37FC">
        <w:rPr>
          <w:rFonts w:ascii="Calibri" w:hAnsi="Calibri" w:cs="Calibri"/>
          <w:sz w:val="22"/>
          <w:szCs w:val="22"/>
        </w:rPr>
        <w:t>browsers</w:t>
      </w:r>
      <w:r w:rsidRPr="003E37FC">
        <w:rPr>
          <w:rFonts w:ascii="Calibri" w:hAnsi="Calibri" w:cs="Calibri"/>
          <w:sz w:val="22"/>
          <w:szCs w:val="22"/>
          <w:lang w:val="el-GR"/>
        </w:rPr>
        <w:t xml:space="preserve"> και υποστηρίζει την υλοποίηση </w:t>
      </w:r>
      <w:r w:rsidRPr="003E37FC">
        <w:rPr>
          <w:rFonts w:ascii="Calibri" w:hAnsi="Calibri" w:cs="Calibri"/>
          <w:sz w:val="22"/>
          <w:szCs w:val="22"/>
        </w:rPr>
        <w:t>responsive</w:t>
      </w:r>
      <w:r w:rsidRPr="003E37FC">
        <w:rPr>
          <w:rFonts w:ascii="Calibri" w:hAnsi="Calibri" w:cs="Calibri"/>
          <w:sz w:val="22"/>
          <w:szCs w:val="22"/>
          <w:lang w:val="el-GR"/>
        </w:rPr>
        <w:t xml:space="preserve"> σχεδίων μέσω του κατάλληλου συνδυασμού με </w:t>
      </w:r>
      <w:r w:rsidRPr="003E37FC">
        <w:rPr>
          <w:rFonts w:ascii="Calibri" w:hAnsi="Calibri" w:cs="Calibri"/>
          <w:sz w:val="22"/>
          <w:szCs w:val="22"/>
        </w:rPr>
        <w:t>CSS</w:t>
      </w:r>
      <w:r w:rsidRPr="003E37FC">
        <w:rPr>
          <w:rFonts w:ascii="Calibri" w:hAnsi="Calibri" w:cs="Calibri"/>
          <w:sz w:val="22"/>
          <w:szCs w:val="22"/>
          <w:lang w:val="el-GR"/>
        </w:rPr>
        <w:t>.</w:t>
      </w:r>
    </w:p>
    <w:p w14:paraId="46F92C36" w14:textId="1AB5C7E3" w:rsidR="002E5AA0" w:rsidRPr="003E37FC" w:rsidRDefault="002E5AA0" w:rsidP="00395DF8">
      <w:pPr>
        <w:pStyle w:val="a6"/>
        <w:numPr>
          <w:ilvl w:val="0"/>
          <w:numId w:val="11"/>
        </w:numPr>
        <w:rPr>
          <w:rFonts w:ascii="Calibri" w:hAnsi="Calibri" w:cs="Calibri"/>
          <w:b/>
          <w:bCs/>
          <w:sz w:val="22"/>
          <w:szCs w:val="22"/>
          <w:lang w:val="el-GR"/>
        </w:rPr>
      </w:pPr>
      <w:r w:rsidRPr="003E37FC">
        <w:rPr>
          <w:rFonts w:ascii="Calibri" w:hAnsi="Calibri" w:cs="Calibri"/>
          <w:b/>
          <w:bCs/>
          <w:sz w:val="22"/>
          <w:szCs w:val="22"/>
        </w:rPr>
        <w:t>CSS</w:t>
      </w:r>
    </w:p>
    <w:p w14:paraId="6021EC08" w14:textId="30CD9283" w:rsidR="002E5AA0" w:rsidRPr="003E37FC" w:rsidRDefault="00395DF8" w:rsidP="000D180F">
      <w:pPr>
        <w:ind w:left="360"/>
        <w:rPr>
          <w:rFonts w:ascii="Calibri" w:hAnsi="Calibri" w:cs="Calibri"/>
          <w:sz w:val="22"/>
          <w:szCs w:val="22"/>
          <w:lang w:val="el-GR"/>
        </w:rPr>
      </w:pPr>
      <w:r w:rsidRPr="003E37FC">
        <w:rPr>
          <w:rFonts w:ascii="Calibri" w:hAnsi="Calibri" w:cs="Calibri"/>
          <w:sz w:val="22"/>
          <w:szCs w:val="22"/>
        </w:rPr>
        <w:t>H</w:t>
      </w:r>
      <w:r w:rsidR="002E5AA0" w:rsidRPr="003E37FC">
        <w:rPr>
          <w:rFonts w:ascii="Calibri" w:hAnsi="Calibri" w:cs="Calibri"/>
          <w:sz w:val="22"/>
          <w:szCs w:val="22"/>
          <w:lang w:val="el-GR"/>
        </w:rPr>
        <w:t xml:space="preserve"> </w:t>
      </w:r>
      <w:r w:rsidR="002E5AA0" w:rsidRPr="003E37FC">
        <w:rPr>
          <w:rFonts w:ascii="Calibri" w:hAnsi="Calibri" w:cs="Calibri"/>
          <w:sz w:val="22"/>
          <w:szCs w:val="22"/>
        </w:rPr>
        <w:t>CSS</w:t>
      </w:r>
      <w:r w:rsidRPr="003E37FC">
        <w:rPr>
          <w:rFonts w:ascii="Calibri" w:hAnsi="Calibri" w:cs="Calibri"/>
          <w:sz w:val="22"/>
          <w:szCs w:val="22"/>
          <w:lang w:val="el-GR"/>
        </w:rPr>
        <w:t xml:space="preserve"> </w:t>
      </w:r>
      <w:r w:rsidR="002E5AA0" w:rsidRPr="003E37FC">
        <w:rPr>
          <w:rFonts w:ascii="Calibri" w:hAnsi="Calibri" w:cs="Calibri"/>
          <w:sz w:val="22"/>
          <w:szCs w:val="22"/>
          <w:lang w:val="el-GR"/>
        </w:rPr>
        <w:t xml:space="preserve">χρησιμοποιήθηκε για την αισθητική διαμόρφωση της εφαρμογής. Μέσω των κανόνων μορφοποίησης και των δυνατοτήτων που παρέχει το </w:t>
      </w:r>
      <w:r w:rsidR="002E5AA0" w:rsidRPr="003E37FC">
        <w:rPr>
          <w:rFonts w:ascii="Calibri" w:hAnsi="Calibri" w:cs="Calibri"/>
          <w:sz w:val="22"/>
          <w:szCs w:val="22"/>
        </w:rPr>
        <w:t>CSS</w:t>
      </w:r>
      <w:r w:rsidR="002E5AA0" w:rsidRPr="003E37FC">
        <w:rPr>
          <w:rFonts w:ascii="Calibri" w:hAnsi="Calibri" w:cs="Calibri"/>
          <w:sz w:val="22"/>
          <w:szCs w:val="22"/>
          <w:lang w:val="el-GR"/>
        </w:rPr>
        <w:t xml:space="preserve"> επιτεύχθηκε μια φιλική και ευχάριστη για τον χρήστη διεπαφή.</w:t>
      </w:r>
    </w:p>
    <w:p w14:paraId="1068D5A3" w14:textId="4BDA51BC" w:rsidR="002E5AA0" w:rsidRPr="003E37FC" w:rsidRDefault="002E5AA0" w:rsidP="00395DF8">
      <w:pPr>
        <w:pStyle w:val="a6"/>
        <w:numPr>
          <w:ilvl w:val="0"/>
          <w:numId w:val="11"/>
        </w:numPr>
        <w:rPr>
          <w:rFonts w:ascii="Calibri" w:hAnsi="Calibri" w:cs="Calibri"/>
          <w:b/>
          <w:bCs/>
          <w:sz w:val="22"/>
          <w:szCs w:val="22"/>
          <w:lang w:val="el-GR"/>
        </w:rPr>
      </w:pPr>
      <w:r w:rsidRPr="003E37FC">
        <w:rPr>
          <w:rFonts w:ascii="Calibri" w:hAnsi="Calibri" w:cs="Calibri"/>
          <w:b/>
          <w:bCs/>
          <w:sz w:val="22"/>
          <w:szCs w:val="22"/>
        </w:rPr>
        <w:t>JavaScript</w:t>
      </w:r>
    </w:p>
    <w:p w14:paraId="20D882D1" w14:textId="77777777" w:rsidR="002E5AA0" w:rsidRPr="003E37FC" w:rsidRDefault="002E5AA0" w:rsidP="000D180F">
      <w:pPr>
        <w:ind w:left="360"/>
        <w:rPr>
          <w:rFonts w:ascii="Calibri" w:hAnsi="Calibri" w:cs="Calibri"/>
          <w:sz w:val="22"/>
          <w:szCs w:val="22"/>
        </w:rPr>
      </w:pPr>
      <w:r w:rsidRPr="003E37FC">
        <w:rPr>
          <w:rFonts w:ascii="Calibri" w:hAnsi="Calibri" w:cs="Calibri"/>
          <w:sz w:val="22"/>
          <w:szCs w:val="22"/>
          <w:lang w:val="el-GR"/>
        </w:rPr>
        <w:t xml:space="preserve">Η γλώσσα </w:t>
      </w:r>
      <w:r w:rsidRPr="003E37FC">
        <w:rPr>
          <w:rFonts w:ascii="Calibri" w:hAnsi="Calibri" w:cs="Calibri"/>
          <w:sz w:val="22"/>
          <w:szCs w:val="22"/>
        </w:rPr>
        <w:t>JavaScript</w:t>
      </w:r>
      <w:r w:rsidRPr="003E37FC">
        <w:rPr>
          <w:rFonts w:ascii="Calibri" w:hAnsi="Calibri" w:cs="Calibri"/>
          <w:sz w:val="22"/>
          <w:szCs w:val="22"/>
          <w:lang w:val="el-GR"/>
        </w:rPr>
        <w:t xml:space="preserve"> αποτέλεσε το βασικό εργαλείο για την υλοποίηση της λογικής της εφαρμογής. </w:t>
      </w:r>
      <w:proofErr w:type="spellStart"/>
      <w:r w:rsidRPr="003E37FC">
        <w:rPr>
          <w:rFonts w:ascii="Calibri" w:hAnsi="Calibri" w:cs="Calibri"/>
          <w:sz w:val="22"/>
          <w:szCs w:val="22"/>
        </w:rPr>
        <w:t>Μέσω</w:t>
      </w:r>
      <w:proofErr w:type="spellEnd"/>
      <w:r w:rsidRPr="003E37FC">
        <w:rPr>
          <w:rFonts w:ascii="Calibri" w:hAnsi="Calibri" w:cs="Calibri"/>
          <w:sz w:val="22"/>
          <w:szCs w:val="22"/>
        </w:rPr>
        <w:t xml:space="preserve"> JavaScript </w:t>
      </w:r>
      <w:proofErr w:type="spellStart"/>
      <w:r w:rsidRPr="003E37FC">
        <w:rPr>
          <w:rFonts w:ascii="Calibri" w:hAnsi="Calibri" w:cs="Calibri"/>
          <w:sz w:val="22"/>
          <w:szCs w:val="22"/>
        </w:rPr>
        <w:t>υλο</w:t>
      </w:r>
      <w:proofErr w:type="spellEnd"/>
      <w:r w:rsidRPr="003E37FC">
        <w:rPr>
          <w:rFonts w:ascii="Calibri" w:hAnsi="Calibri" w:cs="Calibri"/>
          <w:sz w:val="22"/>
          <w:szCs w:val="22"/>
        </w:rPr>
        <w:t>ποιήθηκε:</w:t>
      </w:r>
    </w:p>
    <w:p w14:paraId="2D1F5309" w14:textId="77777777" w:rsidR="002E5AA0" w:rsidRPr="003E37FC" w:rsidRDefault="002E5AA0" w:rsidP="000D180F">
      <w:pPr>
        <w:numPr>
          <w:ilvl w:val="0"/>
          <w:numId w:val="14"/>
        </w:numPr>
        <w:tabs>
          <w:tab w:val="clear" w:pos="720"/>
          <w:tab w:val="num" w:pos="1080"/>
        </w:tabs>
        <w:ind w:left="1080"/>
        <w:rPr>
          <w:rFonts w:ascii="Calibri" w:hAnsi="Calibri" w:cs="Calibri"/>
          <w:sz w:val="22"/>
          <w:szCs w:val="22"/>
          <w:lang w:val="el-GR"/>
        </w:rPr>
      </w:pPr>
      <w:r w:rsidRPr="003E37FC">
        <w:rPr>
          <w:rFonts w:ascii="Calibri" w:hAnsi="Calibri" w:cs="Calibri"/>
          <w:sz w:val="22"/>
          <w:szCs w:val="22"/>
          <w:lang w:val="el-GR"/>
        </w:rPr>
        <w:t>Η λήψη και επεξεργασία των δεδομένων που εισάγει ο χρήστης.</w:t>
      </w:r>
    </w:p>
    <w:p w14:paraId="25C14235" w14:textId="77777777" w:rsidR="002E5AA0" w:rsidRPr="003E37FC" w:rsidRDefault="002E5AA0" w:rsidP="000D180F">
      <w:pPr>
        <w:numPr>
          <w:ilvl w:val="0"/>
          <w:numId w:val="14"/>
        </w:numPr>
        <w:tabs>
          <w:tab w:val="clear" w:pos="720"/>
          <w:tab w:val="num" w:pos="1080"/>
        </w:tabs>
        <w:ind w:left="1080"/>
        <w:rPr>
          <w:rFonts w:ascii="Calibri" w:hAnsi="Calibri" w:cs="Calibri"/>
          <w:sz w:val="22"/>
          <w:szCs w:val="22"/>
          <w:lang w:val="el-GR"/>
        </w:rPr>
      </w:pPr>
      <w:r w:rsidRPr="003E37FC">
        <w:rPr>
          <w:rFonts w:ascii="Calibri" w:hAnsi="Calibri" w:cs="Calibri"/>
          <w:sz w:val="22"/>
          <w:szCs w:val="22"/>
          <w:lang w:val="el-GR"/>
        </w:rPr>
        <w:t xml:space="preserve">Η φόρτωση και χρήση του </w:t>
      </w:r>
      <w:proofErr w:type="spellStart"/>
      <w:r w:rsidRPr="003E37FC">
        <w:rPr>
          <w:rFonts w:ascii="Calibri" w:hAnsi="Calibri" w:cs="Calibri"/>
          <w:sz w:val="22"/>
          <w:szCs w:val="22"/>
          <w:lang w:val="el-GR"/>
        </w:rPr>
        <w:t>προεκπαιδευμένου</w:t>
      </w:r>
      <w:proofErr w:type="spellEnd"/>
      <w:r w:rsidRPr="003E37FC">
        <w:rPr>
          <w:rFonts w:ascii="Calibri" w:hAnsi="Calibri" w:cs="Calibri"/>
          <w:sz w:val="22"/>
          <w:szCs w:val="22"/>
          <w:lang w:val="el-GR"/>
        </w:rPr>
        <w:t xml:space="preserve"> μοντέλου μηχανικής μάθησης.</w:t>
      </w:r>
    </w:p>
    <w:p w14:paraId="0215BF1A" w14:textId="46A482E5" w:rsidR="002E5AA0" w:rsidRPr="003E37FC" w:rsidRDefault="002E5AA0" w:rsidP="000D180F">
      <w:pPr>
        <w:numPr>
          <w:ilvl w:val="0"/>
          <w:numId w:val="14"/>
        </w:numPr>
        <w:tabs>
          <w:tab w:val="clear" w:pos="720"/>
          <w:tab w:val="num" w:pos="1080"/>
        </w:tabs>
        <w:ind w:left="1080"/>
        <w:rPr>
          <w:rFonts w:ascii="Calibri" w:hAnsi="Calibri" w:cs="Calibri"/>
          <w:sz w:val="22"/>
          <w:szCs w:val="22"/>
          <w:lang w:val="el-GR"/>
        </w:rPr>
      </w:pPr>
      <w:r w:rsidRPr="003E37FC">
        <w:rPr>
          <w:rFonts w:ascii="Calibri" w:hAnsi="Calibri" w:cs="Calibri"/>
          <w:sz w:val="22"/>
          <w:szCs w:val="22"/>
          <w:lang w:val="el-GR"/>
        </w:rPr>
        <w:t xml:space="preserve">Η αποστολή των αποτελεσμάτων μέσω </w:t>
      </w:r>
      <w:r w:rsidRPr="003E37FC">
        <w:rPr>
          <w:rFonts w:ascii="Calibri" w:hAnsi="Calibri" w:cs="Calibri"/>
          <w:sz w:val="22"/>
          <w:szCs w:val="22"/>
        </w:rPr>
        <w:t>email</w:t>
      </w:r>
      <w:r w:rsidRPr="003E37FC">
        <w:rPr>
          <w:rFonts w:ascii="Calibri" w:hAnsi="Calibri" w:cs="Calibri"/>
          <w:sz w:val="22"/>
          <w:szCs w:val="22"/>
          <w:lang w:val="el-GR"/>
        </w:rPr>
        <w:t>.</w:t>
      </w:r>
    </w:p>
    <w:p w14:paraId="196CCB47" w14:textId="77777777" w:rsidR="00395DF8" w:rsidRPr="003E37FC" w:rsidRDefault="00395DF8" w:rsidP="00395DF8">
      <w:pPr>
        <w:ind w:left="720"/>
        <w:rPr>
          <w:rFonts w:ascii="Calibri" w:hAnsi="Calibri" w:cs="Calibri"/>
          <w:sz w:val="22"/>
          <w:szCs w:val="22"/>
          <w:lang w:val="el-GR"/>
        </w:rPr>
      </w:pPr>
    </w:p>
    <w:p w14:paraId="175105BD" w14:textId="277B3E98" w:rsidR="002E5AA0" w:rsidRPr="003E37FC" w:rsidRDefault="002E5AA0" w:rsidP="00395DF8">
      <w:pPr>
        <w:pStyle w:val="a6"/>
        <w:numPr>
          <w:ilvl w:val="0"/>
          <w:numId w:val="10"/>
        </w:numPr>
        <w:rPr>
          <w:rFonts w:ascii="Calibri" w:hAnsi="Calibri" w:cs="Calibri"/>
          <w:b/>
          <w:bCs/>
          <w:sz w:val="22"/>
          <w:szCs w:val="22"/>
          <w:lang w:val="el-GR"/>
        </w:rPr>
      </w:pPr>
      <w:r w:rsidRPr="003E37FC">
        <w:rPr>
          <w:rFonts w:ascii="Calibri" w:hAnsi="Calibri" w:cs="Calibri"/>
          <w:b/>
          <w:bCs/>
          <w:sz w:val="22"/>
          <w:szCs w:val="22"/>
        </w:rPr>
        <w:t>TensorFlow</w:t>
      </w:r>
      <w:r w:rsidRPr="003E37FC">
        <w:rPr>
          <w:rFonts w:ascii="Calibri" w:hAnsi="Calibri" w:cs="Calibri"/>
          <w:b/>
          <w:bCs/>
          <w:sz w:val="22"/>
          <w:szCs w:val="22"/>
          <w:lang w:val="el-GR"/>
        </w:rPr>
        <w:t>.</w:t>
      </w:r>
      <w:proofErr w:type="spellStart"/>
      <w:r w:rsidRPr="003E37FC">
        <w:rPr>
          <w:rFonts w:ascii="Calibri" w:hAnsi="Calibri" w:cs="Calibri"/>
          <w:b/>
          <w:bCs/>
          <w:sz w:val="22"/>
          <w:szCs w:val="22"/>
        </w:rPr>
        <w:t>j</w:t>
      </w:r>
      <w:r w:rsidR="00395DF8" w:rsidRPr="003E37FC">
        <w:rPr>
          <w:rFonts w:ascii="Calibri" w:hAnsi="Calibri" w:cs="Calibri"/>
          <w:b/>
          <w:bCs/>
          <w:sz w:val="22"/>
          <w:szCs w:val="22"/>
        </w:rPr>
        <w:t>s</w:t>
      </w:r>
      <w:proofErr w:type="spellEnd"/>
    </w:p>
    <w:p w14:paraId="1C5A4178" w14:textId="77777777" w:rsidR="00771EBF" w:rsidRPr="003E37FC" w:rsidRDefault="00771EBF" w:rsidP="000D180F">
      <w:pPr>
        <w:ind w:left="360"/>
        <w:rPr>
          <w:rFonts w:ascii="Calibri" w:hAnsi="Calibri" w:cs="Calibri"/>
          <w:sz w:val="22"/>
          <w:szCs w:val="22"/>
          <w:lang w:val="el-GR"/>
        </w:rPr>
      </w:pPr>
      <w:r w:rsidRPr="003E37FC">
        <w:rPr>
          <w:rFonts w:ascii="Calibri" w:hAnsi="Calibri" w:cs="Calibri"/>
          <w:sz w:val="22"/>
          <w:szCs w:val="22"/>
          <w:lang w:val="el-GR"/>
        </w:rPr>
        <w:t xml:space="preserve">Το </w:t>
      </w:r>
      <w:r w:rsidRPr="003E37FC">
        <w:rPr>
          <w:rFonts w:ascii="Calibri" w:hAnsi="Calibri" w:cs="Calibri"/>
          <w:sz w:val="22"/>
          <w:szCs w:val="22"/>
        </w:rPr>
        <w:t>TensorFlow</w:t>
      </w:r>
      <w:r w:rsidRPr="003E37FC">
        <w:rPr>
          <w:rFonts w:ascii="Calibri" w:hAnsi="Calibri" w:cs="Calibri"/>
          <w:sz w:val="22"/>
          <w:szCs w:val="22"/>
          <w:lang w:val="el-GR"/>
        </w:rPr>
        <w:t>.</w:t>
      </w:r>
      <w:proofErr w:type="spellStart"/>
      <w:r w:rsidRPr="003E37FC">
        <w:rPr>
          <w:rFonts w:ascii="Calibri" w:hAnsi="Calibri" w:cs="Calibri"/>
          <w:sz w:val="22"/>
          <w:szCs w:val="22"/>
        </w:rPr>
        <w:t>js</w:t>
      </w:r>
      <w:proofErr w:type="spellEnd"/>
      <w:r w:rsidRPr="003E37FC">
        <w:rPr>
          <w:rFonts w:ascii="Calibri" w:hAnsi="Calibri" w:cs="Calibri"/>
          <w:sz w:val="22"/>
          <w:szCs w:val="22"/>
          <w:lang w:val="el-GR"/>
        </w:rPr>
        <w:t xml:space="preserve"> είναι μια βιβλιοθήκη της </w:t>
      </w:r>
      <w:r w:rsidRPr="003E37FC">
        <w:rPr>
          <w:rFonts w:ascii="Calibri" w:hAnsi="Calibri" w:cs="Calibri"/>
          <w:sz w:val="22"/>
          <w:szCs w:val="22"/>
        </w:rPr>
        <w:t>Google</w:t>
      </w:r>
      <w:r w:rsidRPr="003E37FC">
        <w:rPr>
          <w:rFonts w:ascii="Calibri" w:hAnsi="Calibri" w:cs="Calibri"/>
          <w:sz w:val="22"/>
          <w:szCs w:val="22"/>
          <w:lang w:val="el-GR"/>
        </w:rPr>
        <w:t xml:space="preserve"> για μηχανική μάθηση στον </w:t>
      </w:r>
      <w:r w:rsidRPr="003E37FC">
        <w:rPr>
          <w:rFonts w:ascii="Calibri" w:hAnsi="Calibri" w:cs="Calibri"/>
          <w:sz w:val="22"/>
          <w:szCs w:val="22"/>
        </w:rPr>
        <w:t>browser</w:t>
      </w:r>
      <w:r w:rsidRPr="003E37FC">
        <w:rPr>
          <w:rFonts w:ascii="Calibri" w:hAnsi="Calibri" w:cs="Calibri"/>
          <w:sz w:val="22"/>
          <w:szCs w:val="22"/>
          <w:lang w:val="el-GR"/>
        </w:rPr>
        <w:t>. Στην παρούσα εφαρμογή χρησιμοποιήθηκε για τη φόρτωση και εκτέλεση του εκπαιδευμένου μοντέλου πρόβλεψης απευθείας στην πλευρά του πελάτη (</w:t>
      </w:r>
      <w:r w:rsidRPr="003E37FC">
        <w:rPr>
          <w:rFonts w:ascii="Calibri" w:hAnsi="Calibri" w:cs="Calibri"/>
          <w:sz w:val="22"/>
          <w:szCs w:val="22"/>
        </w:rPr>
        <w:t>client</w:t>
      </w:r>
      <w:r w:rsidRPr="003E37FC">
        <w:rPr>
          <w:rFonts w:ascii="Calibri" w:hAnsi="Calibri" w:cs="Calibri"/>
          <w:sz w:val="22"/>
          <w:szCs w:val="22"/>
          <w:lang w:val="el-GR"/>
        </w:rPr>
        <w:t>-</w:t>
      </w:r>
      <w:r w:rsidRPr="003E37FC">
        <w:rPr>
          <w:rFonts w:ascii="Calibri" w:hAnsi="Calibri" w:cs="Calibri"/>
          <w:sz w:val="22"/>
          <w:szCs w:val="22"/>
        </w:rPr>
        <w:t>based</w:t>
      </w:r>
      <w:r w:rsidRPr="003E37FC">
        <w:rPr>
          <w:rFonts w:ascii="Calibri" w:hAnsi="Calibri" w:cs="Calibri"/>
          <w:sz w:val="22"/>
          <w:szCs w:val="22"/>
          <w:lang w:val="el-GR"/>
        </w:rPr>
        <w:t xml:space="preserve">), χωρίς την ανάγκη ύπαρξης </w:t>
      </w:r>
      <w:r w:rsidRPr="003E37FC">
        <w:rPr>
          <w:rFonts w:ascii="Calibri" w:hAnsi="Calibri" w:cs="Calibri"/>
          <w:sz w:val="22"/>
          <w:szCs w:val="22"/>
        </w:rPr>
        <w:t>server</w:t>
      </w:r>
      <w:r w:rsidRPr="003E37FC">
        <w:rPr>
          <w:rFonts w:ascii="Calibri" w:hAnsi="Calibri" w:cs="Calibri"/>
          <w:sz w:val="22"/>
          <w:szCs w:val="22"/>
          <w:lang w:val="el-GR"/>
        </w:rPr>
        <w:t xml:space="preserve">. </w:t>
      </w:r>
    </w:p>
    <w:p w14:paraId="6D83DBD9" w14:textId="759CD312" w:rsidR="002E5AA0" w:rsidRPr="003E37FC" w:rsidRDefault="002E5AA0" w:rsidP="00771EBF">
      <w:pPr>
        <w:pStyle w:val="a6"/>
        <w:numPr>
          <w:ilvl w:val="0"/>
          <w:numId w:val="13"/>
        </w:numPr>
        <w:rPr>
          <w:rFonts w:ascii="Calibri" w:hAnsi="Calibri" w:cs="Calibri"/>
          <w:b/>
          <w:bCs/>
          <w:sz w:val="22"/>
          <w:szCs w:val="22"/>
          <w:lang w:val="el-GR"/>
        </w:rPr>
      </w:pPr>
      <w:proofErr w:type="spellStart"/>
      <w:r w:rsidRPr="003E37FC">
        <w:rPr>
          <w:rFonts w:ascii="Calibri" w:hAnsi="Calibri" w:cs="Calibri"/>
          <w:b/>
          <w:bCs/>
          <w:sz w:val="22"/>
          <w:szCs w:val="22"/>
        </w:rPr>
        <w:t>EmailJS</w:t>
      </w:r>
      <w:proofErr w:type="spellEnd"/>
    </w:p>
    <w:p w14:paraId="76960A11" w14:textId="2905B97E" w:rsidR="002E5AA0" w:rsidRPr="003E37FC" w:rsidRDefault="002E5AA0" w:rsidP="000D180F">
      <w:pPr>
        <w:ind w:left="360"/>
        <w:rPr>
          <w:rFonts w:ascii="Calibri" w:hAnsi="Calibri" w:cs="Calibri"/>
          <w:sz w:val="22"/>
          <w:szCs w:val="22"/>
          <w:lang w:val="el-GR"/>
        </w:rPr>
      </w:pPr>
      <w:r w:rsidRPr="003E37FC">
        <w:rPr>
          <w:rFonts w:ascii="Calibri" w:hAnsi="Calibri" w:cs="Calibri"/>
          <w:sz w:val="22"/>
          <w:szCs w:val="22"/>
          <w:lang w:val="el-GR"/>
        </w:rPr>
        <w:t xml:space="preserve">Η υπηρεσία </w:t>
      </w:r>
      <w:r w:rsidRPr="003E37FC">
        <w:rPr>
          <w:rFonts w:ascii="Calibri" w:hAnsi="Calibri" w:cs="Calibri"/>
          <w:sz w:val="22"/>
          <w:szCs w:val="22"/>
        </w:rPr>
        <w:t>EmailJS</w:t>
      </w:r>
      <w:r w:rsidRPr="003E37FC">
        <w:rPr>
          <w:rFonts w:ascii="Calibri" w:hAnsi="Calibri" w:cs="Calibri"/>
          <w:sz w:val="22"/>
          <w:szCs w:val="22"/>
          <w:lang w:val="el-GR"/>
        </w:rPr>
        <w:t xml:space="preserve"> χρησιμοποιήθηκε για την αποστολή </w:t>
      </w:r>
      <w:r w:rsidRPr="003E37FC">
        <w:rPr>
          <w:rFonts w:ascii="Calibri" w:hAnsi="Calibri" w:cs="Calibri"/>
          <w:sz w:val="22"/>
          <w:szCs w:val="22"/>
        </w:rPr>
        <w:t>email</w:t>
      </w:r>
      <w:r w:rsidRPr="003E37FC">
        <w:rPr>
          <w:rFonts w:ascii="Calibri" w:hAnsi="Calibri" w:cs="Calibri"/>
          <w:sz w:val="22"/>
          <w:szCs w:val="22"/>
          <w:lang w:val="el-GR"/>
        </w:rPr>
        <w:t xml:space="preserve"> χωρίς την ανάγκη </w:t>
      </w:r>
      <w:r w:rsidRPr="003E37FC">
        <w:rPr>
          <w:rFonts w:ascii="Calibri" w:hAnsi="Calibri" w:cs="Calibri"/>
          <w:sz w:val="22"/>
          <w:szCs w:val="22"/>
        </w:rPr>
        <w:t>backend</w:t>
      </w:r>
      <w:r w:rsidRPr="003E37FC">
        <w:rPr>
          <w:rFonts w:ascii="Calibri" w:hAnsi="Calibri" w:cs="Calibri"/>
          <w:sz w:val="22"/>
          <w:szCs w:val="22"/>
          <w:lang w:val="el-GR"/>
        </w:rPr>
        <w:t xml:space="preserve"> </w:t>
      </w:r>
      <w:r w:rsidRPr="003E37FC">
        <w:rPr>
          <w:rFonts w:ascii="Calibri" w:hAnsi="Calibri" w:cs="Calibri"/>
          <w:sz w:val="22"/>
          <w:szCs w:val="22"/>
        </w:rPr>
        <w:t>server</w:t>
      </w:r>
      <w:r w:rsidRPr="003E37FC">
        <w:rPr>
          <w:rFonts w:ascii="Calibri" w:hAnsi="Calibri" w:cs="Calibri"/>
          <w:sz w:val="22"/>
          <w:szCs w:val="22"/>
          <w:lang w:val="el-GR"/>
        </w:rPr>
        <w:t xml:space="preserve">. Επιτρέπει την απευθείας αποστολή </w:t>
      </w:r>
      <w:r w:rsidRPr="003E37FC">
        <w:rPr>
          <w:rFonts w:ascii="Calibri" w:hAnsi="Calibri" w:cs="Calibri"/>
          <w:sz w:val="22"/>
          <w:szCs w:val="22"/>
        </w:rPr>
        <w:t>email</w:t>
      </w:r>
      <w:r w:rsidRPr="003E37FC">
        <w:rPr>
          <w:rFonts w:ascii="Calibri" w:hAnsi="Calibri" w:cs="Calibri"/>
          <w:sz w:val="22"/>
          <w:szCs w:val="22"/>
          <w:lang w:val="el-GR"/>
        </w:rPr>
        <w:t xml:space="preserve"> από την εφαρμογή προς τον τελικό χρήστη</w:t>
      </w:r>
    </w:p>
    <w:p w14:paraId="750D204A" w14:textId="41A3DAA6" w:rsidR="002E5AA0" w:rsidRPr="003E37FC" w:rsidRDefault="002E5AA0" w:rsidP="00771EBF">
      <w:pPr>
        <w:pStyle w:val="a6"/>
        <w:numPr>
          <w:ilvl w:val="0"/>
          <w:numId w:val="13"/>
        </w:numPr>
        <w:rPr>
          <w:rFonts w:ascii="Calibri" w:hAnsi="Calibri" w:cs="Calibri"/>
          <w:b/>
          <w:bCs/>
          <w:sz w:val="22"/>
          <w:szCs w:val="22"/>
          <w:lang w:val="el-GR"/>
        </w:rPr>
      </w:pPr>
      <w:r w:rsidRPr="003E37FC">
        <w:rPr>
          <w:rFonts w:ascii="Calibri" w:hAnsi="Calibri" w:cs="Calibri"/>
          <w:b/>
          <w:bCs/>
          <w:sz w:val="22"/>
          <w:szCs w:val="22"/>
        </w:rPr>
        <w:t>Visual</w:t>
      </w:r>
      <w:r w:rsidRPr="003E37FC">
        <w:rPr>
          <w:rFonts w:ascii="Calibri" w:hAnsi="Calibri" w:cs="Calibri"/>
          <w:b/>
          <w:bCs/>
          <w:sz w:val="22"/>
          <w:szCs w:val="22"/>
          <w:lang w:val="el-GR"/>
        </w:rPr>
        <w:t xml:space="preserve"> </w:t>
      </w:r>
      <w:r w:rsidRPr="003E37FC">
        <w:rPr>
          <w:rFonts w:ascii="Calibri" w:hAnsi="Calibri" w:cs="Calibri"/>
          <w:b/>
          <w:bCs/>
          <w:sz w:val="22"/>
          <w:szCs w:val="22"/>
        </w:rPr>
        <w:t>Studio</w:t>
      </w:r>
      <w:r w:rsidRPr="003E37FC">
        <w:rPr>
          <w:rFonts w:ascii="Calibri" w:hAnsi="Calibri" w:cs="Calibri"/>
          <w:b/>
          <w:bCs/>
          <w:sz w:val="22"/>
          <w:szCs w:val="22"/>
          <w:lang w:val="el-GR"/>
        </w:rPr>
        <w:t xml:space="preserve"> </w:t>
      </w:r>
      <w:r w:rsidRPr="003E37FC">
        <w:rPr>
          <w:rFonts w:ascii="Calibri" w:hAnsi="Calibri" w:cs="Calibri"/>
          <w:b/>
          <w:bCs/>
          <w:sz w:val="22"/>
          <w:szCs w:val="22"/>
        </w:rPr>
        <w:t>Code</w:t>
      </w:r>
    </w:p>
    <w:p w14:paraId="139CA94D" w14:textId="78AEAA9B" w:rsidR="002E5AA0" w:rsidRPr="003E37FC" w:rsidRDefault="002E5AA0" w:rsidP="000D180F">
      <w:pPr>
        <w:ind w:firstLine="360"/>
        <w:rPr>
          <w:rFonts w:ascii="Calibri" w:hAnsi="Calibri" w:cs="Calibri"/>
          <w:sz w:val="22"/>
          <w:szCs w:val="22"/>
          <w:lang w:val="el-GR"/>
        </w:rPr>
      </w:pPr>
      <w:r w:rsidRPr="003E37FC">
        <w:rPr>
          <w:rFonts w:ascii="Calibri" w:hAnsi="Calibri" w:cs="Calibri"/>
          <w:sz w:val="22"/>
          <w:szCs w:val="22"/>
          <w:lang w:val="el-GR"/>
        </w:rPr>
        <w:t xml:space="preserve">Για την ανάπτυξη και οργάνωση του κώδικα χρησιμοποιήθηκε το </w:t>
      </w:r>
      <w:r w:rsidRPr="003E37FC">
        <w:rPr>
          <w:rFonts w:ascii="Calibri" w:hAnsi="Calibri" w:cs="Calibri"/>
          <w:sz w:val="22"/>
          <w:szCs w:val="22"/>
        </w:rPr>
        <w:t>Visual</w:t>
      </w:r>
      <w:r w:rsidRPr="003E37FC">
        <w:rPr>
          <w:rFonts w:ascii="Calibri" w:hAnsi="Calibri" w:cs="Calibri"/>
          <w:sz w:val="22"/>
          <w:szCs w:val="22"/>
          <w:lang w:val="el-GR"/>
        </w:rPr>
        <w:t xml:space="preserve"> </w:t>
      </w:r>
      <w:r w:rsidRPr="003E37FC">
        <w:rPr>
          <w:rFonts w:ascii="Calibri" w:hAnsi="Calibri" w:cs="Calibri"/>
          <w:sz w:val="22"/>
          <w:szCs w:val="22"/>
        </w:rPr>
        <w:t>Studio</w:t>
      </w:r>
      <w:r w:rsidRPr="003E37FC">
        <w:rPr>
          <w:rFonts w:ascii="Calibri" w:hAnsi="Calibri" w:cs="Calibri"/>
          <w:sz w:val="22"/>
          <w:szCs w:val="22"/>
          <w:lang w:val="el-GR"/>
        </w:rPr>
        <w:t xml:space="preserve"> </w:t>
      </w:r>
      <w:r w:rsidRPr="003E37FC">
        <w:rPr>
          <w:rFonts w:ascii="Calibri" w:hAnsi="Calibri" w:cs="Calibri"/>
          <w:sz w:val="22"/>
          <w:szCs w:val="22"/>
        </w:rPr>
        <w:t>Code</w:t>
      </w:r>
      <w:r w:rsidR="00771EBF" w:rsidRPr="003E37FC">
        <w:rPr>
          <w:rFonts w:ascii="Calibri" w:hAnsi="Calibri" w:cs="Calibri"/>
          <w:sz w:val="22"/>
          <w:szCs w:val="22"/>
          <w:lang w:val="el-GR"/>
        </w:rPr>
        <w:t>.</w:t>
      </w:r>
    </w:p>
    <w:p w14:paraId="7C17B088" w14:textId="02749B03" w:rsidR="002E5AA0" w:rsidRPr="003E37FC" w:rsidRDefault="002E5AA0" w:rsidP="00771EBF">
      <w:pPr>
        <w:pStyle w:val="a6"/>
        <w:numPr>
          <w:ilvl w:val="0"/>
          <w:numId w:val="13"/>
        </w:numPr>
        <w:rPr>
          <w:rFonts w:ascii="Calibri" w:hAnsi="Calibri" w:cs="Calibri"/>
          <w:b/>
          <w:bCs/>
          <w:sz w:val="22"/>
          <w:szCs w:val="22"/>
          <w:lang w:val="el-GR"/>
        </w:rPr>
      </w:pPr>
      <w:r w:rsidRPr="003E37FC">
        <w:rPr>
          <w:rFonts w:ascii="Calibri" w:hAnsi="Calibri" w:cs="Calibri"/>
          <w:b/>
          <w:bCs/>
          <w:sz w:val="22"/>
          <w:szCs w:val="22"/>
        </w:rPr>
        <w:t>GitHub</w:t>
      </w:r>
      <w:r w:rsidR="00771EBF" w:rsidRPr="003E37FC">
        <w:rPr>
          <w:rFonts w:ascii="Calibri" w:hAnsi="Calibri" w:cs="Calibri"/>
          <w:b/>
          <w:bCs/>
          <w:sz w:val="22"/>
          <w:szCs w:val="22"/>
        </w:rPr>
        <w:t xml:space="preserve"> Pages</w:t>
      </w:r>
    </w:p>
    <w:p w14:paraId="6F982668" w14:textId="36C342C7" w:rsidR="00C803AC" w:rsidRPr="003E37FC" w:rsidRDefault="00771EBF" w:rsidP="000D180F">
      <w:pPr>
        <w:ind w:left="360"/>
        <w:rPr>
          <w:rFonts w:ascii="Calibri" w:hAnsi="Calibri" w:cs="Calibri"/>
          <w:sz w:val="22"/>
          <w:szCs w:val="22"/>
        </w:rPr>
      </w:pPr>
      <w:r w:rsidRPr="003E37FC">
        <w:rPr>
          <w:rFonts w:ascii="Calibri" w:hAnsi="Calibri" w:cs="Calibri"/>
          <w:sz w:val="22"/>
          <w:szCs w:val="22"/>
          <w:lang w:val="el-GR"/>
        </w:rPr>
        <w:lastRenderedPageBreak/>
        <w:t xml:space="preserve">Η υπηρεσία </w:t>
      </w:r>
      <w:proofErr w:type="spellStart"/>
      <w:r w:rsidRPr="003E37FC">
        <w:rPr>
          <w:rFonts w:ascii="Calibri" w:hAnsi="Calibri" w:cs="Calibri"/>
          <w:sz w:val="22"/>
          <w:szCs w:val="22"/>
          <w:lang w:val="el-GR"/>
        </w:rPr>
        <w:t>GitHub</w:t>
      </w:r>
      <w:proofErr w:type="spellEnd"/>
      <w:r w:rsidRPr="003E37FC">
        <w:rPr>
          <w:rFonts w:ascii="Calibri" w:hAnsi="Calibri" w:cs="Calibri"/>
          <w:sz w:val="22"/>
          <w:szCs w:val="22"/>
          <w:lang w:val="el-GR"/>
        </w:rPr>
        <w:t xml:space="preserve"> </w:t>
      </w:r>
      <w:proofErr w:type="spellStart"/>
      <w:r w:rsidRPr="003E37FC">
        <w:rPr>
          <w:rFonts w:ascii="Calibri" w:hAnsi="Calibri" w:cs="Calibri"/>
          <w:sz w:val="22"/>
          <w:szCs w:val="22"/>
          <w:lang w:val="el-GR"/>
        </w:rPr>
        <w:t>Pages</w:t>
      </w:r>
      <w:proofErr w:type="spellEnd"/>
      <w:r w:rsidRPr="003E37FC">
        <w:rPr>
          <w:rFonts w:ascii="Calibri" w:hAnsi="Calibri" w:cs="Calibri"/>
          <w:sz w:val="22"/>
          <w:szCs w:val="22"/>
          <w:lang w:val="el-GR"/>
        </w:rPr>
        <w:t xml:space="preserve"> </w:t>
      </w:r>
      <w:proofErr w:type="spellStart"/>
      <w:r w:rsidRPr="003E37FC">
        <w:rPr>
          <w:rFonts w:ascii="Calibri" w:hAnsi="Calibri" w:cs="Calibri"/>
          <w:sz w:val="22"/>
          <w:szCs w:val="22"/>
          <w:lang w:val="el-GR"/>
        </w:rPr>
        <w:t>χρησιμ</w:t>
      </w:r>
      <w:proofErr w:type="spellEnd"/>
      <w:r w:rsidR="000D180F" w:rsidRPr="003E37FC">
        <w:rPr>
          <w:rFonts w:ascii="Calibri" w:hAnsi="Calibri" w:cs="Calibri"/>
          <w:sz w:val="22"/>
          <w:szCs w:val="22"/>
        </w:rPr>
        <w:t>o</w:t>
      </w:r>
      <w:r w:rsidRPr="003E37FC">
        <w:rPr>
          <w:rFonts w:ascii="Calibri" w:hAnsi="Calibri" w:cs="Calibri"/>
          <w:sz w:val="22"/>
          <w:szCs w:val="22"/>
          <w:lang w:val="el-GR"/>
        </w:rPr>
        <w:t>ποιήθηκε για τη φιλοξενία της εφαρμογής στο διαδίκτυο.</w:t>
      </w:r>
    </w:p>
    <w:p w14:paraId="5D46082A" w14:textId="77777777" w:rsidR="001F41E2" w:rsidRPr="003E37FC" w:rsidRDefault="001F41E2" w:rsidP="000D180F">
      <w:pPr>
        <w:ind w:left="360"/>
        <w:rPr>
          <w:rFonts w:ascii="Calibri" w:hAnsi="Calibri" w:cs="Calibri"/>
          <w:sz w:val="22"/>
          <w:szCs w:val="22"/>
        </w:rPr>
      </w:pPr>
    </w:p>
    <w:p w14:paraId="6766742C" w14:textId="77777777" w:rsidR="00FA1992" w:rsidRPr="00437953" w:rsidRDefault="005754C5" w:rsidP="00437953">
      <w:pPr>
        <w:pStyle w:val="1"/>
        <w:numPr>
          <w:ilvl w:val="0"/>
          <w:numId w:val="1"/>
        </w:numPr>
        <w:rPr>
          <w:rFonts w:ascii="Calibri" w:eastAsiaTheme="minorHAnsi" w:hAnsi="Calibri" w:cs="Calibri"/>
          <w:color w:val="000000" w:themeColor="text1"/>
          <w:lang w:val="en-US"/>
        </w:rPr>
      </w:pPr>
      <w:r w:rsidRPr="00437953">
        <w:rPr>
          <w:rFonts w:ascii="Calibri" w:hAnsi="Calibri" w:cs="Calibri"/>
          <w:color w:val="000000" w:themeColor="text1"/>
          <w:sz w:val="32"/>
          <w:szCs w:val="32"/>
        </w:rPr>
        <w:t xml:space="preserve"> </w:t>
      </w:r>
      <w:bookmarkStart w:id="8" w:name="_Hlk202224766"/>
      <w:bookmarkStart w:id="9" w:name="_Toc202225606"/>
      <w:r w:rsidR="001F41E2" w:rsidRPr="00437953">
        <w:rPr>
          <w:rFonts w:ascii="Calibri" w:hAnsi="Calibri" w:cs="Calibri"/>
          <w:color w:val="000000" w:themeColor="text1"/>
          <w:lang w:val="el-GR"/>
        </w:rPr>
        <w:t>Σχεδίαση Πλατφόρμας</w:t>
      </w:r>
      <w:bookmarkEnd w:id="8"/>
      <w:bookmarkEnd w:id="9"/>
    </w:p>
    <w:p w14:paraId="1C87525E" w14:textId="7772F171" w:rsidR="001F41E2" w:rsidRPr="003E37FC" w:rsidRDefault="00FA1992" w:rsidP="003E37FC">
      <w:pPr>
        <w:ind w:left="284" w:firstLine="360"/>
        <w:rPr>
          <w:rFonts w:ascii="Calibri" w:hAnsi="Calibri" w:cs="Calibri"/>
          <w:sz w:val="22"/>
          <w:szCs w:val="22"/>
          <w:lang w:val="el-GR"/>
        </w:rPr>
      </w:pPr>
      <w:r w:rsidRPr="003E37FC">
        <w:rPr>
          <w:rFonts w:ascii="Calibri" w:hAnsi="Calibri" w:cs="Calibri"/>
          <w:sz w:val="22"/>
          <w:szCs w:val="22"/>
          <w:lang w:val="el-GR"/>
        </w:rPr>
        <w:t>Η πλατφόρμα δομείται σε επιμέρους λογικές μονάδες, που συνεργάζονται αρμονικά.</w:t>
      </w:r>
      <w:r w:rsidR="001F41E2" w:rsidRPr="003E37FC">
        <w:rPr>
          <w:rFonts w:ascii="Calibri" w:hAnsi="Calibri" w:cs="Calibri"/>
          <w:sz w:val="22"/>
          <w:szCs w:val="22"/>
          <w:lang w:val="el-GR"/>
        </w:rPr>
        <w:br/>
      </w:r>
    </w:p>
    <w:p w14:paraId="6185D43D" w14:textId="77777777" w:rsidR="00B66177" w:rsidRPr="00437953" w:rsidRDefault="001F41E2" w:rsidP="00437953">
      <w:pPr>
        <w:pStyle w:val="2"/>
        <w:numPr>
          <w:ilvl w:val="1"/>
          <w:numId w:val="1"/>
        </w:numPr>
        <w:rPr>
          <w:rFonts w:ascii="Calibri" w:hAnsi="Calibri" w:cs="Calibri"/>
          <w:color w:val="auto"/>
          <w:lang w:val="el-GR"/>
        </w:rPr>
      </w:pPr>
      <w:bookmarkStart w:id="10" w:name="_Toc202225607"/>
      <w:r w:rsidRPr="00437953">
        <w:rPr>
          <w:rFonts w:ascii="Calibri" w:hAnsi="Calibri" w:cs="Calibri"/>
          <w:color w:val="auto"/>
          <w:lang w:val="el-GR"/>
        </w:rPr>
        <w:t>Αρχιτεκτονική όψη λογισμικού</w:t>
      </w:r>
      <w:bookmarkEnd w:id="10"/>
    </w:p>
    <w:p w14:paraId="06F32DBA" w14:textId="5195E003" w:rsidR="001F41E2" w:rsidRPr="003E37FC" w:rsidRDefault="00B66177" w:rsidP="00032A9D">
      <w:pPr>
        <w:pStyle w:val="a6"/>
        <w:ind w:left="1004"/>
        <w:jc w:val="center"/>
        <w:rPr>
          <w:rFonts w:ascii="Calibri" w:hAnsi="Calibri" w:cs="Calibri"/>
          <w:sz w:val="22"/>
          <w:szCs w:val="22"/>
          <w:lang w:val="el-GR"/>
        </w:rPr>
      </w:pPr>
      <w:r w:rsidRPr="003E37FC">
        <w:rPr>
          <w:rFonts w:ascii="Calibri" w:hAnsi="Calibri" w:cs="Calibri"/>
          <w:sz w:val="22"/>
          <w:szCs w:val="22"/>
          <w:lang w:val="el-GR"/>
        </w:rPr>
        <w:br/>
      </w:r>
      <w:r w:rsidR="00032A9D" w:rsidRPr="003E37FC">
        <w:rPr>
          <w:rFonts w:ascii="Calibri" w:hAnsi="Calibri" w:cs="Calibri"/>
          <w:noProof/>
          <w:sz w:val="22"/>
          <w:szCs w:val="22"/>
        </w:rPr>
        <w:drawing>
          <wp:inline distT="0" distB="0" distL="0" distR="0" wp14:anchorId="7DBFA189" wp14:editId="51FE1537">
            <wp:extent cx="2346897" cy="2406701"/>
            <wp:effectExtent l="0" t="0" r="0" b="0"/>
            <wp:docPr id="1760128648" name="Εικόνα 1" descr="Εικόνα που περιέχει κείμενο, στιγμιότυπο οθόνης, γραμμή,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28648" name="Εικόνα 1" descr="Εικόνα που περιέχει κείμενο, στιγμιότυπο οθόνης, γραμμή, διάγραμμα&#10;&#10;Το περιεχόμενο που δημιουργείται από AI ενδέχεται να είναι εσφαλμένο."/>
                    <pic:cNvPicPr/>
                  </pic:nvPicPr>
                  <pic:blipFill>
                    <a:blip r:embed="rId8"/>
                    <a:stretch>
                      <a:fillRect/>
                    </a:stretch>
                  </pic:blipFill>
                  <pic:spPr>
                    <a:xfrm>
                      <a:off x="0" y="0"/>
                      <a:ext cx="2349197" cy="2409059"/>
                    </a:xfrm>
                    <a:prstGeom prst="rect">
                      <a:avLst/>
                    </a:prstGeom>
                  </pic:spPr>
                </pic:pic>
              </a:graphicData>
            </a:graphic>
          </wp:inline>
        </w:drawing>
      </w:r>
      <w:r w:rsidRPr="003E37FC">
        <w:rPr>
          <w:rFonts w:ascii="Calibri" w:hAnsi="Calibri" w:cs="Calibri"/>
          <w:sz w:val="22"/>
          <w:szCs w:val="22"/>
          <w:lang w:val="el-GR"/>
        </w:rPr>
        <w:br/>
      </w:r>
    </w:p>
    <w:p w14:paraId="264C7FCF" w14:textId="413D5DBD" w:rsidR="00032A9D" w:rsidRPr="003E37FC" w:rsidRDefault="003E37FC" w:rsidP="003E37FC">
      <w:pPr>
        <w:pStyle w:val="ab"/>
        <w:ind w:left="1004"/>
        <w:jc w:val="both"/>
        <w:rPr>
          <w:rFonts w:ascii="Calibri" w:hAnsi="Calibri" w:cs="Calibri"/>
          <w:i w:val="0"/>
          <w:sz w:val="22"/>
          <w:szCs w:val="22"/>
        </w:rPr>
      </w:pPr>
      <w:r>
        <w:rPr>
          <w:rFonts w:ascii="Calibri" w:hAnsi="Calibri" w:cs="Calibri"/>
          <w:i w:val="0"/>
          <w:sz w:val="22"/>
          <w:szCs w:val="22"/>
        </w:rPr>
        <w:t>Παρουσιάζεται το</w:t>
      </w:r>
      <w:r w:rsidR="00B66177" w:rsidRPr="003E37FC">
        <w:rPr>
          <w:rFonts w:ascii="Calibri" w:hAnsi="Calibri" w:cs="Calibri"/>
          <w:i w:val="0"/>
          <w:sz w:val="22"/>
          <w:szCs w:val="22"/>
        </w:rPr>
        <w:t xml:space="preserve"> διάγραμμα συνιστωσών λογισμικού (</w:t>
      </w:r>
      <w:r w:rsidR="00B66177" w:rsidRPr="003E37FC">
        <w:rPr>
          <w:rFonts w:ascii="Calibri" w:hAnsi="Calibri" w:cs="Calibri"/>
          <w:i w:val="0"/>
          <w:sz w:val="22"/>
          <w:szCs w:val="22"/>
          <w:lang w:val="en-US"/>
        </w:rPr>
        <w:t>component</w:t>
      </w:r>
      <w:r w:rsidR="00B66177" w:rsidRPr="003E37FC">
        <w:rPr>
          <w:rFonts w:ascii="Calibri" w:hAnsi="Calibri" w:cs="Calibri"/>
          <w:i w:val="0"/>
          <w:sz w:val="22"/>
          <w:szCs w:val="22"/>
        </w:rPr>
        <w:t xml:space="preserve"> </w:t>
      </w:r>
      <w:r w:rsidR="00B66177" w:rsidRPr="003E37FC">
        <w:rPr>
          <w:rFonts w:ascii="Calibri" w:hAnsi="Calibri" w:cs="Calibri"/>
          <w:i w:val="0"/>
          <w:sz w:val="22"/>
          <w:szCs w:val="22"/>
          <w:lang w:val="en-US"/>
        </w:rPr>
        <w:t>diagram</w:t>
      </w:r>
      <w:r w:rsidR="00B66177" w:rsidRPr="003E37FC">
        <w:rPr>
          <w:rFonts w:ascii="Calibri" w:hAnsi="Calibri" w:cs="Calibri"/>
          <w:i w:val="0"/>
          <w:sz w:val="22"/>
          <w:szCs w:val="22"/>
        </w:rPr>
        <w:t>) περιγράφει τη δομή του συστήματος  με βάση τις μονάδες λογισμικού και τις μεταξύ τους εξαρτήσεις. Οι συνιστώσες του συστήματος είναι οι ακόλουθες:</w:t>
      </w:r>
    </w:p>
    <w:p w14:paraId="1B9C9426" w14:textId="627E6744" w:rsidR="00B66177" w:rsidRPr="003E37FC" w:rsidRDefault="00B66177" w:rsidP="003E37FC">
      <w:pPr>
        <w:pStyle w:val="ab"/>
        <w:ind w:left="1004"/>
        <w:jc w:val="both"/>
        <w:rPr>
          <w:rFonts w:ascii="Calibri" w:hAnsi="Calibri" w:cs="Calibri"/>
          <w:i w:val="0"/>
          <w:sz w:val="22"/>
          <w:szCs w:val="22"/>
        </w:rPr>
      </w:pPr>
      <w:r w:rsidRPr="003E37FC">
        <w:rPr>
          <w:rFonts w:ascii="Calibri" w:hAnsi="Calibri" w:cs="Calibri"/>
          <w:i w:val="0"/>
          <w:sz w:val="22"/>
          <w:szCs w:val="22"/>
        </w:rPr>
        <w:br/>
      </w:r>
      <w:r w:rsidR="00032A9D" w:rsidRPr="003E37FC">
        <w:rPr>
          <w:rFonts w:ascii="Calibri" w:hAnsi="Calibri" w:cs="Calibri"/>
          <w:i w:val="0"/>
          <w:sz w:val="22"/>
          <w:szCs w:val="22"/>
        </w:rPr>
        <w:t xml:space="preserve">1. </w:t>
      </w:r>
      <w:r w:rsidRPr="003E37FC">
        <w:rPr>
          <w:rFonts w:ascii="Calibri" w:hAnsi="Calibri" w:cs="Calibri"/>
          <w:i w:val="0"/>
          <w:sz w:val="22"/>
          <w:szCs w:val="22"/>
        </w:rPr>
        <w:t xml:space="preserve">H σελίδα </w:t>
      </w:r>
      <w:r w:rsidR="00032A9D" w:rsidRPr="003E37FC">
        <w:rPr>
          <w:rFonts w:ascii="Calibri" w:hAnsi="Calibri" w:cs="Calibri"/>
          <w:i w:val="0"/>
          <w:sz w:val="22"/>
          <w:szCs w:val="22"/>
        </w:rPr>
        <w:t xml:space="preserve">με τη φόρμα στοιχείων </w:t>
      </w:r>
      <w:r w:rsidRPr="003E37FC">
        <w:rPr>
          <w:rFonts w:ascii="Calibri" w:hAnsi="Calibri" w:cs="Calibri"/>
          <w:i w:val="0"/>
          <w:sz w:val="22"/>
          <w:szCs w:val="22"/>
        </w:rPr>
        <w:t>στο σύστημα.</w:t>
      </w:r>
    </w:p>
    <w:p w14:paraId="4032AD73" w14:textId="0C86F033" w:rsidR="00B66177" w:rsidRPr="003E37FC" w:rsidRDefault="00032A9D" w:rsidP="003E37FC">
      <w:pPr>
        <w:pStyle w:val="ab"/>
        <w:ind w:left="284" w:firstLine="720"/>
        <w:jc w:val="both"/>
        <w:rPr>
          <w:rFonts w:ascii="Calibri" w:hAnsi="Calibri" w:cs="Calibri"/>
          <w:i w:val="0"/>
          <w:sz w:val="22"/>
          <w:szCs w:val="22"/>
        </w:rPr>
      </w:pPr>
      <w:r w:rsidRPr="003E37FC">
        <w:rPr>
          <w:rFonts w:ascii="Calibri" w:hAnsi="Calibri" w:cs="Calibri"/>
          <w:i w:val="0"/>
          <w:sz w:val="22"/>
          <w:szCs w:val="22"/>
        </w:rPr>
        <w:t xml:space="preserve">2. </w:t>
      </w:r>
      <w:r w:rsidR="00B66177" w:rsidRPr="003E37FC">
        <w:rPr>
          <w:rFonts w:ascii="Calibri" w:hAnsi="Calibri" w:cs="Calibri"/>
          <w:i w:val="0"/>
          <w:sz w:val="22"/>
          <w:szCs w:val="22"/>
        </w:rPr>
        <w:t>Η</w:t>
      </w:r>
      <w:r w:rsidRPr="003E37FC">
        <w:rPr>
          <w:rFonts w:ascii="Calibri" w:hAnsi="Calibri" w:cs="Calibri"/>
          <w:i w:val="0"/>
          <w:sz w:val="22"/>
          <w:szCs w:val="22"/>
        </w:rPr>
        <w:t xml:space="preserve"> εισαγωγή αιτήματος για την πρόβλεψη από τον χρήστη</w:t>
      </w:r>
      <w:r w:rsidR="00B66177" w:rsidRPr="003E37FC">
        <w:rPr>
          <w:rFonts w:ascii="Calibri" w:hAnsi="Calibri" w:cs="Calibri"/>
          <w:i w:val="0"/>
          <w:sz w:val="22"/>
          <w:szCs w:val="22"/>
        </w:rPr>
        <w:t>.</w:t>
      </w:r>
    </w:p>
    <w:p w14:paraId="466926C4" w14:textId="77777777" w:rsidR="00032A9D" w:rsidRPr="003E37FC" w:rsidRDefault="00032A9D" w:rsidP="003E37FC">
      <w:pPr>
        <w:pStyle w:val="ab"/>
        <w:ind w:left="284" w:firstLine="720"/>
        <w:jc w:val="both"/>
        <w:rPr>
          <w:rFonts w:ascii="Calibri" w:hAnsi="Calibri" w:cs="Calibri"/>
          <w:i w:val="0"/>
          <w:sz w:val="22"/>
          <w:szCs w:val="22"/>
        </w:rPr>
      </w:pPr>
      <w:r w:rsidRPr="003E37FC">
        <w:rPr>
          <w:rFonts w:ascii="Calibri" w:hAnsi="Calibri" w:cs="Calibri"/>
          <w:i w:val="0"/>
          <w:sz w:val="22"/>
          <w:szCs w:val="22"/>
        </w:rPr>
        <w:t>3. Η εκτέλεση του αλγορίθμου με τα δεδομένα του χρήστη για να υπολογίσει το ποσοστό</w:t>
      </w:r>
      <w:r w:rsidR="00B66177" w:rsidRPr="003E37FC">
        <w:rPr>
          <w:rFonts w:ascii="Calibri" w:hAnsi="Calibri" w:cs="Calibri"/>
          <w:i w:val="0"/>
          <w:sz w:val="22"/>
          <w:szCs w:val="22"/>
        </w:rPr>
        <w:t>.</w:t>
      </w:r>
    </w:p>
    <w:p w14:paraId="35290A18" w14:textId="27D235DD" w:rsidR="00032A9D" w:rsidRPr="003E37FC" w:rsidRDefault="00032A9D" w:rsidP="003E37FC">
      <w:pPr>
        <w:pStyle w:val="ab"/>
        <w:ind w:left="284" w:firstLine="720"/>
        <w:jc w:val="both"/>
        <w:rPr>
          <w:rFonts w:ascii="Calibri" w:hAnsi="Calibri" w:cs="Calibri"/>
          <w:i w:val="0"/>
          <w:sz w:val="22"/>
          <w:szCs w:val="22"/>
        </w:rPr>
      </w:pPr>
      <w:r w:rsidRPr="003E37FC">
        <w:rPr>
          <w:rFonts w:ascii="Calibri" w:hAnsi="Calibri" w:cs="Calibri"/>
          <w:i w:val="0"/>
          <w:sz w:val="22"/>
          <w:szCs w:val="22"/>
        </w:rPr>
        <w:t>4. Προβολή αποτελεσμάτων στον χρήστη.</w:t>
      </w:r>
    </w:p>
    <w:p w14:paraId="5B3BD32B" w14:textId="70BA2ED3" w:rsidR="00032A9D" w:rsidRPr="003E37FC" w:rsidRDefault="00032A9D" w:rsidP="003E37FC">
      <w:pPr>
        <w:pStyle w:val="ab"/>
        <w:ind w:left="284" w:firstLine="720"/>
        <w:jc w:val="both"/>
        <w:rPr>
          <w:rFonts w:ascii="Calibri" w:hAnsi="Calibri" w:cs="Calibri"/>
          <w:i w:val="0"/>
          <w:sz w:val="22"/>
          <w:szCs w:val="22"/>
        </w:rPr>
      </w:pPr>
      <w:r w:rsidRPr="003E37FC">
        <w:rPr>
          <w:rFonts w:ascii="Calibri" w:hAnsi="Calibri" w:cs="Calibri"/>
          <w:i w:val="0"/>
          <w:sz w:val="22"/>
          <w:szCs w:val="22"/>
        </w:rPr>
        <w:t xml:space="preserve">5.Εξαγωγή </w:t>
      </w:r>
      <w:r w:rsidRPr="003E37FC">
        <w:rPr>
          <w:rFonts w:ascii="Calibri" w:hAnsi="Calibri" w:cs="Calibri"/>
          <w:i w:val="0"/>
          <w:sz w:val="22"/>
          <w:szCs w:val="22"/>
          <w:lang w:val="en-GB"/>
        </w:rPr>
        <w:t>pdf</w:t>
      </w:r>
      <w:r w:rsidRPr="003E37FC">
        <w:rPr>
          <w:rFonts w:ascii="Calibri" w:hAnsi="Calibri" w:cs="Calibri"/>
          <w:i w:val="0"/>
          <w:sz w:val="22"/>
          <w:szCs w:val="22"/>
        </w:rPr>
        <w:t xml:space="preserve"> με την πλήρη αναφορά.</w:t>
      </w:r>
    </w:p>
    <w:p w14:paraId="59AC8FB7" w14:textId="7C9B668D" w:rsidR="00032A9D" w:rsidRPr="003E37FC" w:rsidRDefault="00032A9D" w:rsidP="003E37FC">
      <w:pPr>
        <w:pStyle w:val="ab"/>
        <w:ind w:left="284" w:firstLine="720"/>
        <w:jc w:val="both"/>
        <w:rPr>
          <w:rFonts w:ascii="Calibri" w:hAnsi="Calibri" w:cs="Calibri"/>
          <w:i w:val="0"/>
          <w:sz w:val="22"/>
          <w:szCs w:val="22"/>
        </w:rPr>
      </w:pPr>
      <w:r w:rsidRPr="003E37FC">
        <w:rPr>
          <w:rFonts w:ascii="Calibri" w:hAnsi="Calibri" w:cs="Calibri"/>
          <w:i w:val="0"/>
          <w:sz w:val="22"/>
          <w:szCs w:val="22"/>
        </w:rPr>
        <w:t xml:space="preserve">6.Αποστολή αποτελεσμάτων  στο </w:t>
      </w:r>
      <w:r w:rsidRPr="003E37FC">
        <w:rPr>
          <w:rFonts w:ascii="Calibri" w:hAnsi="Calibri" w:cs="Calibri"/>
          <w:i w:val="0"/>
          <w:sz w:val="22"/>
          <w:szCs w:val="22"/>
          <w:lang w:val="en-GB"/>
        </w:rPr>
        <w:t>email</w:t>
      </w:r>
      <w:r w:rsidRPr="003E37FC">
        <w:rPr>
          <w:rFonts w:ascii="Calibri" w:hAnsi="Calibri" w:cs="Calibri"/>
          <w:i w:val="0"/>
          <w:sz w:val="22"/>
          <w:szCs w:val="22"/>
        </w:rPr>
        <w:t xml:space="preserve"> του χρήστη.</w:t>
      </w:r>
    </w:p>
    <w:p w14:paraId="1E48CEAC" w14:textId="2769F6DA" w:rsidR="00032A9D" w:rsidRPr="003E37FC" w:rsidRDefault="00032A9D" w:rsidP="003E37FC">
      <w:pPr>
        <w:pStyle w:val="ab"/>
        <w:ind w:left="284" w:firstLine="720"/>
        <w:jc w:val="both"/>
        <w:rPr>
          <w:rFonts w:ascii="Calibri" w:hAnsi="Calibri" w:cs="Calibri"/>
          <w:i w:val="0"/>
          <w:sz w:val="22"/>
          <w:szCs w:val="22"/>
        </w:rPr>
      </w:pPr>
      <w:r w:rsidRPr="003E37FC">
        <w:rPr>
          <w:rFonts w:ascii="Calibri" w:hAnsi="Calibri" w:cs="Calibri"/>
          <w:i w:val="0"/>
          <w:sz w:val="22"/>
          <w:szCs w:val="22"/>
        </w:rPr>
        <w:t>7.Άμεση προβολή ποσοστού επικινδυνότητας.</w:t>
      </w:r>
    </w:p>
    <w:p w14:paraId="72EBFA6C" w14:textId="77777777" w:rsidR="00144535" w:rsidRPr="003E37FC" w:rsidRDefault="00144535" w:rsidP="00032A9D">
      <w:pPr>
        <w:pStyle w:val="ab"/>
        <w:ind w:firstLine="720"/>
        <w:jc w:val="both"/>
        <w:rPr>
          <w:rFonts w:ascii="Calibri" w:hAnsi="Calibri" w:cs="Calibri"/>
          <w:i w:val="0"/>
          <w:sz w:val="22"/>
          <w:szCs w:val="22"/>
        </w:rPr>
      </w:pPr>
    </w:p>
    <w:p w14:paraId="7851E494" w14:textId="77777777" w:rsidR="00144535" w:rsidRPr="003E37FC" w:rsidRDefault="00144535" w:rsidP="00144535">
      <w:pPr>
        <w:pStyle w:val="ab"/>
        <w:ind w:firstLine="720"/>
        <w:jc w:val="both"/>
        <w:rPr>
          <w:rFonts w:ascii="Calibri" w:hAnsi="Calibri" w:cs="Calibri"/>
          <w:i w:val="0"/>
          <w:sz w:val="22"/>
          <w:szCs w:val="22"/>
        </w:rPr>
      </w:pPr>
      <w:r w:rsidRPr="003E37FC">
        <w:rPr>
          <w:rFonts w:ascii="Calibri" w:hAnsi="Calibri" w:cs="Calibri"/>
          <w:noProof/>
          <w:sz w:val="22"/>
          <w:szCs w:val="22"/>
        </w:rPr>
        <w:lastRenderedPageBreak/>
        <w:drawing>
          <wp:inline distT="0" distB="0" distL="0" distR="0" wp14:anchorId="4314FF00" wp14:editId="2A6D85B3">
            <wp:extent cx="5325465" cy="4254000"/>
            <wp:effectExtent l="0" t="0" r="8890" b="0"/>
            <wp:docPr id="118628340" name="Εικόνα 1" descr="Εικόνα που περιέχει κείμενο, στιγμιότυπο οθόνης, παράλληλα,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8340" name="Εικόνα 1" descr="Εικόνα που περιέχει κείμενο, στιγμιότυπο οθόνης, παράλληλα, διάγραμμα&#10;&#10;Το περιεχόμενο που δημιουργείται από AI ενδέχεται να είναι εσφαλμένο."/>
                    <pic:cNvPicPr/>
                  </pic:nvPicPr>
                  <pic:blipFill>
                    <a:blip r:embed="rId9"/>
                    <a:stretch>
                      <a:fillRect/>
                    </a:stretch>
                  </pic:blipFill>
                  <pic:spPr>
                    <a:xfrm>
                      <a:off x="0" y="0"/>
                      <a:ext cx="5328212" cy="4256194"/>
                    </a:xfrm>
                    <a:prstGeom prst="rect">
                      <a:avLst/>
                    </a:prstGeom>
                  </pic:spPr>
                </pic:pic>
              </a:graphicData>
            </a:graphic>
          </wp:inline>
        </w:drawing>
      </w:r>
    </w:p>
    <w:p w14:paraId="36CEF54B" w14:textId="77777777" w:rsidR="00144535" w:rsidRPr="003E37FC" w:rsidRDefault="00144535" w:rsidP="00144535">
      <w:pPr>
        <w:pStyle w:val="ab"/>
        <w:ind w:firstLine="720"/>
        <w:jc w:val="both"/>
        <w:rPr>
          <w:rFonts w:ascii="Calibri" w:hAnsi="Calibri" w:cs="Calibri"/>
          <w:i w:val="0"/>
          <w:sz w:val="22"/>
          <w:szCs w:val="22"/>
        </w:rPr>
      </w:pPr>
    </w:p>
    <w:p w14:paraId="27C5224E" w14:textId="77777777" w:rsidR="00144535" w:rsidRPr="003E37FC" w:rsidRDefault="00144535" w:rsidP="003E37FC">
      <w:pPr>
        <w:pStyle w:val="ab"/>
        <w:ind w:left="366" w:firstLine="720"/>
        <w:jc w:val="both"/>
        <w:rPr>
          <w:rFonts w:ascii="Calibri" w:hAnsi="Calibri" w:cs="Calibri"/>
          <w:i w:val="0"/>
          <w:sz w:val="22"/>
          <w:szCs w:val="22"/>
        </w:rPr>
      </w:pPr>
      <w:r w:rsidRPr="003E37FC">
        <w:rPr>
          <w:rFonts w:ascii="Calibri" w:hAnsi="Calibri" w:cs="Calibri"/>
          <w:i w:val="0"/>
          <w:sz w:val="22"/>
          <w:szCs w:val="22"/>
        </w:rPr>
        <w:t>Π</w:t>
      </w:r>
      <w:r w:rsidRPr="003E37FC">
        <w:rPr>
          <w:rFonts w:ascii="Calibri" w:hAnsi="Calibri" w:cs="Calibri"/>
          <w:i w:val="0"/>
          <w:sz w:val="22"/>
          <w:szCs w:val="22"/>
        </w:rPr>
        <w:t xml:space="preserve">αρουσιάζεται το διάγραμμα </w:t>
      </w:r>
      <w:r w:rsidRPr="003E37FC">
        <w:rPr>
          <w:rFonts w:ascii="Calibri" w:hAnsi="Calibri" w:cs="Calibri"/>
          <w:i w:val="0"/>
          <w:sz w:val="22"/>
          <w:szCs w:val="22"/>
        </w:rPr>
        <w:t xml:space="preserve">ακολουθίας </w:t>
      </w:r>
      <w:r w:rsidRPr="003E37FC">
        <w:rPr>
          <w:rFonts w:ascii="Calibri" w:hAnsi="Calibri" w:cs="Calibri"/>
          <w:i w:val="0"/>
          <w:sz w:val="22"/>
          <w:szCs w:val="22"/>
        </w:rPr>
        <w:t>του συστήματος</w:t>
      </w:r>
      <w:r w:rsidRPr="003E37FC">
        <w:rPr>
          <w:rFonts w:ascii="Calibri" w:hAnsi="Calibri" w:cs="Calibri"/>
          <w:i w:val="0"/>
          <w:sz w:val="22"/>
          <w:szCs w:val="22"/>
        </w:rPr>
        <w:t xml:space="preserve"> </w:t>
      </w:r>
      <w:proofErr w:type="spellStart"/>
      <w:r w:rsidRPr="003E37FC">
        <w:rPr>
          <w:rFonts w:ascii="Calibri" w:hAnsi="Calibri" w:cs="Calibri"/>
          <w:i w:val="0"/>
          <w:sz w:val="22"/>
          <w:szCs w:val="22"/>
          <w:lang w:val="en-GB"/>
        </w:rPr>
        <w:t>HeartRisk</w:t>
      </w:r>
      <w:proofErr w:type="spellEnd"/>
      <w:r w:rsidRPr="003E37FC">
        <w:rPr>
          <w:rFonts w:ascii="Calibri" w:hAnsi="Calibri" w:cs="Calibri"/>
          <w:i w:val="0"/>
          <w:sz w:val="22"/>
          <w:szCs w:val="22"/>
        </w:rPr>
        <w:t xml:space="preserve"> </w:t>
      </w:r>
      <w:r w:rsidRPr="003E37FC">
        <w:rPr>
          <w:rFonts w:ascii="Calibri" w:hAnsi="Calibri" w:cs="Calibri"/>
          <w:i w:val="0"/>
          <w:sz w:val="22"/>
          <w:szCs w:val="22"/>
          <w:lang w:val="en-GB"/>
        </w:rPr>
        <w:t>Analyzer</w:t>
      </w:r>
      <w:r w:rsidRPr="003E37FC">
        <w:rPr>
          <w:rFonts w:ascii="Calibri" w:hAnsi="Calibri" w:cs="Calibri"/>
          <w:i w:val="0"/>
          <w:sz w:val="22"/>
          <w:szCs w:val="22"/>
        </w:rPr>
        <w:t>:</w:t>
      </w:r>
    </w:p>
    <w:p w14:paraId="760686AB" w14:textId="4FACF6A3" w:rsidR="00144535" w:rsidRPr="003E37FC" w:rsidRDefault="00144535" w:rsidP="00144535">
      <w:pPr>
        <w:pStyle w:val="ab"/>
        <w:numPr>
          <w:ilvl w:val="0"/>
          <w:numId w:val="25"/>
        </w:numPr>
        <w:jc w:val="both"/>
        <w:rPr>
          <w:rFonts w:ascii="Calibri" w:hAnsi="Calibri" w:cs="Calibri"/>
          <w:i w:val="0"/>
          <w:sz w:val="22"/>
          <w:szCs w:val="22"/>
        </w:rPr>
      </w:pPr>
      <w:r w:rsidRPr="003E37FC">
        <w:rPr>
          <w:rFonts w:ascii="Calibri" w:hAnsi="Calibri" w:cs="Calibri"/>
          <w:i w:val="0"/>
          <w:sz w:val="22"/>
          <w:szCs w:val="22"/>
        </w:rPr>
        <w:t>Εισαγωγή Δεδομένων: Ο χρήστης εισάγει τις τιμές στην φόρμα που εμφανίζεται</w:t>
      </w:r>
    </w:p>
    <w:p w14:paraId="7C43CFCF" w14:textId="6516A0B8" w:rsidR="00144535" w:rsidRPr="003E37FC" w:rsidRDefault="00144535" w:rsidP="00144535">
      <w:pPr>
        <w:pStyle w:val="ab"/>
        <w:numPr>
          <w:ilvl w:val="0"/>
          <w:numId w:val="25"/>
        </w:numPr>
        <w:jc w:val="both"/>
        <w:rPr>
          <w:rFonts w:ascii="Calibri" w:hAnsi="Calibri" w:cs="Calibri"/>
          <w:i w:val="0"/>
          <w:sz w:val="22"/>
          <w:szCs w:val="22"/>
        </w:rPr>
      </w:pPr>
      <w:r w:rsidRPr="003E37FC">
        <w:rPr>
          <w:rFonts w:ascii="Calibri" w:hAnsi="Calibri" w:cs="Calibri"/>
          <w:i w:val="0"/>
          <w:sz w:val="22"/>
          <w:szCs w:val="22"/>
        </w:rPr>
        <w:t>Έλεγχός Τιμών: Πραγματοποιείται έλεγχος εγκυρότητας των τιμών</w:t>
      </w:r>
    </w:p>
    <w:p w14:paraId="18B633DD" w14:textId="14F2C521" w:rsidR="00144535" w:rsidRPr="003E37FC" w:rsidRDefault="00144535" w:rsidP="00144535">
      <w:pPr>
        <w:pStyle w:val="ab"/>
        <w:numPr>
          <w:ilvl w:val="0"/>
          <w:numId w:val="26"/>
        </w:numPr>
        <w:jc w:val="both"/>
        <w:rPr>
          <w:rFonts w:ascii="Calibri" w:hAnsi="Calibri" w:cs="Calibri"/>
          <w:i w:val="0"/>
          <w:sz w:val="22"/>
          <w:szCs w:val="22"/>
        </w:rPr>
      </w:pPr>
      <w:r w:rsidRPr="003E37FC">
        <w:rPr>
          <w:rFonts w:ascii="Calibri" w:hAnsi="Calibri" w:cs="Calibri"/>
          <w:i w:val="0"/>
          <w:sz w:val="22"/>
          <w:szCs w:val="22"/>
        </w:rPr>
        <w:t>Σωστές τιμές: αν είναι σωστές το αίτημα προχωράει .</w:t>
      </w:r>
    </w:p>
    <w:p w14:paraId="39D3C7BB" w14:textId="6A9640D2" w:rsidR="00144535" w:rsidRPr="003E37FC" w:rsidRDefault="00144535" w:rsidP="00144535">
      <w:pPr>
        <w:pStyle w:val="ab"/>
        <w:numPr>
          <w:ilvl w:val="0"/>
          <w:numId w:val="26"/>
        </w:numPr>
        <w:jc w:val="both"/>
        <w:rPr>
          <w:rFonts w:ascii="Calibri" w:hAnsi="Calibri" w:cs="Calibri"/>
          <w:i w:val="0"/>
          <w:sz w:val="22"/>
          <w:szCs w:val="22"/>
        </w:rPr>
      </w:pPr>
      <w:r w:rsidRPr="003E37FC">
        <w:rPr>
          <w:rFonts w:ascii="Calibri" w:hAnsi="Calibri" w:cs="Calibri"/>
          <w:i w:val="0"/>
          <w:sz w:val="22"/>
          <w:szCs w:val="22"/>
        </w:rPr>
        <w:t>Λανθασμένες τιμές: αν είναι λανθασμένες το σύστημα εμφανίζει μήνυμα στον χρήστη να ξανά εισάγει τις τιμές.</w:t>
      </w:r>
    </w:p>
    <w:p w14:paraId="6D5BB8F7" w14:textId="457C0270" w:rsidR="00144535" w:rsidRPr="003E37FC" w:rsidRDefault="003E37FC" w:rsidP="00144535">
      <w:pPr>
        <w:pStyle w:val="ab"/>
        <w:numPr>
          <w:ilvl w:val="0"/>
          <w:numId w:val="29"/>
        </w:numPr>
        <w:jc w:val="both"/>
        <w:rPr>
          <w:rFonts w:ascii="Calibri" w:hAnsi="Calibri" w:cs="Calibri"/>
          <w:i w:val="0"/>
          <w:sz w:val="22"/>
          <w:szCs w:val="22"/>
        </w:rPr>
      </w:pPr>
      <w:r w:rsidRPr="003E37FC">
        <w:rPr>
          <w:rFonts w:ascii="Calibri" w:hAnsi="Calibri" w:cs="Calibri"/>
          <w:i w:val="0"/>
          <w:sz w:val="22"/>
          <w:szCs w:val="22"/>
        </w:rPr>
        <w:t>Πρόβλεψη Κινδύνου: Το σύστημα εκτελεί το εκπαιδευμένο μοντέλο για να γίνει η πρόβλεψη.</w:t>
      </w:r>
    </w:p>
    <w:p w14:paraId="7477FC55" w14:textId="7E4B2DB0" w:rsidR="003E37FC" w:rsidRPr="003E37FC" w:rsidRDefault="003E37FC" w:rsidP="00144535">
      <w:pPr>
        <w:pStyle w:val="ab"/>
        <w:numPr>
          <w:ilvl w:val="0"/>
          <w:numId w:val="29"/>
        </w:numPr>
        <w:jc w:val="both"/>
        <w:rPr>
          <w:rFonts w:ascii="Calibri" w:hAnsi="Calibri" w:cs="Calibri"/>
          <w:i w:val="0"/>
          <w:sz w:val="22"/>
          <w:szCs w:val="22"/>
        </w:rPr>
      </w:pPr>
      <w:r w:rsidRPr="003E37FC">
        <w:rPr>
          <w:rFonts w:ascii="Calibri" w:hAnsi="Calibri" w:cs="Calibri"/>
          <w:i w:val="0"/>
          <w:sz w:val="22"/>
          <w:szCs w:val="22"/>
        </w:rPr>
        <w:t>Αποστολή Εκτίμησης: Γυρνάει την εκτίμηση στην ιστοσελίδα.</w:t>
      </w:r>
    </w:p>
    <w:p w14:paraId="437F9E65" w14:textId="5F3C859E" w:rsidR="003E37FC" w:rsidRPr="003E37FC" w:rsidRDefault="003E37FC" w:rsidP="00144535">
      <w:pPr>
        <w:pStyle w:val="ab"/>
        <w:numPr>
          <w:ilvl w:val="0"/>
          <w:numId w:val="29"/>
        </w:numPr>
        <w:jc w:val="both"/>
        <w:rPr>
          <w:rFonts w:ascii="Calibri" w:hAnsi="Calibri" w:cs="Calibri"/>
          <w:i w:val="0"/>
          <w:sz w:val="22"/>
          <w:szCs w:val="22"/>
        </w:rPr>
      </w:pPr>
      <w:r w:rsidRPr="003E37FC">
        <w:rPr>
          <w:rFonts w:ascii="Calibri" w:hAnsi="Calibri" w:cs="Calibri"/>
          <w:i w:val="0"/>
          <w:sz w:val="22"/>
          <w:szCs w:val="22"/>
        </w:rPr>
        <w:t>Προβολή Αποτελεσμάτων: Εμφανίζονται τα αποτελέσματα στον χρήστη.</w:t>
      </w:r>
    </w:p>
    <w:p w14:paraId="25D2FEB3" w14:textId="32A3A0E1" w:rsidR="003E37FC" w:rsidRPr="003E37FC" w:rsidRDefault="003E37FC" w:rsidP="00144535">
      <w:pPr>
        <w:pStyle w:val="ab"/>
        <w:numPr>
          <w:ilvl w:val="0"/>
          <w:numId w:val="29"/>
        </w:numPr>
        <w:jc w:val="both"/>
        <w:rPr>
          <w:rFonts w:ascii="Calibri" w:hAnsi="Calibri" w:cs="Calibri"/>
          <w:i w:val="0"/>
          <w:sz w:val="22"/>
          <w:szCs w:val="22"/>
        </w:rPr>
      </w:pPr>
      <w:r w:rsidRPr="003E37FC">
        <w:rPr>
          <w:rFonts w:ascii="Calibri" w:hAnsi="Calibri" w:cs="Calibri"/>
          <w:i w:val="0"/>
          <w:sz w:val="22"/>
          <w:szCs w:val="22"/>
        </w:rPr>
        <w:t xml:space="preserve">Επιλογή </w:t>
      </w:r>
      <w:r w:rsidRPr="003E37FC">
        <w:rPr>
          <w:rFonts w:ascii="Calibri" w:hAnsi="Calibri" w:cs="Calibri"/>
          <w:i w:val="0"/>
          <w:sz w:val="22"/>
          <w:szCs w:val="22"/>
          <w:lang w:val="en-GB"/>
        </w:rPr>
        <w:t>pdf</w:t>
      </w:r>
      <w:r w:rsidRPr="003E37FC">
        <w:rPr>
          <w:rFonts w:ascii="Calibri" w:hAnsi="Calibri" w:cs="Calibri"/>
          <w:i w:val="0"/>
          <w:sz w:val="22"/>
          <w:szCs w:val="22"/>
        </w:rPr>
        <w:t xml:space="preserve">: Ο χρήστης επιλέγει την λήψη </w:t>
      </w:r>
      <w:r w:rsidRPr="003E37FC">
        <w:rPr>
          <w:rFonts w:ascii="Calibri" w:hAnsi="Calibri" w:cs="Calibri"/>
          <w:i w:val="0"/>
          <w:sz w:val="22"/>
          <w:szCs w:val="22"/>
          <w:lang w:val="en-GB"/>
        </w:rPr>
        <w:t>pdf</w:t>
      </w:r>
      <w:r w:rsidRPr="003E37FC">
        <w:rPr>
          <w:rFonts w:ascii="Calibri" w:hAnsi="Calibri" w:cs="Calibri"/>
          <w:i w:val="0"/>
          <w:sz w:val="22"/>
          <w:szCs w:val="22"/>
        </w:rPr>
        <w:t>.</w:t>
      </w:r>
    </w:p>
    <w:p w14:paraId="509195F3" w14:textId="231FC4EB" w:rsidR="003E37FC" w:rsidRPr="003E37FC" w:rsidRDefault="003E37FC" w:rsidP="00144535">
      <w:pPr>
        <w:pStyle w:val="ab"/>
        <w:numPr>
          <w:ilvl w:val="0"/>
          <w:numId w:val="29"/>
        </w:numPr>
        <w:jc w:val="both"/>
        <w:rPr>
          <w:rFonts w:ascii="Calibri" w:hAnsi="Calibri" w:cs="Calibri"/>
          <w:i w:val="0"/>
          <w:sz w:val="22"/>
          <w:szCs w:val="22"/>
        </w:rPr>
      </w:pPr>
      <w:r w:rsidRPr="003E37FC">
        <w:rPr>
          <w:rFonts w:ascii="Calibri" w:hAnsi="Calibri" w:cs="Calibri"/>
          <w:i w:val="0"/>
          <w:sz w:val="22"/>
          <w:szCs w:val="22"/>
        </w:rPr>
        <w:t xml:space="preserve">Εξαγωγή </w:t>
      </w:r>
      <w:r w:rsidRPr="003E37FC">
        <w:rPr>
          <w:rFonts w:ascii="Calibri" w:hAnsi="Calibri" w:cs="Calibri"/>
          <w:i w:val="0"/>
          <w:sz w:val="22"/>
          <w:szCs w:val="22"/>
          <w:lang w:val="en-GB"/>
        </w:rPr>
        <w:t>pdf</w:t>
      </w:r>
      <w:r w:rsidRPr="003E37FC">
        <w:rPr>
          <w:rFonts w:ascii="Calibri" w:hAnsi="Calibri" w:cs="Calibri"/>
          <w:i w:val="0"/>
          <w:sz w:val="22"/>
          <w:szCs w:val="22"/>
        </w:rPr>
        <w:t xml:space="preserve">: Εξάγεται το </w:t>
      </w:r>
      <w:r w:rsidRPr="003E37FC">
        <w:rPr>
          <w:rFonts w:ascii="Calibri" w:hAnsi="Calibri" w:cs="Calibri"/>
          <w:i w:val="0"/>
          <w:sz w:val="22"/>
          <w:szCs w:val="22"/>
          <w:lang w:val="en-GB"/>
        </w:rPr>
        <w:t>pdf</w:t>
      </w:r>
      <w:r w:rsidRPr="003E37FC">
        <w:rPr>
          <w:rFonts w:ascii="Calibri" w:hAnsi="Calibri" w:cs="Calibri"/>
          <w:i w:val="0"/>
          <w:sz w:val="22"/>
          <w:szCs w:val="22"/>
        </w:rPr>
        <w:t xml:space="preserve"> με την πλήρη αναφορά</w:t>
      </w:r>
    </w:p>
    <w:p w14:paraId="0A7945F8" w14:textId="1C0EABAA" w:rsidR="003E37FC" w:rsidRPr="003E37FC" w:rsidRDefault="003E37FC" w:rsidP="00144535">
      <w:pPr>
        <w:pStyle w:val="ab"/>
        <w:numPr>
          <w:ilvl w:val="0"/>
          <w:numId w:val="29"/>
        </w:numPr>
        <w:jc w:val="both"/>
        <w:rPr>
          <w:rFonts w:ascii="Calibri" w:hAnsi="Calibri" w:cs="Calibri"/>
          <w:i w:val="0"/>
          <w:sz w:val="22"/>
          <w:szCs w:val="22"/>
        </w:rPr>
      </w:pPr>
      <w:r w:rsidRPr="003E37FC">
        <w:rPr>
          <w:rFonts w:ascii="Calibri" w:hAnsi="Calibri" w:cs="Calibri"/>
          <w:i w:val="0"/>
          <w:sz w:val="22"/>
          <w:szCs w:val="22"/>
        </w:rPr>
        <w:t xml:space="preserve">Επιλογή </w:t>
      </w:r>
      <w:r w:rsidRPr="003E37FC">
        <w:rPr>
          <w:rFonts w:ascii="Calibri" w:hAnsi="Calibri" w:cs="Calibri"/>
          <w:i w:val="0"/>
          <w:sz w:val="22"/>
          <w:szCs w:val="22"/>
          <w:lang w:val="en-GB"/>
        </w:rPr>
        <w:t>email</w:t>
      </w:r>
      <w:r w:rsidRPr="003E37FC">
        <w:rPr>
          <w:rFonts w:ascii="Calibri" w:hAnsi="Calibri" w:cs="Calibri"/>
          <w:i w:val="0"/>
          <w:sz w:val="22"/>
          <w:szCs w:val="22"/>
        </w:rPr>
        <w:t xml:space="preserve">: Ο χρήστης επιλέγει την αποστολή με </w:t>
      </w:r>
      <w:r w:rsidRPr="003E37FC">
        <w:rPr>
          <w:rFonts w:ascii="Calibri" w:hAnsi="Calibri" w:cs="Calibri"/>
          <w:i w:val="0"/>
          <w:sz w:val="22"/>
          <w:szCs w:val="22"/>
          <w:lang w:val="en-GB"/>
        </w:rPr>
        <w:t>email</w:t>
      </w:r>
    </w:p>
    <w:p w14:paraId="1097A392" w14:textId="6C60131D" w:rsidR="003E37FC" w:rsidRPr="003E37FC" w:rsidRDefault="003E37FC" w:rsidP="00144535">
      <w:pPr>
        <w:pStyle w:val="ab"/>
        <w:numPr>
          <w:ilvl w:val="0"/>
          <w:numId w:val="29"/>
        </w:numPr>
        <w:jc w:val="both"/>
        <w:rPr>
          <w:rFonts w:ascii="Calibri" w:hAnsi="Calibri" w:cs="Calibri"/>
          <w:i w:val="0"/>
          <w:sz w:val="22"/>
          <w:szCs w:val="22"/>
        </w:rPr>
      </w:pPr>
      <w:r w:rsidRPr="003E37FC">
        <w:rPr>
          <w:rFonts w:ascii="Calibri" w:hAnsi="Calibri" w:cs="Calibri"/>
          <w:i w:val="0"/>
          <w:sz w:val="22"/>
          <w:szCs w:val="22"/>
        </w:rPr>
        <w:t xml:space="preserve">Αποστολή </w:t>
      </w:r>
      <w:r w:rsidRPr="003E37FC">
        <w:rPr>
          <w:rFonts w:ascii="Calibri" w:hAnsi="Calibri" w:cs="Calibri"/>
          <w:i w:val="0"/>
          <w:sz w:val="22"/>
          <w:szCs w:val="22"/>
          <w:lang w:val="en-US"/>
        </w:rPr>
        <w:t>email</w:t>
      </w:r>
      <w:r w:rsidRPr="003E37FC">
        <w:rPr>
          <w:rFonts w:ascii="Calibri" w:hAnsi="Calibri" w:cs="Calibri"/>
          <w:i w:val="0"/>
          <w:sz w:val="22"/>
          <w:szCs w:val="22"/>
        </w:rPr>
        <w:t xml:space="preserve">: Στέλνονται τα αποτελέσματα με </w:t>
      </w:r>
      <w:r w:rsidRPr="003E37FC">
        <w:rPr>
          <w:rFonts w:ascii="Calibri" w:hAnsi="Calibri" w:cs="Calibri"/>
          <w:i w:val="0"/>
          <w:sz w:val="22"/>
          <w:szCs w:val="22"/>
          <w:lang w:val="en-GB"/>
        </w:rPr>
        <w:t>email</w:t>
      </w:r>
    </w:p>
    <w:p w14:paraId="03A222F9" w14:textId="77777777" w:rsidR="00144535" w:rsidRPr="003E37FC" w:rsidRDefault="00144535" w:rsidP="00144535">
      <w:pPr>
        <w:pStyle w:val="ab"/>
        <w:ind w:left="1364"/>
        <w:jc w:val="both"/>
        <w:rPr>
          <w:rFonts w:ascii="Calibri" w:hAnsi="Calibri" w:cs="Calibri"/>
          <w:i w:val="0"/>
          <w:sz w:val="22"/>
          <w:szCs w:val="22"/>
        </w:rPr>
      </w:pPr>
    </w:p>
    <w:p w14:paraId="46A9716D" w14:textId="77777777" w:rsidR="00144535" w:rsidRPr="003E37FC" w:rsidRDefault="00144535" w:rsidP="00144535">
      <w:pPr>
        <w:pStyle w:val="ab"/>
        <w:jc w:val="both"/>
        <w:rPr>
          <w:rFonts w:ascii="Calibri" w:hAnsi="Calibri" w:cs="Calibri"/>
          <w:i w:val="0"/>
          <w:sz w:val="22"/>
          <w:szCs w:val="22"/>
        </w:rPr>
      </w:pPr>
    </w:p>
    <w:p w14:paraId="5ADE0D99" w14:textId="45192BAD" w:rsidR="00FA1992" w:rsidRPr="003E37FC" w:rsidRDefault="00FA1992" w:rsidP="003E37FC">
      <w:pPr>
        <w:pStyle w:val="ab"/>
        <w:jc w:val="both"/>
        <w:rPr>
          <w:rFonts w:ascii="Calibri" w:hAnsi="Calibri" w:cs="Calibri"/>
          <w:i w:val="0"/>
          <w:sz w:val="22"/>
          <w:szCs w:val="22"/>
        </w:rPr>
      </w:pPr>
    </w:p>
    <w:p w14:paraId="6DCF0122" w14:textId="2EB24422" w:rsidR="001F41E2" w:rsidRPr="00437953" w:rsidRDefault="005754C5" w:rsidP="00437953">
      <w:pPr>
        <w:pStyle w:val="2"/>
        <w:numPr>
          <w:ilvl w:val="1"/>
          <w:numId w:val="1"/>
        </w:numPr>
        <w:rPr>
          <w:rFonts w:ascii="Calibri" w:hAnsi="Calibri" w:cs="Calibri"/>
          <w:color w:val="auto"/>
          <w:lang w:val="el-GR"/>
        </w:rPr>
      </w:pPr>
      <w:bookmarkStart w:id="11" w:name="_Toc202225608"/>
      <w:r w:rsidRPr="00437953">
        <w:rPr>
          <w:rFonts w:ascii="Calibri" w:hAnsi="Calibri" w:cs="Calibri"/>
          <w:color w:val="auto"/>
          <w:lang w:val="el-GR"/>
        </w:rPr>
        <w:lastRenderedPageBreak/>
        <w:t>Γραφική Διασύνδεση Χρήστη</w:t>
      </w:r>
      <w:bookmarkEnd w:id="11"/>
    </w:p>
    <w:p w14:paraId="5A0EE87A" w14:textId="77777777" w:rsidR="007373CA" w:rsidRPr="003E37FC" w:rsidRDefault="005754C5" w:rsidP="003E37FC">
      <w:pPr>
        <w:ind w:left="720"/>
        <w:rPr>
          <w:rFonts w:ascii="Calibri" w:hAnsi="Calibri" w:cs="Calibri"/>
          <w:sz w:val="22"/>
          <w:szCs w:val="22"/>
          <w:lang w:val="el-GR"/>
        </w:rPr>
      </w:pPr>
      <w:r w:rsidRPr="003E37FC">
        <w:rPr>
          <w:rFonts w:ascii="Calibri" w:hAnsi="Calibri" w:cs="Calibri"/>
          <w:sz w:val="22"/>
          <w:szCs w:val="22"/>
          <w:lang w:val="el-GR"/>
        </w:rPr>
        <w:br/>
      </w:r>
      <w:r w:rsidRPr="003E37FC">
        <w:rPr>
          <w:rFonts w:ascii="Calibri" w:hAnsi="Calibri" w:cs="Calibri"/>
          <w:sz w:val="22"/>
          <w:szCs w:val="22"/>
          <w:lang w:val="el-GR"/>
        </w:rPr>
        <w:t xml:space="preserve">Η </w:t>
      </w:r>
      <w:proofErr w:type="spellStart"/>
      <w:r w:rsidRPr="003E37FC">
        <w:rPr>
          <w:rFonts w:ascii="Calibri" w:hAnsi="Calibri" w:cs="Calibri"/>
          <w:sz w:val="22"/>
          <w:szCs w:val="22"/>
          <w:lang w:val="el-GR"/>
        </w:rPr>
        <w:t>διεπαφή</w:t>
      </w:r>
      <w:proofErr w:type="spellEnd"/>
      <w:r w:rsidRPr="003E37FC">
        <w:rPr>
          <w:rFonts w:ascii="Calibri" w:hAnsi="Calibri" w:cs="Calibri"/>
          <w:sz w:val="22"/>
          <w:szCs w:val="22"/>
          <w:lang w:val="el-GR"/>
        </w:rPr>
        <w:t xml:space="preserve"> του χρήστη έχει σχεδιαστεί με στόχο την απλότητα και την ευκολία χρήσης. Περιλαμβάνει έναν καθαρό τίτλο, μια συνοδευτική εικόνα σχετική με την καρδιακή υγεία, μια παράγραφο επεξήγησης, και τη βασική φόρμα εισαγωγής δεδομένων. Τα πεδία της φόρμας είναι αριθμητικά ή </w:t>
      </w:r>
      <w:r w:rsidRPr="003E37FC">
        <w:rPr>
          <w:rFonts w:ascii="Calibri" w:hAnsi="Calibri" w:cs="Calibri"/>
          <w:sz w:val="22"/>
          <w:szCs w:val="22"/>
        </w:rPr>
        <w:t>email</w:t>
      </w:r>
      <w:r w:rsidRPr="003E37FC">
        <w:rPr>
          <w:rFonts w:ascii="Calibri" w:hAnsi="Calibri" w:cs="Calibri"/>
          <w:sz w:val="22"/>
          <w:szCs w:val="22"/>
          <w:lang w:val="el-GR"/>
        </w:rPr>
        <w:t>/</w:t>
      </w:r>
      <w:r w:rsidRPr="003E37FC">
        <w:rPr>
          <w:rFonts w:ascii="Calibri" w:hAnsi="Calibri" w:cs="Calibri"/>
          <w:sz w:val="22"/>
          <w:szCs w:val="22"/>
        </w:rPr>
        <w:t>text</w:t>
      </w:r>
      <w:r w:rsidRPr="003E37FC">
        <w:rPr>
          <w:rFonts w:ascii="Calibri" w:hAnsi="Calibri" w:cs="Calibri"/>
          <w:sz w:val="22"/>
          <w:szCs w:val="22"/>
          <w:lang w:val="el-GR"/>
        </w:rPr>
        <w:t xml:space="preserve">, συνοδευόμενα από περιγραφικά </w:t>
      </w:r>
      <w:r w:rsidRPr="003E37FC">
        <w:rPr>
          <w:rFonts w:ascii="Calibri" w:hAnsi="Calibri" w:cs="Calibri"/>
          <w:sz w:val="22"/>
          <w:szCs w:val="22"/>
        </w:rPr>
        <w:t>placeholders</w:t>
      </w:r>
      <w:r w:rsidRPr="003E37FC">
        <w:rPr>
          <w:rFonts w:ascii="Calibri" w:hAnsi="Calibri" w:cs="Calibri"/>
          <w:sz w:val="22"/>
          <w:szCs w:val="22"/>
          <w:lang w:val="el-GR"/>
        </w:rPr>
        <w:t xml:space="preserve"> ώστε να καθοδηγούν τον χρήστη. Τα κουμπιά “</w:t>
      </w:r>
      <w:r w:rsidRPr="003E37FC">
        <w:rPr>
          <w:rFonts w:ascii="Calibri" w:hAnsi="Calibri" w:cs="Calibri"/>
          <w:sz w:val="22"/>
          <w:szCs w:val="22"/>
        </w:rPr>
        <w:t>Predict</w:t>
      </w:r>
      <w:r w:rsidRPr="003E37FC">
        <w:rPr>
          <w:rFonts w:ascii="Calibri" w:hAnsi="Calibri" w:cs="Calibri"/>
          <w:sz w:val="22"/>
          <w:szCs w:val="22"/>
          <w:lang w:val="el-GR"/>
        </w:rPr>
        <w:t>”, “</w:t>
      </w:r>
      <w:r w:rsidRPr="003E37FC">
        <w:rPr>
          <w:rFonts w:ascii="Calibri" w:hAnsi="Calibri" w:cs="Calibri"/>
          <w:sz w:val="22"/>
          <w:szCs w:val="22"/>
        </w:rPr>
        <w:t>Email</w:t>
      </w:r>
      <w:r w:rsidRPr="003E37FC">
        <w:rPr>
          <w:rFonts w:ascii="Calibri" w:hAnsi="Calibri" w:cs="Calibri"/>
          <w:sz w:val="22"/>
          <w:szCs w:val="22"/>
          <w:lang w:val="el-GR"/>
        </w:rPr>
        <w:t xml:space="preserve"> </w:t>
      </w:r>
      <w:r w:rsidRPr="003E37FC">
        <w:rPr>
          <w:rFonts w:ascii="Calibri" w:hAnsi="Calibri" w:cs="Calibri"/>
          <w:sz w:val="22"/>
          <w:szCs w:val="22"/>
        </w:rPr>
        <w:t>Me</w:t>
      </w:r>
      <w:r w:rsidRPr="003E37FC">
        <w:rPr>
          <w:rFonts w:ascii="Calibri" w:hAnsi="Calibri" w:cs="Calibri"/>
          <w:sz w:val="22"/>
          <w:szCs w:val="22"/>
          <w:lang w:val="el-GR"/>
        </w:rPr>
        <w:t>” και “</w:t>
      </w:r>
      <w:r w:rsidRPr="003E37FC">
        <w:rPr>
          <w:rFonts w:ascii="Calibri" w:hAnsi="Calibri" w:cs="Calibri"/>
          <w:sz w:val="22"/>
          <w:szCs w:val="22"/>
        </w:rPr>
        <w:t>Save</w:t>
      </w:r>
      <w:r w:rsidRPr="003E37FC">
        <w:rPr>
          <w:rFonts w:ascii="Calibri" w:hAnsi="Calibri" w:cs="Calibri"/>
          <w:sz w:val="22"/>
          <w:szCs w:val="22"/>
          <w:lang w:val="el-GR"/>
        </w:rPr>
        <w:t xml:space="preserve"> </w:t>
      </w:r>
      <w:r w:rsidRPr="003E37FC">
        <w:rPr>
          <w:rFonts w:ascii="Calibri" w:hAnsi="Calibri" w:cs="Calibri"/>
          <w:sz w:val="22"/>
          <w:szCs w:val="22"/>
        </w:rPr>
        <w:t>as</w:t>
      </w:r>
      <w:r w:rsidRPr="003E37FC">
        <w:rPr>
          <w:rFonts w:ascii="Calibri" w:hAnsi="Calibri" w:cs="Calibri"/>
          <w:sz w:val="22"/>
          <w:szCs w:val="22"/>
          <w:lang w:val="el-GR"/>
        </w:rPr>
        <w:t xml:space="preserve"> </w:t>
      </w:r>
      <w:r w:rsidRPr="003E37FC">
        <w:rPr>
          <w:rFonts w:ascii="Calibri" w:hAnsi="Calibri" w:cs="Calibri"/>
          <w:sz w:val="22"/>
          <w:szCs w:val="22"/>
        </w:rPr>
        <w:t>PDF</w:t>
      </w:r>
      <w:r w:rsidRPr="003E37FC">
        <w:rPr>
          <w:rFonts w:ascii="Calibri" w:hAnsi="Calibri" w:cs="Calibri"/>
          <w:sz w:val="22"/>
          <w:szCs w:val="22"/>
          <w:lang w:val="el-GR"/>
        </w:rPr>
        <w:t xml:space="preserve">” ενεργοποιούν τις αντίστοιχες λειτουργίες. Το χρωματικό σχήμα είναι ουδέτερο και φιλικό. Όλη η </w:t>
      </w:r>
      <w:proofErr w:type="spellStart"/>
      <w:r w:rsidRPr="003E37FC">
        <w:rPr>
          <w:rFonts w:ascii="Calibri" w:hAnsi="Calibri" w:cs="Calibri"/>
          <w:sz w:val="22"/>
          <w:szCs w:val="22"/>
          <w:lang w:val="el-GR"/>
        </w:rPr>
        <w:t>διεπαφή</w:t>
      </w:r>
      <w:proofErr w:type="spellEnd"/>
      <w:r w:rsidRPr="003E37FC">
        <w:rPr>
          <w:rFonts w:ascii="Calibri" w:hAnsi="Calibri" w:cs="Calibri"/>
          <w:sz w:val="22"/>
          <w:szCs w:val="22"/>
          <w:lang w:val="el-GR"/>
        </w:rPr>
        <w:t xml:space="preserve"> είναι </w:t>
      </w:r>
      <w:r w:rsidRPr="003E37FC">
        <w:rPr>
          <w:rFonts w:ascii="Calibri" w:hAnsi="Calibri" w:cs="Calibri"/>
          <w:sz w:val="22"/>
          <w:szCs w:val="22"/>
        </w:rPr>
        <w:t>responsive</w:t>
      </w:r>
      <w:r w:rsidRPr="003E37FC">
        <w:rPr>
          <w:rFonts w:ascii="Calibri" w:hAnsi="Calibri" w:cs="Calibri"/>
          <w:sz w:val="22"/>
          <w:szCs w:val="22"/>
          <w:lang w:val="el-GR"/>
        </w:rPr>
        <w:t xml:space="preserve">, επιτρέποντας χρήση από κινητές συσκευές και </w:t>
      </w:r>
      <w:r w:rsidRPr="003E37FC">
        <w:rPr>
          <w:rFonts w:ascii="Calibri" w:hAnsi="Calibri" w:cs="Calibri"/>
          <w:sz w:val="22"/>
          <w:szCs w:val="22"/>
        </w:rPr>
        <w:t>tablets</w:t>
      </w:r>
      <w:r w:rsidRPr="003E37FC">
        <w:rPr>
          <w:rFonts w:ascii="Calibri" w:hAnsi="Calibri" w:cs="Calibri"/>
          <w:sz w:val="22"/>
          <w:szCs w:val="22"/>
          <w:lang w:val="el-GR"/>
        </w:rPr>
        <w:t>.</w:t>
      </w:r>
    </w:p>
    <w:p w14:paraId="62A7015C" w14:textId="77777777" w:rsidR="007373CA" w:rsidRPr="003E37FC" w:rsidRDefault="007373CA" w:rsidP="005754C5">
      <w:pPr>
        <w:ind w:left="284"/>
        <w:rPr>
          <w:rFonts w:ascii="Calibri" w:hAnsi="Calibri" w:cs="Calibri"/>
          <w:sz w:val="22"/>
          <w:szCs w:val="22"/>
          <w:lang w:val="el-GR"/>
        </w:rPr>
      </w:pPr>
    </w:p>
    <w:p w14:paraId="69086BA9" w14:textId="564CC4E7" w:rsidR="001F41E2" w:rsidRPr="003E37FC" w:rsidRDefault="007373CA" w:rsidP="007373CA">
      <w:pPr>
        <w:ind w:left="284"/>
        <w:jc w:val="center"/>
        <w:rPr>
          <w:rFonts w:ascii="Calibri" w:hAnsi="Calibri" w:cs="Calibri"/>
          <w:sz w:val="22"/>
          <w:szCs w:val="22"/>
          <w:lang w:val="el-GR"/>
        </w:rPr>
      </w:pPr>
      <w:r w:rsidRPr="003E37FC">
        <w:rPr>
          <w:rFonts w:ascii="Calibri" w:hAnsi="Calibri" w:cs="Calibri"/>
          <w:sz w:val="22"/>
          <w:szCs w:val="22"/>
          <w:lang w:val="el-GR"/>
        </w:rPr>
        <w:br/>
      </w:r>
      <w:r w:rsidRPr="003E37FC">
        <w:rPr>
          <w:rFonts w:ascii="Calibri" w:hAnsi="Calibri" w:cs="Calibri"/>
          <w:noProof/>
          <w:sz w:val="22"/>
          <w:szCs w:val="22"/>
        </w:rPr>
        <w:drawing>
          <wp:inline distT="0" distB="0" distL="0" distR="0" wp14:anchorId="5A2AAA1B" wp14:editId="75B023E2">
            <wp:extent cx="2874874" cy="5045110"/>
            <wp:effectExtent l="0" t="0" r="1905" b="3175"/>
            <wp:docPr id="1120066697" name="Εικόνα 1" descr="Εικόνα που περιέχει κείμενο, στιγμιότυπο οθόνης, τοποθεσία web, ιστοσελίδ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66697" name="Εικόνα 1" descr="Εικόνα που περιέχει κείμενο, στιγμιότυπο οθόνης, τοποθεσία web, ιστοσελίδα&#10;&#10;Το περιεχόμενο που δημιουργείται από AI ενδέχεται να είναι εσφαλμένο."/>
                    <pic:cNvPicPr/>
                  </pic:nvPicPr>
                  <pic:blipFill>
                    <a:blip r:embed="rId10"/>
                    <a:stretch>
                      <a:fillRect/>
                    </a:stretch>
                  </pic:blipFill>
                  <pic:spPr>
                    <a:xfrm>
                      <a:off x="0" y="0"/>
                      <a:ext cx="2888789" cy="5069530"/>
                    </a:xfrm>
                    <a:prstGeom prst="rect">
                      <a:avLst/>
                    </a:prstGeom>
                  </pic:spPr>
                </pic:pic>
              </a:graphicData>
            </a:graphic>
          </wp:inline>
        </w:drawing>
      </w:r>
    </w:p>
    <w:p w14:paraId="6E19915D" w14:textId="77777777" w:rsidR="005754C5" w:rsidRPr="003E37FC" w:rsidRDefault="005754C5" w:rsidP="005754C5">
      <w:pPr>
        <w:ind w:left="284"/>
        <w:rPr>
          <w:rFonts w:ascii="Calibri" w:hAnsi="Calibri" w:cs="Calibri"/>
          <w:sz w:val="22"/>
          <w:szCs w:val="22"/>
          <w:lang w:val="el-GR"/>
        </w:rPr>
      </w:pPr>
    </w:p>
    <w:p w14:paraId="01D2F106" w14:textId="3EC10D55" w:rsidR="005754C5" w:rsidRPr="00437953" w:rsidRDefault="005754C5" w:rsidP="00437953">
      <w:pPr>
        <w:pStyle w:val="2"/>
        <w:numPr>
          <w:ilvl w:val="1"/>
          <w:numId w:val="1"/>
        </w:numPr>
        <w:rPr>
          <w:rFonts w:ascii="Calibri" w:hAnsi="Calibri" w:cs="Calibri"/>
          <w:color w:val="auto"/>
          <w:lang w:val="el-GR"/>
        </w:rPr>
      </w:pPr>
      <w:bookmarkStart w:id="12" w:name="_Toc202225609"/>
      <w:r w:rsidRPr="00437953">
        <w:rPr>
          <w:rFonts w:ascii="Calibri" w:hAnsi="Calibri" w:cs="Calibri"/>
          <w:color w:val="auto"/>
          <w:lang w:val="el-GR"/>
        </w:rPr>
        <w:t>Μονάδα Διαχείρισης Δεδομένων</w:t>
      </w:r>
      <w:bookmarkEnd w:id="12"/>
    </w:p>
    <w:p w14:paraId="14751EDE" w14:textId="77777777" w:rsidR="005754C5" w:rsidRPr="003E37FC" w:rsidRDefault="005754C5" w:rsidP="005754C5">
      <w:pPr>
        <w:ind w:left="284"/>
        <w:rPr>
          <w:rFonts w:ascii="Calibri" w:hAnsi="Calibri" w:cs="Calibri"/>
          <w:sz w:val="22"/>
          <w:szCs w:val="22"/>
          <w:lang w:val="el-GR"/>
        </w:rPr>
      </w:pPr>
    </w:p>
    <w:p w14:paraId="72032558" w14:textId="19BE35CF" w:rsidR="005754C5" w:rsidRPr="003E37FC" w:rsidRDefault="005754C5" w:rsidP="003E37FC">
      <w:pPr>
        <w:ind w:left="720"/>
        <w:rPr>
          <w:rFonts w:ascii="Calibri" w:hAnsi="Calibri" w:cs="Calibri"/>
          <w:sz w:val="22"/>
          <w:szCs w:val="22"/>
        </w:rPr>
      </w:pPr>
      <w:r w:rsidRPr="003E37FC">
        <w:rPr>
          <w:rFonts w:ascii="Calibri" w:hAnsi="Calibri" w:cs="Calibri"/>
          <w:sz w:val="22"/>
          <w:szCs w:val="22"/>
          <w:lang w:val="el-GR"/>
        </w:rPr>
        <w:lastRenderedPageBreak/>
        <w:t xml:space="preserve">Η μονάδα διαχείρισης δεδομένων είναι υπεύθυνη για την ανάγνωση και οργάνωση των εισροών του χρήστη από τη φόρμα. Με τη βοήθεια </w:t>
      </w:r>
      <w:r w:rsidRPr="003E37FC">
        <w:rPr>
          <w:rFonts w:ascii="Calibri" w:hAnsi="Calibri" w:cs="Calibri"/>
          <w:sz w:val="22"/>
          <w:szCs w:val="22"/>
        </w:rPr>
        <w:t>JavaScript</w:t>
      </w:r>
      <w:r w:rsidRPr="003E37FC">
        <w:rPr>
          <w:rFonts w:ascii="Calibri" w:hAnsi="Calibri" w:cs="Calibri"/>
          <w:sz w:val="22"/>
          <w:szCs w:val="22"/>
          <w:lang w:val="el-GR"/>
        </w:rPr>
        <w:t xml:space="preserve">, οι τιμές συλλέγονται, μετατρέπονται από τύπους </w:t>
      </w:r>
      <w:r w:rsidRPr="003E37FC">
        <w:rPr>
          <w:rFonts w:ascii="Calibri" w:hAnsi="Calibri" w:cs="Calibri"/>
          <w:sz w:val="22"/>
          <w:szCs w:val="22"/>
        </w:rPr>
        <w:t>string</w:t>
      </w:r>
      <w:r w:rsidRPr="003E37FC">
        <w:rPr>
          <w:rFonts w:ascii="Calibri" w:hAnsi="Calibri" w:cs="Calibri"/>
          <w:sz w:val="22"/>
          <w:szCs w:val="22"/>
          <w:lang w:val="el-GR"/>
        </w:rPr>
        <w:t xml:space="preserve"> σε αριθμούς κινητής υποδιαστολής, και συγκεντρώνονται σε πίνακα. Ο πίνακας αυτός στη συνέχεια μετατρέπεται σε </w:t>
      </w:r>
      <w:r w:rsidRPr="003E37FC">
        <w:rPr>
          <w:rFonts w:ascii="Calibri" w:hAnsi="Calibri" w:cs="Calibri"/>
          <w:sz w:val="22"/>
          <w:szCs w:val="22"/>
        </w:rPr>
        <w:t>tensor</w:t>
      </w:r>
      <w:r w:rsidRPr="003E37FC">
        <w:rPr>
          <w:rFonts w:ascii="Calibri" w:hAnsi="Calibri" w:cs="Calibri"/>
          <w:sz w:val="22"/>
          <w:szCs w:val="22"/>
          <w:lang w:val="el-GR"/>
        </w:rPr>
        <w:t xml:space="preserve"> ώστε να μπορέσει να γίνει αποδεκτός από το μοντέλο. Η διαχείριση περιλαμβάνει επίσης την προσωρινή αποθήκευση του ονόματος, του </w:t>
      </w:r>
      <w:r w:rsidRPr="003E37FC">
        <w:rPr>
          <w:rFonts w:ascii="Calibri" w:hAnsi="Calibri" w:cs="Calibri"/>
          <w:sz w:val="22"/>
          <w:szCs w:val="22"/>
        </w:rPr>
        <w:t>email</w:t>
      </w:r>
      <w:r w:rsidRPr="003E37FC">
        <w:rPr>
          <w:rFonts w:ascii="Calibri" w:hAnsi="Calibri" w:cs="Calibri"/>
          <w:sz w:val="22"/>
          <w:szCs w:val="22"/>
          <w:lang w:val="el-GR"/>
        </w:rPr>
        <w:t xml:space="preserve"> και του αποτελέσματος για χρήση κατά την αποστολή ή εξαγωγή.</w:t>
      </w:r>
      <w:r w:rsidRPr="003E37FC">
        <w:rPr>
          <w:rFonts w:ascii="Calibri" w:hAnsi="Calibri" w:cs="Calibri"/>
          <w:sz w:val="22"/>
          <w:szCs w:val="22"/>
        </w:rPr>
        <w:br/>
      </w:r>
    </w:p>
    <w:p w14:paraId="6037D43B" w14:textId="6CB76442" w:rsidR="00FA1992" w:rsidRPr="00437953" w:rsidRDefault="00FA1992" w:rsidP="00437953">
      <w:pPr>
        <w:pStyle w:val="2"/>
        <w:numPr>
          <w:ilvl w:val="1"/>
          <w:numId w:val="1"/>
        </w:numPr>
        <w:rPr>
          <w:rFonts w:ascii="Calibri" w:hAnsi="Calibri" w:cs="Calibri"/>
          <w:color w:val="auto"/>
          <w:lang w:val="el-GR"/>
        </w:rPr>
      </w:pPr>
      <w:bookmarkStart w:id="13" w:name="_Toc202225610"/>
      <w:r w:rsidRPr="00437953">
        <w:rPr>
          <w:rFonts w:ascii="Calibri" w:hAnsi="Calibri" w:cs="Calibri"/>
          <w:color w:val="auto"/>
          <w:lang w:val="el-GR"/>
        </w:rPr>
        <w:t>Μονάδα Ελέγχου Εγκυρότητας</w:t>
      </w:r>
      <w:bookmarkEnd w:id="13"/>
    </w:p>
    <w:p w14:paraId="58D5B26D" w14:textId="77777777" w:rsidR="00FA1992" w:rsidRPr="003E37FC" w:rsidRDefault="00FA1992" w:rsidP="003E37FC">
      <w:pPr>
        <w:ind w:left="720"/>
        <w:rPr>
          <w:rFonts w:ascii="Calibri" w:hAnsi="Calibri" w:cs="Calibri"/>
          <w:sz w:val="22"/>
          <w:szCs w:val="22"/>
          <w:lang w:val="el-GR"/>
        </w:rPr>
      </w:pPr>
      <w:r w:rsidRPr="003E37FC">
        <w:rPr>
          <w:rFonts w:ascii="Calibri" w:hAnsi="Calibri" w:cs="Calibri"/>
          <w:sz w:val="22"/>
          <w:szCs w:val="22"/>
          <w:lang w:val="el-GR"/>
        </w:rPr>
        <w:t xml:space="preserve">Η μονάδα ελέγχου εγκυρότητας είναι υπεύθυνη για την αποτροπή σφαλμάτων κατά την είσοδο δεδομένων. Υλοποιείται μέσω </w:t>
      </w:r>
      <w:r w:rsidRPr="003E37FC">
        <w:rPr>
          <w:rFonts w:ascii="Calibri" w:hAnsi="Calibri" w:cs="Calibri"/>
          <w:sz w:val="22"/>
          <w:szCs w:val="22"/>
        </w:rPr>
        <w:t>JavaScript</w:t>
      </w:r>
      <w:r w:rsidRPr="003E37FC">
        <w:rPr>
          <w:rFonts w:ascii="Calibri" w:hAnsi="Calibri" w:cs="Calibri"/>
          <w:sz w:val="22"/>
          <w:szCs w:val="22"/>
          <w:lang w:val="el-GR"/>
        </w:rPr>
        <w:t xml:space="preserve"> και περιλαμβάνει ελέγχους για την ύπαρξη όλων των απαιτούμενων τιμών, την ορθότητα του τύπου εισόδου (π.χ. αριθμητικές τιμές), και την εγκυρότητα των προσωπικών στοιχείων (μη κενό όνομα και σωστό </w:t>
      </w:r>
      <w:r w:rsidRPr="003E37FC">
        <w:rPr>
          <w:rFonts w:ascii="Calibri" w:hAnsi="Calibri" w:cs="Calibri"/>
          <w:sz w:val="22"/>
          <w:szCs w:val="22"/>
        </w:rPr>
        <w:t>format</w:t>
      </w:r>
      <w:r w:rsidRPr="003E37FC">
        <w:rPr>
          <w:rFonts w:ascii="Calibri" w:hAnsi="Calibri" w:cs="Calibri"/>
          <w:sz w:val="22"/>
          <w:szCs w:val="22"/>
          <w:lang w:val="el-GR"/>
        </w:rPr>
        <w:t xml:space="preserve"> </w:t>
      </w:r>
      <w:r w:rsidRPr="003E37FC">
        <w:rPr>
          <w:rFonts w:ascii="Calibri" w:hAnsi="Calibri" w:cs="Calibri"/>
          <w:sz w:val="22"/>
          <w:szCs w:val="22"/>
        </w:rPr>
        <w:t>email</w:t>
      </w:r>
      <w:r w:rsidRPr="003E37FC">
        <w:rPr>
          <w:rFonts w:ascii="Calibri" w:hAnsi="Calibri" w:cs="Calibri"/>
          <w:sz w:val="22"/>
          <w:szCs w:val="22"/>
          <w:lang w:val="el-GR"/>
        </w:rPr>
        <w:t xml:space="preserve">). Σε περίπτωση σφάλματος εμφανίζεται προειδοποίηση μέσω </w:t>
      </w:r>
      <w:r w:rsidRPr="003E37FC">
        <w:rPr>
          <w:rFonts w:ascii="Calibri" w:hAnsi="Calibri" w:cs="Calibri"/>
          <w:sz w:val="22"/>
          <w:szCs w:val="22"/>
        </w:rPr>
        <w:t>alert</w:t>
      </w:r>
      <w:r w:rsidRPr="003E37FC">
        <w:rPr>
          <w:rFonts w:ascii="Calibri" w:hAnsi="Calibri" w:cs="Calibri"/>
          <w:sz w:val="22"/>
          <w:szCs w:val="22"/>
          <w:lang w:val="el-GR"/>
        </w:rPr>
        <w:t xml:space="preserve">, ώστε να μην ξεκινήσει η πρόβλεψη με ατελή ή λανθασμένα δεδομένα. Παρόλο που βρίσκεται στο ίδιο </w:t>
      </w:r>
      <w:r w:rsidRPr="003E37FC">
        <w:rPr>
          <w:rFonts w:ascii="Calibri" w:hAnsi="Calibri" w:cs="Calibri"/>
          <w:sz w:val="22"/>
          <w:szCs w:val="22"/>
        </w:rPr>
        <w:t>script</w:t>
      </w:r>
      <w:r w:rsidRPr="003E37FC">
        <w:rPr>
          <w:rFonts w:ascii="Calibri" w:hAnsi="Calibri" w:cs="Calibri"/>
          <w:sz w:val="22"/>
          <w:szCs w:val="22"/>
          <w:lang w:val="el-GR"/>
        </w:rPr>
        <w:t xml:space="preserve"> με τη μονάδα πρόβλεψης, θα μπορούσε να υλοποιηθεί ως ξεχωριστή συνάρτηση ή </w:t>
      </w:r>
      <w:r w:rsidRPr="003E37FC">
        <w:rPr>
          <w:rFonts w:ascii="Calibri" w:hAnsi="Calibri" w:cs="Calibri"/>
          <w:sz w:val="22"/>
          <w:szCs w:val="22"/>
        </w:rPr>
        <w:t>module</w:t>
      </w:r>
      <w:r w:rsidRPr="003E37FC">
        <w:rPr>
          <w:rFonts w:ascii="Calibri" w:hAnsi="Calibri" w:cs="Calibri"/>
          <w:sz w:val="22"/>
          <w:szCs w:val="22"/>
          <w:lang w:val="el-GR"/>
        </w:rPr>
        <w:t xml:space="preserve"> για λόγους επεκτασιμότητας.</w:t>
      </w:r>
    </w:p>
    <w:p w14:paraId="0ACFC7FC" w14:textId="77777777" w:rsidR="00FA1992" w:rsidRPr="003E37FC" w:rsidRDefault="00FA1992" w:rsidP="005754C5">
      <w:pPr>
        <w:ind w:left="284"/>
        <w:rPr>
          <w:rFonts w:ascii="Calibri" w:hAnsi="Calibri" w:cs="Calibri"/>
          <w:sz w:val="22"/>
          <w:szCs w:val="22"/>
          <w:lang w:val="el-GR"/>
        </w:rPr>
      </w:pPr>
    </w:p>
    <w:p w14:paraId="3DD1FB32" w14:textId="36E7C207" w:rsidR="005754C5" w:rsidRPr="00437953" w:rsidRDefault="005754C5" w:rsidP="00437953">
      <w:pPr>
        <w:pStyle w:val="2"/>
        <w:numPr>
          <w:ilvl w:val="1"/>
          <w:numId w:val="1"/>
        </w:numPr>
        <w:rPr>
          <w:rFonts w:ascii="Calibri" w:hAnsi="Calibri" w:cs="Calibri"/>
          <w:color w:val="auto"/>
          <w:lang w:val="el-GR"/>
        </w:rPr>
      </w:pPr>
      <w:bookmarkStart w:id="14" w:name="_Toc202225611"/>
      <w:r w:rsidRPr="00437953">
        <w:rPr>
          <w:rFonts w:ascii="Calibri" w:hAnsi="Calibri" w:cs="Calibri"/>
          <w:color w:val="auto"/>
          <w:lang w:val="el-GR"/>
        </w:rPr>
        <w:t>Μονάδα Πρόβλεψης</w:t>
      </w:r>
      <w:bookmarkEnd w:id="14"/>
    </w:p>
    <w:p w14:paraId="3B9E8881" w14:textId="0B378F7A" w:rsidR="005754C5" w:rsidRPr="003E37FC" w:rsidRDefault="005754C5" w:rsidP="005754C5">
      <w:pPr>
        <w:ind w:left="284"/>
        <w:rPr>
          <w:rFonts w:ascii="Calibri" w:hAnsi="Calibri" w:cs="Calibri"/>
          <w:sz w:val="22"/>
          <w:szCs w:val="22"/>
        </w:rPr>
      </w:pPr>
      <w:r w:rsidRPr="003E37FC">
        <w:rPr>
          <w:rFonts w:ascii="Calibri" w:hAnsi="Calibri" w:cs="Calibri"/>
          <w:sz w:val="22"/>
          <w:szCs w:val="22"/>
        </w:rPr>
        <w:tab/>
      </w:r>
    </w:p>
    <w:p w14:paraId="2A6E9E5E" w14:textId="4BE78073" w:rsidR="005754C5" w:rsidRPr="003E37FC" w:rsidRDefault="005754C5" w:rsidP="003E37FC">
      <w:pPr>
        <w:ind w:left="720"/>
        <w:rPr>
          <w:rFonts w:ascii="Calibri" w:hAnsi="Calibri" w:cs="Calibri"/>
          <w:sz w:val="22"/>
          <w:szCs w:val="22"/>
        </w:rPr>
      </w:pPr>
      <w:r w:rsidRPr="003E37FC">
        <w:rPr>
          <w:rFonts w:ascii="Calibri" w:hAnsi="Calibri" w:cs="Calibri"/>
          <w:sz w:val="22"/>
          <w:szCs w:val="22"/>
          <w:lang w:val="el-GR"/>
        </w:rPr>
        <w:t xml:space="preserve">Η μονάδα πρόβλεψης αναλαμβάνει την καρδιά της εφαρμογής: την υπολογιστική εκτίμηση του κινδύνου. Μέσω </w:t>
      </w:r>
      <w:r w:rsidRPr="003E37FC">
        <w:rPr>
          <w:rFonts w:ascii="Calibri" w:hAnsi="Calibri" w:cs="Calibri"/>
          <w:sz w:val="22"/>
          <w:szCs w:val="22"/>
        </w:rPr>
        <w:t>TensorFlow</w:t>
      </w:r>
      <w:r w:rsidRPr="003E37FC">
        <w:rPr>
          <w:rFonts w:ascii="Calibri" w:hAnsi="Calibri" w:cs="Calibri"/>
          <w:sz w:val="22"/>
          <w:szCs w:val="22"/>
          <w:lang w:val="el-GR"/>
        </w:rPr>
        <w:t>.</w:t>
      </w:r>
      <w:proofErr w:type="spellStart"/>
      <w:r w:rsidRPr="003E37FC">
        <w:rPr>
          <w:rFonts w:ascii="Calibri" w:hAnsi="Calibri" w:cs="Calibri"/>
          <w:sz w:val="22"/>
          <w:szCs w:val="22"/>
        </w:rPr>
        <w:t>js</w:t>
      </w:r>
      <w:proofErr w:type="spellEnd"/>
      <w:r w:rsidRPr="003E37FC">
        <w:rPr>
          <w:rFonts w:ascii="Calibri" w:hAnsi="Calibri" w:cs="Calibri"/>
          <w:sz w:val="22"/>
          <w:szCs w:val="22"/>
          <w:lang w:val="el-GR"/>
        </w:rPr>
        <w:t xml:space="preserve">, φορτώνεται ένα εκπαιδευμένο μοντέλο </w:t>
      </w:r>
      <w:proofErr w:type="spellStart"/>
      <w:r w:rsidRPr="003E37FC">
        <w:rPr>
          <w:rFonts w:ascii="Calibri" w:hAnsi="Calibri" w:cs="Calibri"/>
          <w:sz w:val="22"/>
          <w:szCs w:val="22"/>
          <w:lang w:val="el-GR"/>
        </w:rPr>
        <w:t>νευρωνικού</w:t>
      </w:r>
      <w:proofErr w:type="spellEnd"/>
      <w:r w:rsidRPr="003E37FC">
        <w:rPr>
          <w:rFonts w:ascii="Calibri" w:hAnsi="Calibri" w:cs="Calibri"/>
          <w:sz w:val="22"/>
          <w:szCs w:val="22"/>
          <w:lang w:val="el-GR"/>
        </w:rPr>
        <w:t xml:space="preserve"> δικτύου τύπου </w:t>
      </w:r>
      <w:r w:rsidRPr="003E37FC">
        <w:rPr>
          <w:rFonts w:ascii="Calibri" w:hAnsi="Calibri" w:cs="Calibri"/>
          <w:sz w:val="22"/>
          <w:szCs w:val="22"/>
        </w:rPr>
        <w:t>Sequential</w:t>
      </w:r>
      <w:r w:rsidRPr="003E37FC">
        <w:rPr>
          <w:rFonts w:ascii="Calibri" w:hAnsi="Calibri" w:cs="Calibri"/>
          <w:sz w:val="22"/>
          <w:szCs w:val="22"/>
          <w:lang w:val="el-GR"/>
        </w:rPr>
        <w:t xml:space="preserve"> που περιλαμβάνει τρία </w:t>
      </w:r>
      <w:r w:rsidRPr="003E37FC">
        <w:rPr>
          <w:rFonts w:ascii="Calibri" w:hAnsi="Calibri" w:cs="Calibri"/>
          <w:sz w:val="22"/>
          <w:szCs w:val="22"/>
        </w:rPr>
        <w:t>Dense</w:t>
      </w:r>
      <w:r w:rsidRPr="003E37FC">
        <w:rPr>
          <w:rFonts w:ascii="Calibri" w:hAnsi="Calibri" w:cs="Calibri"/>
          <w:sz w:val="22"/>
          <w:szCs w:val="22"/>
          <w:lang w:val="el-GR"/>
        </w:rPr>
        <w:t xml:space="preserve"> </w:t>
      </w:r>
      <w:r w:rsidRPr="003E37FC">
        <w:rPr>
          <w:rFonts w:ascii="Calibri" w:hAnsi="Calibri" w:cs="Calibri"/>
          <w:sz w:val="22"/>
          <w:szCs w:val="22"/>
        </w:rPr>
        <w:t>Layers</w:t>
      </w:r>
      <w:r w:rsidRPr="003E37FC">
        <w:rPr>
          <w:rFonts w:ascii="Calibri" w:hAnsi="Calibri" w:cs="Calibri"/>
          <w:sz w:val="22"/>
          <w:szCs w:val="22"/>
          <w:lang w:val="el-GR"/>
        </w:rPr>
        <w:t xml:space="preserve"> με </w:t>
      </w:r>
      <w:r w:rsidRPr="003E37FC">
        <w:rPr>
          <w:rFonts w:ascii="Calibri" w:hAnsi="Calibri" w:cs="Calibri"/>
          <w:sz w:val="22"/>
          <w:szCs w:val="22"/>
        </w:rPr>
        <w:t>ReLU</w:t>
      </w:r>
      <w:r w:rsidRPr="003E37FC">
        <w:rPr>
          <w:rFonts w:ascii="Calibri" w:hAnsi="Calibri" w:cs="Calibri"/>
          <w:sz w:val="22"/>
          <w:szCs w:val="22"/>
          <w:lang w:val="el-GR"/>
        </w:rPr>
        <w:t xml:space="preserve"> ενεργοποιήσεις και τελικό </w:t>
      </w:r>
      <w:r w:rsidRPr="003E37FC">
        <w:rPr>
          <w:rFonts w:ascii="Calibri" w:hAnsi="Calibri" w:cs="Calibri"/>
          <w:sz w:val="22"/>
          <w:szCs w:val="22"/>
        </w:rPr>
        <w:t>Linear</w:t>
      </w:r>
      <w:r w:rsidRPr="003E37FC">
        <w:rPr>
          <w:rFonts w:ascii="Calibri" w:hAnsi="Calibri" w:cs="Calibri"/>
          <w:sz w:val="22"/>
          <w:szCs w:val="22"/>
          <w:lang w:val="el-GR"/>
        </w:rPr>
        <w:t xml:space="preserve"> </w:t>
      </w:r>
      <w:r w:rsidRPr="003E37FC">
        <w:rPr>
          <w:rFonts w:ascii="Calibri" w:hAnsi="Calibri" w:cs="Calibri"/>
          <w:sz w:val="22"/>
          <w:szCs w:val="22"/>
        </w:rPr>
        <w:t>output</w:t>
      </w:r>
      <w:r w:rsidRPr="003E37FC">
        <w:rPr>
          <w:rFonts w:ascii="Calibri" w:hAnsi="Calibri" w:cs="Calibri"/>
          <w:sz w:val="22"/>
          <w:szCs w:val="22"/>
          <w:lang w:val="el-GR"/>
        </w:rPr>
        <w:t>. Το μοντέλο δέχεται 13 εισόδους και επιστρέφει μια τιμή πιθανότητας. Η πρόβλεψη μετατρέπεται σε ποσοστό και εμφανίζεται στον χρήστη με απλό, κατανοητό τρόπο.</w:t>
      </w:r>
    </w:p>
    <w:p w14:paraId="2165011A" w14:textId="77777777" w:rsidR="005754C5" w:rsidRPr="003E37FC" w:rsidRDefault="005754C5" w:rsidP="003E37FC">
      <w:pPr>
        <w:rPr>
          <w:rFonts w:ascii="Calibri" w:hAnsi="Calibri" w:cs="Calibri"/>
          <w:sz w:val="22"/>
          <w:szCs w:val="22"/>
          <w:lang w:val="el-GR"/>
        </w:rPr>
      </w:pPr>
    </w:p>
    <w:p w14:paraId="74EB35B0" w14:textId="2066D9D7" w:rsidR="005754C5" w:rsidRPr="002E703F" w:rsidRDefault="005754C5" w:rsidP="002E703F">
      <w:pPr>
        <w:pStyle w:val="2"/>
        <w:rPr>
          <w:rFonts w:ascii="Calibri" w:hAnsi="Calibri" w:cs="Calibri"/>
          <w:color w:val="auto"/>
          <w:lang w:val="el-GR"/>
        </w:rPr>
      </w:pPr>
      <w:bookmarkStart w:id="15" w:name="_Toc202225612"/>
      <w:r w:rsidRPr="002E703F">
        <w:rPr>
          <w:rFonts w:ascii="Calibri" w:hAnsi="Calibri" w:cs="Calibri"/>
          <w:color w:val="auto"/>
          <w:lang w:val="el-GR"/>
        </w:rPr>
        <w:t>6. Βιβλιογραφία</w:t>
      </w:r>
      <w:bookmarkEnd w:id="15"/>
    </w:p>
    <w:p w14:paraId="2ABB63E7" w14:textId="4613BF23" w:rsidR="00437953" w:rsidRPr="00437953" w:rsidRDefault="00437953" w:rsidP="00437953">
      <w:pPr>
        <w:ind w:left="284"/>
        <w:rPr>
          <w:rFonts w:ascii="Calibri" w:eastAsiaTheme="majorEastAsia" w:hAnsi="Calibri" w:cs="Calibri"/>
          <w:sz w:val="22"/>
          <w:szCs w:val="22"/>
          <w:lang w:val="el-GR"/>
        </w:rPr>
      </w:pPr>
      <w:r w:rsidRPr="00437953">
        <w:rPr>
          <w:rFonts w:ascii="Calibri" w:eastAsiaTheme="majorEastAsia" w:hAnsi="Calibri" w:cs="Calibri"/>
          <w:sz w:val="22"/>
          <w:szCs w:val="22"/>
          <w:lang w:val="el-GR"/>
        </w:rPr>
        <w:t xml:space="preserve">1. </w:t>
      </w:r>
      <w:proofErr w:type="spellStart"/>
      <w:r w:rsidRPr="00437953">
        <w:rPr>
          <w:rFonts w:ascii="Calibri" w:eastAsiaTheme="majorEastAsia" w:hAnsi="Calibri" w:cs="Calibri"/>
          <w:sz w:val="22"/>
          <w:szCs w:val="22"/>
          <w:lang w:val="el-GR"/>
        </w:rPr>
        <w:t>Βεσκούκης,Β</w:t>
      </w:r>
      <w:proofErr w:type="spellEnd"/>
      <w:r w:rsidRPr="00437953">
        <w:rPr>
          <w:rFonts w:ascii="Calibri" w:eastAsiaTheme="majorEastAsia" w:hAnsi="Calibri" w:cs="Calibri"/>
          <w:sz w:val="22"/>
          <w:szCs w:val="22"/>
          <w:lang w:val="el-GR"/>
        </w:rPr>
        <w:t>. “Στοιχεία τεχνολογίας λογισμικού” (2015)</w:t>
      </w:r>
    </w:p>
    <w:p w14:paraId="5D392F86" w14:textId="71F45953" w:rsidR="00437953" w:rsidRPr="00437953" w:rsidRDefault="00437953" w:rsidP="00437953">
      <w:pPr>
        <w:ind w:left="284"/>
        <w:rPr>
          <w:rFonts w:ascii="Calibri" w:eastAsiaTheme="majorEastAsia" w:hAnsi="Calibri" w:cs="Calibri"/>
          <w:sz w:val="22"/>
          <w:szCs w:val="22"/>
          <w:lang w:val="en-US"/>
        </w:rPr>
      </w:pPr>
      <w:r w:rsidRPr="00437953">
        <w:rPr>
          <w:rFonts w:ascii="Calibri" w:eastAsiaTheme="majorEastAsia" w:hAnsi="Calibri" w:cs="Calibri"/>
          <w:sz w:val="22"/>
          <w:szCs w:val="22"/>
          <w:lang w:val="en-US"/>
        </w:rPr>
        <w:t xml:space="preserve">2. </w:t>
      </w:r>
      <w:proofErr w:type="spellStart"/>
      <w:proofErr w:type="gramStart"/>
      <w:r w:rsidRPr="00437953">
        <w:rPr>
          <w:rFonts w:ascii="Calibri" w:eastAsiaTheme="majorEastAsia" w:hAnsi="Calibri" w:cs="Calibri"/>
          <w:sz w:val="22"/>
          <w:szCs w:val="22"/>
          <w:lang w:val="en-US"/>
        </w:rPr>
        <w:t>Pfleeger,S</w:t>
      </w:r>
      <w:proofErr w:type="spellEnd"/>
      <w:r w:rsidRPr="00437953">
        <w:rPr>
          <w:rFonts w:ascii="Calibri" w:eastAsiaTheme="majorEastAsia" w:hAnsi="Calibri" w:cs="Calibri"/>
          <w:sz w:val="22"/>
          <w:szCs w:val="22"/>
          <w:lang w:val="en-US"/>
        </w:rPr>
        <w:t>.</w:t>
      </w:r>
      <w:proofErr w:type="gramEnd"/>
      <w:r w:rsidRPr="00437953">
        <w:rPr>
          <w:rFonts w:ascii="Calibri" w:eastAsiaTheme="majorEastAsia" w:hAnsi="Calibri" w:cs="Calibri"/>
          <w:sz w:val="22"/>
          <w:szCs w:val="22"/>
          <w:lang w:val="en-US"/>
        </w:rPr>
        <w:t xml:space="preserve"> “Software </w:t>
      </w:r>
      <w:proofErr w:type="spellStart"/>
      <w:r w:rsidRPr="00437953">
        <w:rPr>
          <w:rFonts w:ascii="Calibri" w:eastAsiaTheme="majorEastAsia" w:hAnsi="Calibri" w:cs="Calibri"/>
          <w:sz w:val="22"/>
          <w:szCs w:val="22"/>
          <w:lang w:val="en-US"/>
        </w:rPr>
        <w:t>Enginneering</w:t>
      </w:r>
      <w:proofErr w:type="spellEnd"/>
      <w:r w:rsidRPr="00437953">
        <w:rPr>
          <w:rFonts w:ascii="Calibri" w:eastAsiaTheme="majorEastAsia" w:hAnsi="Calibri" w:cs="Calibri"/>
          <w:sz w:val="22"/>
          <w:szCs w:val="22"/>
          <w:lang w:val="en-US"/>
        </w:rPr>
        <w:t xml:space="preserve">, Theory and </w:t>
      </w:r>
      <w:proofErr w:type="spellStart"/>
      <w:r w:rsidRPr="00437953">
        <w:rPr>
          <w:rFonts w:ascii="Calibri" w:eastAsiaTheme="majorEastAsia" w:hAnsi="Calibri" w:cs="Calibri"/>
          <w:sz w:val="22"/>
          <w:szCs w:val="22"/>
          <w:lang w:val="en-US"/>
        </w:rPr>
        <w:t>Prractice</w:t>
      </w:r>
      <w:proofErr w:type="spellEnd"/>
      <w:proofErr w:type="gramStart"/>
      <w:r w:rsidRPr="00437953">
        <w:rPr>
          <w:rFonts w:ascii="Calibri" w:eastAsiaTheme="majorEastAsia" w:hAnsi="Calibri" w:cs="Calibri"/>
          <w:sz w:val="22"/>
          <w:szCs w:val="22"/>
          <w:lang w:val="en-US"/>
        </w:rPr>
        <w:t>”,</w:t>
      </w:r>
      <w:proofErr w:type="spellStart"/>
      <w:r w:rsidRPr="00437953">
        <w:rPr>
          <w:rFonts w:ascii="Calibri" w:eastAsiaTheme="majorEastAsia" w:hAnsi="Calibri" w:cs="Calibri"/>
          <w:sz w:val="22"/>
          <w:szCs w:val="22"/>
          <w:lang w:val="en-US"/>
        </w:rPr>
        <w:t>PrenticeHall</w:t>
      </w:r>
      <w:proofErr w:type="spellEnd"/>
      <w:proofErr w:type="gramEnd"/>
      <w:r w:rsidRPr="00437953">
        <w:rPr>
          <w:rFonts w:ascii="Calibri" w:eastAsiaTheme="majorEastAsia" w:hAnsi="Calibri" w:cs="Calibri"/>
          <w:sz w:val="22"/>
          <w:szCs w:val="22"/>
          <w:lang w:val="en-US"/>
        </w:rPr>
        <w:t>,</w:t>
      </w:r>
    </w:p>
    <w:sectPr w:rsidR="00437953" w:rsidRPr="00437953" w:rsidSect="000C0FD4">
      <w:headerReference w:type="default" r:id="rId11"/>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C35E7" w14:textId="77777777" w:rsidR="005D2DA4" w:rsidRDefault="005D2DA4" w:rsidP="002E703F">
      <w:pPr>
        <w:spacing w:after="0" w:line="240" w:lineRule="auto"/>
      </w:pPr>
      <w:r>
        <w:separator/>
      </w:r>
    </w:p>
  </w:endnote>
  <w:endnote w:type="continuationSeparator" w:id="0">
    <w:p w14:paraId="22442B28" w14:textId="77777777" w:rsidR="005D2DA4" w:rsidRDefault="005D2DA4" w:rsidP="002E7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ohit Devanagari">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3356859"/>
      <w:docPartObj>
        <w:docPartGallery w:val="Page Numbers (Bottom of Page)"/>
        <w:docPartUnique/>
      </w:docPartObj>
    </w:sdtPr>
    <w:sdtContent>
      <w:p w14:paraId="0CE1020F" w14:textId="77777777" w:rsidR="002E703F" w:rsidRDefault="002E703F">
        <w:pPr>
          <w:pStyle w:val="ad"/>
          <w:jc w:val="center"/>
        </w:pPr>
        <w:r>
          <w:fldChar w:fldCharType="begin"/>
        </w:r>
        <w:r>
          <w:instrText>PAGE   \* MERGEFORMAT</w:instrText>
        </w:r>
        <w:r>
          <w:fldChar w:fldCharType="separate"/>
        </w:r>
        <w:r>
          <w:rPr>
            <w:lang w:val="el-GR"/>
          </w:rPr>
          <w:t>2</w:t>
        </w:r>
        <w:r>
          <w:fldChar w:fldCharType="end"/>
        </w:r>
      </w:p>
    </w:sdtContent>
  </w:sdt>
  <w:p w14:paraId="6200A5B3" w14:textId="77777777" w:rsidR="002E703F" w:rsidRDefault="002E703F">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1EE88" w14:textId="77777777" w:rsidR="005D2DA4" w:rsidRDefault="005D2DA4" w:rsidP="002E703F">
      <w:pPr>
        <w:spacing w:after="0" w:line="240" w:lineRule="auto"/>
      </w:pPr>
      <w:r>
        <w:separator/>
      </w:r>
    </w:p>
  </w:footnote>
  <w:footnote w:type="continuationSeparator" w:id="0">
    <w:p w14:paraId="1972EFDD" w14:textId="77777777" w:rsidR="005D2DA4" w:rsidRDefault="005D2DA4" w:rsidP="002E70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84801" w14:textId="7FC61AED" w:rsidR="002E703F" w:rsidRPr="002E703F" w:rsidRDefault="002E703F" w:rsidP="002E703F">
    <w:pPr>
      <w:pBdr>
        <w:top w:val="outset" w:sz="8" w:space="1" w:color="C0C0C0"/>
        <w:bottom w:val="outset" w:sz="8" w:space="1" w:color="C0C0C0"/>
      </w:pBdr>
      <w:jc w:val="both"/>
      <w:rPr>
        <w:rFonts w:ascii="Calibri" w:eastAsia="Calibri" w:hAnsi="Calibri" w:cs="Calibri"/>
        <w:i/>
        <w:iCs/>
        <w:color w:val="404040"/>
        <w:kern w:val="0"/>
        <w:sz w:val="18"/>
        <w:szCs w:val="18"/>
        <w:lang w:val="el-GR" w:eastAsia="el-GR"/>
        <w14:ligatures w14:val="none"/>
      </w:rPr>
    </w:pPr>
    <w:r w:rsidRPr="002E703F">
      <w:rPr>
        <w:rFonts w:ascii="Calibri" w:eastAsia="Calibri" w:hAnsi="Calibri" w:cs="Calibri"/>
        <w:i/>
        <w:iCs/>
        <w:color w:val="404040"/>
        <w:kern w:val="0"/>
        <w:sz w:val="18"/>
        <w:szCs w:val="18"/>
        <w:lang w:val="el-GR" w:eastAsia="el-GR"/>
        <w14:ligatures w14:val="none"/>
      </w:rPr>
      <w:t xml:space="preserve">Έγγραφο </w:t>
    </w:r>
    <w:r>
      <w:rPr>
        <w:rFonts w:ascii="Calibri" w:eastAsia="Calibri" w:hAnsi="Calibri" w:cs="Calibri"/>
        <w:i/>
        <w:iCs/>
        <w:color w:val="404040"/>
        <w:kern w:val="0"/>
        <w:sz w:val="18"/>
        <w:szCs w:val="18"/>
        <w:lang w:val="el-GR" w:eastAsia="el-GR"/>
        <w14:ligatures w14:val="none"/>
      </w:rPr>
      <w:t xml:space="preserve">Αρχιτεκτονικής Συστήματος </w:t>
    </w:r>
    <w:r w:rsidRPr="002E703F">
      <w:rPr>
        <w:rFonts w:ascii="Calibri" w:eastAsia="Calibri" w:hAnsi="Calibri" w:cs="Calibri"/>
        <w:i/>
        <w:iCs/>
        <w:color w:val="404040"/>
        <w:kern w:val="0"/>
        <w:sz w:val="18"/>
        <w:szCs w:val="18"/>
        <w:lang w:val="el-GR" w:eastAsia="el-GR"/>
        <w14:ligatures w14:val="none"/>
      </w:rPr>
      <w:t xml:space="preserve">-  HeartRisk </w:t>
    </w:r>
    <w:proofErr w:type="spellStart"/>
    <w:r w:rsidRPr="002E703F">
      <w:rPr>
        <w:rFonts w:ascii="Calibri" w:eastAsia="Calibri" w:hAnsi="Calibri" w:cs="Calibri"/>
        <w:i/>
        <w:iCs/>
        <w:color w:val="404040"/>
        <w:kern w:val="0"/>
        <w:sz w:val="18"/>
        <w:szCs w:val="18"/>
        <w:lang w:val="el-GR" w:eastAsia="el-GR"/>
        <w14:ligatures w14:val="none"/>
      </w:rPr>
      <w:t>Analyzer</w:t>
    </w:r>
    <w:proofErr w:type="spellEnd"/>
  </w:p>
  <w:p w14:paraId="181DC2F2" w14:textId="36BFE2CE" w:rsidR="002E703F" w:rsidRPr="002E703F" w:rsidRDefault="002E703F">
    <w:pPr>
      <w:pStyle w:val="ac"/>
      <w:rPr>
        <w:lang w:val="el-GR"/>
      </w:rPr>
    </w:pPr>
  </w:p>
  <w:p w14:paraId="36693E80" w14:textId="77777777" w:rsidR="002E703F" w:rsidRPr="002E703F" w:rsidRDefault="002E703F">
    <w:pPr>
      <w:pStyle w:val="ac"/>
      <w:rPr>
        <w:lang w:val="el-G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34AC"/>
    <w:multiLevelType w:val="multilevel"/>
    <w:tmpl w:val="9638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5223B"/>
    <w:multiLevelType w:val="hybridMultilevel"/>
    <w:tmpl w:val="F9140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A3393D"/>
    <w:multiLevelType w:val="hybridMultilevel"/>
    <w:tmpl w:val="361C5D2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104A2475"/>
    <w:multiLevelType w:val="hybridMultilevel"/>
    <w:tmpl w:val="B84E1DEC"/>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4" w15:restartNumberingAfterBreak="0">
    <w:nsid w:val="117611F3"/>
    <w:multiLevelType w:val="multilevel"/>
    <w:tmpl w:val="96385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823B9"/>
    <w:multiLevelType w:val="multilevel"/>
    <w:tmpl w:val="9638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C0EC2"/>
    <w:multiLevelType w:val="hybridMultilevel"/>
    <w:tmpl w:val="C5922E7C"/>
    <w:lvl w:ilvl="0" w:tplc="4E18576C">
      <w:start w:val="13"/>
      <w:numFmt w:val="bullet"/>
      <w:lvlText w:val="-"/>
      <w:lvlJc w:val="left"/>
      <w:pPr>
        <w:ind w:left="1364"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0E196F"/>
    <w:multiLevelType w:val="hybridMultilevel"/>
    <w:tmpl w:val="28DE53A2"/>
    <w:lvl w:ilvl="0" w:tplc="4E18576C">
      <w:start w:val="13"/>
      <w:numFmt w:val="bullet"/>
      <w:lvlText w:val="-"/>
      <w:lvlJc w:val="left"/>
      <w:pPr>
        <w:ind w:left="644" w:hanging="360"/>
      </w:pPr>
      <w:rPr>
        <w:rFonts w:ascii="Aptos" w:eastAsiaTheme="minorHAnsi" w:hAnsi="Aptos" w:cstheme="minorBid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23047AFD"/>
    <w:multiLevelType w:val="multilevel"/>
    <w:tmpl w:val="59B26690"/>
    <w:lvl w:ilvl="0">
      <w:start w:val="1"/>
      <w:numFmt w:val="decimal"/>
      <w:lvlText w:val="%1."/>
      <w:lvlJc w:val="left"/>
      <w:pPr>
        <w:ind w:left="644" w:hanging="360"/>
      </w:pPr>
      <w:rPr>
        <w:rFonts w:hint="default"/>
        <w:sz w:val="40"/>
        <w:szCs w:val="40"/>
      </w:rPr>
    </w:lvl>
    <w:lvl w:ilvl="1">
      <w:start w:val="1"/>
      <w:numFmt w:val="decimal"/>
      <w:isLgl/>
      <w:lvlText w:val="%1.%2"/>
      <w:lvlJc w:val="left"/>
      <w:pPr>
        <w:ind w:left="1004" w:hanging="720"/>
      </w:pPr>
      <w:rPr>
        <w:rFonts w:hint="default"/>
      </w:rPr>
    </w:lvl>
    <w:lvl w:ilvl="2">
      <w:start w:val="1"/>
      <w:numFmt w:val="decimal"/>
      <w:isLgl/>
      <w:lvlText w:val="%1.%2.%3"/>
      <w:lvlJc w:val="left"/>
      <w:pPr>
        <w:ind w:left="1364" w:hanging="1080"/>
      </w:pPr>
      <w:rPr>
        <w:rFonts w:hint="default"/>
      </w:rPr>
    </w:lvl>
    <w:lvl w:ilvl="3">
      <w:start w:val="1"/>
      <w:numFmt w:val="decimal"/>
      <w:isLgl/>
      <w:lvlText w:val="%1.%2.%3.%4"/>
      <w:lvlJc w:val="left"/>
      <w:pPr>
        <w:ind w:left="1724" w:hanging="1440"/>
      </w:pPr>
      <w:rPr>
        <w:rFonts w:hint="default"/>
      </w:rPr>
    </w:lvl>
    <w:lvl w:ilvl="4">
      <w:start w:val="1"/>
      <w:numFmt w:val="decimal"/>
      <w:isLgl/>
      <w:lvlText w:val="%1.%2.%3.%4.%5"/>
      <w:lvlJc w:val="left"/>
      <w:pPr>
        <w:ind w:left="2084" w:hanging="1800"/>
      </w:pPr>
      <w:rPr>
        <w:rFonts w:hint="default"/>
      </w:rPr>
    </w:lvl>
    <w:lvl w:ilvl="5">
      <w:start w:val="1"/>
      <w:numFmt w:val="decimal"/>
      <w:isLgl/>
      <w:lvlText w:val="%1.%2.%3.%4.%5.%6"/>
      <w:lvlJc w:val="left"/>
      <w:pPr>
        <w:ind w:left="2084" w:hanging="1800"/>
      </w:pPr>
      <w:rPr>
        <w:rFonts w:hint="default"/>
      </w:rPr>
    </w:lvl>
    <w:lvl w:ilvl="6">
      <w:start w:val="1"/>
      <w:numFmt w:val="decimal"/>
      <w:isLgl/>
      <w:lvlText w:val="%1.%2.%3.%4.%5.%6.%7"/>
      <w:lvlJc w:val="left"/>
      <w:pPr>
        <w:ind w:left="2444" w:hanging="2160"/>
      </w:pPr>
      <w:rPr>
        <w:rFonts w:hint="default"/>
      </w:rPr>
    </w:lvl>
    <w:lvl w:ilvl="7">
      <w:start w:val="1"/>
      <w:numFmt w:val="decimal"/>
      <w:isLgl/>
      <w:lvlText w:val="%1.%2.%3.%4.%5.%6.%7.%8"/>
      <w:lvlJc w:val="left"/>
      <w:pPr>
        <w:ind w:left="2804" w:hanging="2520"/>
      </w:pPr>
      <w:rPr>
        <w:rFonts w:hint="default"/>
      </w:rPr>
    </w:lvl>
    <w:lvl w:ilvl="8">
      <w:start w:val="1"/>
      <w:numFmt w:val="decimal"/>
      <w:isLgl/>
      <w:lvlText w:val="%1.%2.%3.%4.%5.%6.%7.%8.%9"/>
      <w:lvlJc w:val="left"/>
      <w:pPr>
        <w:ind w:left="3164" w:hanging="2880"/>
      </w:pPr>
      <w:rPr>
        <w:rFonts w:hint="default"/>
      </w:rPr>
    </w:lvl>
  </w:abstractNum>
  <w:abstractNum w:abstractNumId="9" w15:restartNumberingAfterBreak="0">
    <w:nsid w:val="25527AAA"/>
    <w:multiLevelType w:val="hybridMultilevel"/>
    <w:tmpl w:val="20F85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6A5016"/>
    <w:multiLevelType w:val="hybridMultilevel"/>
    <w:tmpl w:val="2B108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0E6B1D"/>
    <w:multiLevelType w:val="hybridMultilevel"/>
    <w:tmpl w:val="06C2B0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A355543"/>
    <w:multiLevelType w:val="hybridMultilevel"/>
    <w:tmpl w:val="3E1C3EF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 w15:restartNumberingAfterBreak="0">
    <w:nsid w:val="3A7B4BFC"/>
    <w:multiLevelType w:val="multilevel"/>
    <w:tmpl w:val="8E42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95E04"/>
    <w:multiLevelType w:val="hybridMultilevel"/>
    <w:tmpl w:val="FB245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C83667"/>
    <w:multiLevelType w:val="hybridMultilevel"/>
    <w:tmpl w:val="7D3ABD10"/>
    <w:lvl w:ilvl="0" w:tplc="04090001">
      <w:start w:val="1"/>
      <w:numFmt w:val="bullet"/>
      <w:lvlText w:val=""/>
      <w:lvlJc w:val="left"/>
      <w:pPr>
        <w:ind w:left="1724"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6" w15:restartNumberingAfterBreak="0">
    <w:nsid w:val="3F8B7F85"/>
    <w:multiLevelType w:val="hybridMultilevel"/>
    <w:tmpl w:val="BE961B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FD045F0"/>
    <w:multiLevelType w:val="hybridMultilevel"/>
    <w:tmpl w:val="77A44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1A55CC"/>
    <w:multiLevelType w:val="multilevel"/>
    <w:tmpl w:val="9638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84A4F"/>
    <w:multiLevelType w:val="hybridMultilevel"/>
    <w:tmpl w:val="F04AF98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0" w15:restartNumberingAfterBreak="0">
    <w:nsid w:val="4DD3639C"/>
    <w:multiLevelType w:val="multilevel"/>
    <w:tmpl w:val="784EE802"/>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Lohit Devanagar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A3AC1"/>
    <w:multiLevelType w:val="hybridMultilevel"/>
    <w:tmpl w:val="9C00172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2" w15:restartNumberingAfterBreak="0">
    <w:nsid w:val="58A56BEA"/>
    <w:multiLevelType w:val="multilevel"/>
    <w:tmpl w:val="6400B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FD0A93"/>
    <w:multiLevelType w:val="hybridMultilevel"/>
    <w:tmpl w:val="6CBE35F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4" w15:restartNumberingAfterBreak="0">
    <w:nsid w:val="5EBC1391"/>
    <w:multiLevelType w:val="multilevel"/>
    <w:tmpl w:val="65B093D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325E64"/>
    <w:multiLevelType w:val="hybridMultilevel"/>
    <w:tmpl w:val="B73E572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6E487E97"/>
    <w:multiLevelType w:val="hybridMultilevel"/>
    <w:tmpl w:val="52BC7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3B66B1F"/>
    <w:multiLevelType w:val="hybridMultilevel"/>
    <w:tmpl w:val="47D2B51C"/>
    <w:lvl w:ilvl="0" w:tplc="4E18576C">
      <w:start w:val="13"/>
      <w:numFmt w:val="bullet"/>
      <w:lvlText w:val="-"/>
      <w:lvlJc w:val="left"/>
      <w:pPr>
        <w:ind w:left="2520" w:hanging="360"/>
      </w:pPr>
      <w:rPr>
        <w:rFonts w:ascii="Aptos" w:eastAsiaTheme="minorHAnsi" w:hAnsi="Aptos"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741D4E99"/>
    <w:multiLevelType w:val="hybridMultilevel"/>
    <w:tmpl w:val="027A4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3454191">
    <w:abstractNumId w:val="8"/>
  </w:num>
  <w:num w:numId="2" w16cid:durableId="1103299894">
    <w:abstractNumId w:val="13"/>
  </w:num>
  <w:num w:numId="3" w16cid:durableId="1660573444">
    <w:abstractNumId w:val="26"/>
  </w:num>
  <w:num w:numId="4" w16cid:durableId="442766401">
    <w:abstractNumId w:val="4"/>
  </w:num>
  <w:num w:numId="5" w16cid:durableId="1477335889">
    <w:abstractNumId w:val="1"/>
  </w:num>
  <w:num w:numId="6" w16cid:durableId="1495755227">
    <w:abstractNumId w:val="17"/>
  </w:num>
  <w:num w:numId="7" w16cid:durableId="1162500860">
    <w:abstractNumId w:val="16"/>
  </w:num>
  <w:num w:numId="8" w16cid:durableId="1748379658">
    <w:abstractNumId w:val="14"/>
  </w:num>
  <w:num w:numId="9" w16cid:durableId="952788685">
    <w:abstractNumId w:val="5"/>
  </w:num>
  <w:num w:numId="10" w16cid:durableId="1771853573">
    <w:abstractNumId w:val="0"/>
  </w:num>
  <w:num w:numId="11" w16cid:durableId="506333661">
    <w:abstractNumId w:val="9"/>
  </w:num>
  <w:num w:numId="12" w16cid:durableId="1492482074">
    <w:abstractNumId w:val="18"/>
  </w:num>
  <w:num w:numId="13" w16cid:durableId="1158109068">
    <w:abstractNumId w:val="20"/>
  </w:num>
  <w:num w:numId="14" w16cid:durableId="1498888800">
    <w:abstractNumId w:val="24"/>
  </w:num>
  <w:num w:numId="15" w16cid:durableId="108479989">
    <w:abstractNumId w:val="2"/>
  </w:num>
  <w:num w:numId="16" w16cid:durableId="149060919">
    <w:abstractNumId w:val="28"/>
  </w:num>
  <w:num w:numId="17" w16cid:durableId="400954260">
    <w:abstractNumId w:val="19"/>
  </w:num>
  <w:num w:numId="18" w16cid:durableId="2053116423">
    <w:abstractNumId w:val="12"/>
  </w:num>
  <w:num w:numId="19" w16cid:durableId="948052235">
    <w:abstractNumId w:val="21"/>
  </w:num>
  <w:num w:numId="20" w16cid:durableId="81880459">
    <w:abstractNumId w:val="23"/>
  </w:num>
  <w:num w:numId="21" w16cid:durableId="204605887">
    <w:abstractNumId w:val="22"/>
  </w:num>
  <w:num w:numId="22" w16cid:durableId="956834151">
    <w:abstractNumId w:val="7"/>
  </w:num>
  <w:num w:numId="23" w16cid:durableId="1497650161">
    <w:abstractNumId w:val="6"/>
  </w:num>
  <w:num w:numId="24" w16cid:durableId="1841501139">
    <w:abstractNumId w:val="10"/>
  </w:num>
  <w:num w:numId="25" w16cid:durableId="36394447">
    <w:abstractNumId w:val="11"/>
  </w:num>
  <w:num w:numId="26" w16cid:durableId="885721991">
    <w:abstractNumId w:val="27"/>
  </w:num>
  <w:num w:numId="27" w16cid:durableId="1743986956">
    <w:abstractNumId w:val="3"/>
  </w:num>
  <w:num w:numId="28" w16cid:durableId="2091344663">
    <w:abstractNumId w:val="15"/>
  </w:num>
  <w:num w:numId="29" w16cid:durableId="11582311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8F1"/>
    <w:rsid w:val="000115B7"/>
    <w:rsid w:val="00032A9D"/>
    <w:rsid w:val="00040B73"/>
    <w:rsid w:val="000C0FD4"/>
    <w:rsid w:val="000D180F"/>
    <w:rsid w:val="00144535"/>
    <w:rsid w:val="0015242A"/>
    <w:rsid w:val="00175135"/>
    <w:rsid w:val="001F41E2"/>
    <w:rsid w:val="00211451"/>
    <w:rsid w:val="00214A6B"/>
    <w:rsid w:val="00216BDD"/>
    <w:rsid w:val="0023328B"/>
    <w:rsid w:val="00256916"/>
    <w:rsid w:val="002E5AA0"/>
    <w:rsid w:val="002E703F"/>
    <w:rsid w:val="00314F1B"/>
    <w:rsid w:val="00380576"/>
    <w:rsid w:val="003867D2"/>
    <w:rsid w:val="00395DF8"/>
    <w:rsid w:val="003E37FC"/>
    <w:rsid w:val="00437953"/>
    <w:rsid w:val="00474A69"/>
    <w:rsid w:val="0049540F"/>
    <w:rsid w:val="004F0361"/>
    <w:rsid w:val="00504CFC"/>
    <w:rsid w:val="005754C5"/>
    <w:rsid w:val="00591D8B"/>
    <w:rsid w:val="005D2DA4"/>
    <w:rsid w:val="006C5F6E"/>
    <w:rsid w:val="007373CA"/>
    <w:rsid w:val="00762EA1"/>
    <w:rsid w:val="00771EBF"/>
    <w:rsid w:val="007C234F"/>
    <w:rsid w:val="007D7876"/>
    <w:rsid w:val="008948F1"/>
    <w:rsid w:val="008C599F"/>
    <w:rsid w:val="008D627E"/>
    <w:rsid w:val="009744D5"/>
    <w:rsid w:val="009A1863"/>
    <w:rsid w:val="009A738D"/>
    <w:rsid w:val="00A65630"/>
    <w:rsid w:val="00B07A1A"/>
    <w:rsid w:val="00B31B3D"/>
    <w:rsid w:val="00B64197"/>
    <w:rsid w:val="00B66177"/>
    <w:rsid w:val="00B7296D"/>
    <w:rsid w:val="00C803AC"/>
    <w:rsid w:val="00D761A1"/>
    <w:rsid w:val="00DD59FD"/>
    <w:rsid w:val="00E17224"/>
    <w:rsid w:val="00E21137"/>
    <w:rsid w:val="00E42828"/>
    <w:rsid w:val="00E86FCE"/>
    <w:rsid w:val="00E941DA"/>
    <w:rsid w:val="00F9280A"/>
    <w:rsid w:val="00FA19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77248"/>
  <w15:chartTrackingRefBased/>
  <w15:docId w15:val="{0177000B-294A-43D1-A639-F473501A7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894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894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948F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948F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948F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948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948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948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948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8948F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8948F1"/>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8948F1"/>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8948F1"/>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8948F1"/>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8948F1"/>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8948F1"/>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8948F1"/>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8948F1"/>
    <w:rPr>
      <w:rFonts w:eastAsiaTheme="majorEastAsia" w:cstheme="majorBidi"/>
      <w:color w:val="272727" w:themeColor="text1" w:themeTint="D8"/>
    </w:rPr>
  </w:style>
  <w:style w:type="paragraph" w:styleId="a3">
    <w:name w:val="Title"/>
    <w:basedOn w:val="a"/>
    <w:next w:val="a"/>
    <w:link w:val="Char"/>
    <w:uiPriority w:val="10"/>
    <w:qFormat/>
    <w:rsid w:val="00894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8948F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948F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8948F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948F1"/>
    <w:pPr>
      <w:spacing w:before="160"/>
      <w:jc w:val="center"/>
    </w:pPr>
    <w:rPr>
      <w:i/>
      <w:iCs/>
      <w:color w:val="404040" w:themeColor="text1" w:themeTint="BF"/>
    </w:rPr>
  </w:style>
  <w:style w:type="character" w:customStyle="1" w:styleId="Char1">
    <w:name w:val="Απόσπασμα Char"/>
    <w:basedOn w:val="a0"/>
    <w:link w:val="a5"/>
    <w:uiPriority w:val="29"/>
    <w:rsid w:val="008948F1"/>
    <w:rPr>
      <w:i/>
      <w:iCs/>
      <w:color w:val="404040" w:themeColor="text1" w:themeTint="BF"/>
    </w:rPr>
  </w:style>
  <w:style w:type="paragraph" w:styleId="a6">
    <w:name w:val="List Paragraph"/>
    <w:basedOn w:val="a"/>
    <w:uiPriority w:val="34"/>
    <w:qFormat/>
    <w:rsid w:val="008948F1"/>
    <w:pPr>
      <w:ind w:left="720"/>
      <w:contextualSpacing/>
    </w:pPr>
  </w:style>
  <w:style w:type="character" w:styleId="a7">
    <w:name w:val="Intense Emphasis"/>
    <w:basedOn w:val="a0"/>
    <w:uiPriority w:val="21"/>
    <w:qFormat/>
    <w:rsid w:val="008948F1"/>
    <w:rPr>
      <w:i/>
      <w:iCs/>
      <w:color w:val="0F4761" w:themeColor="accent1" w:themeShade="BF"/>
    </w:rPr>
  </w:style>
  <w:style w:type="paragraph" w:styleId="a8">
    <w:name w:val="Intense Quote"/>
    <w:basedOn w:val="a"/>
    <w:next w:val="a"/>
    <w:link w:val="Char2"/>
    <w:uiPriority w:val="30"/>
    <w:qFormat/>
    <w:rsid w:val="00894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8948F1"/>
    <w:rPr>
      <w:i/>
      <w:iCs/>
      <w:color w:val="0F4761" w:themeColor="accent1" w:themeShade="BF"/>
    </w:rPr>
  </w:style>
  <w:style w:type="character" w:styleId="a9">
    <w:name w:val="Intense Reference"/>
    <w:basedOn w:val="a0"/>
    <w:uiPriority w:val="32"/>
    <w:qFormat/>
    <w:rsid w:val="008948F1"/>
    <w:rPr>
      <w:b/>
      <w:bCs/>
      <w:smallCaps/>
      <w:color w:val="0F4761" w:themeColor="accent1" w:themeShade="BF"/>
      <w:spacing w:val="5"/>
    </w:rPr>
  </w:style>
  <w:style w:type="paragraph" w:styleId="Web">
    <w:name w:val="Normal (Web)"/>
    <w:basedOn w:val="a"/>
    <w:uiPriority w:val="99"/>
    <w:semiHidden/>
    <w:unhideWhenUsed/>
    <w:rsid w:val="00591D8B"/>
    <w:rPr>
      <w:rFonts w:ascii="Times New Roman" w:hAnsi="Times New Roman" w:cs="Times New Roman"/>
    </w:rPr>
  </w:style>
  <w:style w:type="paragraph" w:styleId="aa">
    <w:name w:val="TOC Heading"/>
    <w:basedOn w:val="1"/>
    <w:next w:val="a"/>
    <w:uiPriority w:val="39"/>
    <w:unhideWhenUsed/>
    <w:qFormat/>
    <w:rsid w:val="009A738D"/>
    <w:pPr>
      <w:spacing w:before="240" w:after="0" w:line="259" w:lineRule="auto"/>
      <w:outlineLvl w:val="9"/>
    </w:pPr>
    <w:rPr>
      <w:kern w:val="0"/>
      <w:sz w:val="32"/>
      <w:szCs w:val="32"/>
      <w:lang w:val="en-US"/>
      <w14:ligatures w14:val="none"/>
    </w:rPr>
  </w:style>
  <w:style w:type="paragraph" w:styleId="10">
    <w:name w:val="toc 1"/>
    <w:basedOn w:val="a"/>
    <w:next w:val="a"/>
    <w:autoRedefine/>
    <w:uiPriority w:val="39"/>
    <w:unhideWhenUsed/>
    <w:rsid w:val="009A738D"/>
    <w:pPr>
      <w:tabs>
        <w:tab w:val="left" w:pos="480"/>
        <w:tab w:val="right" w:leader="dot" w:pos="9016"/>
      </w:tabs>
      <w:spacing w:after="100"/>
    </w:pPr>
  </w:style>
  <w:style w:type="paragraph" w:styleId="20">
    <w:name w:val="toc 2"/>
    <w:basedOn w:val="a"/>
    <w:next w:val="a"/>
    <w:autoRedefine/>
    <w:uiPriority w:val="39"/>
    <w:unhideWhenUsed/>
    <w:rsid w:val="009A738D"/>
    <w:pPr>
      <w:spacing w:after="100"/>
      <w:ind w:left="240"/>
    </w:pPr>
  </w:style>
  <w:style w:type="character" w:styleId="-">
    <w:name w:val="Hyperlink"/>
    <w:basedOn w:val="a0"/>
    <w:uiPriority w:val="99"/>
    <w:unhideWhenUsed/>
    <w:rsid w:val="009A738D"/>
    <w:rPr>
      <w:color w:val="467886" w:themeColor="hyperlink"/>
      <w:u w:val="single"/>
    </w:rPr>
  </w:style>
  <w:style w:type="paragraph" w:styleId="ab">
    <w:name w:val="caption"/>
    <w:basedOn w:val="a"/>
    <w:qFormat/>
    <w:rsid w:val="00B66177"/>
    <w:pPr>
      <w:suppressLineNumbers/>
      <w:spacing w:before="120" w:after="120" w:line="240" w:lineRule="auto"/>
    </w:pPr>
    <w:rPr>
      <w:rFonts w:cs="Lohit Devanagari"/>
      <w:i/>
      <w:iCs/>
      <w:kern w:val="0"/>
      <w:sz w:val="20"/>
      <w:szCs w:val="20"/>
      <w:lang w:val="el-GR"/>
      <w14:ligatures w14:val="none"/>
    </w:rPr>
  </w:style>
  <w:style w:type="paragraph" w:styleId="ac">
    <w:name w:val="header"/>
    <w:basedOn w:val="a"/>
    <w:link w:val="Char3"/>
    <w:uiPriority w:val="99"/>
    <w:unhideWhenUsed/>
    <w:rsid w:val="002E703F"/>
    <w:pPr>
      <w:tabs>
        <w:tab w:val="center" w:pos="4320"/>
        <w:tab w:val="right" w:pos="8640"/>
      </w:tabs>
      <w:spacing w:after="0" w:line="240" w:lineRule="auto"/>
    </w:pPr>
  </w:style>
  <w:style w:type="character" w:customStyle="1" w:styleId="Char3">
    <w:name w:val="Κεφαλίδα Char"/>
    <w:basedOn w:val="a0"/>
    <w:link w:val="ac"/>
    <w:uiPriority w:val="99"/>
    <w:rsid w:val="002E703F"/>
  </w:style>
  <w:style w:type="paragraph" w:styleId="ad">
    <w:name w:val="footer"/>
    <w:basedOn w:val="a"/>
    <w:link w:val="Char4"/>
    <w:uiPriority w:val="99"/>
    <w:unhideWhenUsed/>
    <w:rsid w:val="002E703F"/>
    <w:pPr>
      <w:tabs>
        <w:tab w:val="center" w:pos="4320"/>
        <w:tab w:val="right" w:pos="8640"/>
      </w:tabs>
      <w:spacing w:after="0" w:line="240" w:lineRule="auto"/>
    </w:pPr>
  </w:style>
  <w:style w:type="character" w:customStyle="1" w:styleId="Char4">
    <w:name w:val="Υποσέλιδο Char"/>
    <w:basedOn w:val="a0"/>
    <w:link w:val="ad"/>
    <w:uiPriority w:val="99"/>
    <w:rsid w:val="002E70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344">
      <w:bodyDiv w:val="1"/>
      <w:marLeft w:val="0"/>
      <w:marRight w:val="0"/>
      <w:marTop w:val="0"/>
      <w:marBottom w:val="0"/>
      <w:divBdr>
        <w:top w:val="none" w:sz="0" w:space="0" w:color="auto"/>
        <w:left w:val="none" w:sz="0" w:space="0" w:color="auto"/>
        <w:bottom w:val="none" w:sz="0" w:space="0" w:color="auto"/>
        <w:right w:val="none" w:sz="0" w:space="0" w:color="auto"/>
      </w:divBdr>
    </w:div>
    <w:div w:id="83455137">
      <w:bodyDiv w:val="1"/>
      <w:marLeft w:val="0"/>
      <w:marRight w:val="0"/>
      <w:marTop w:val="0"/>
      <w:marBottom w:val="0"/>
      <w:divBdr>
        <w:top w:val="none" w:sz="0" w:space="0" w:color="auto"/>
        <w:left w:val="none" w:sz="0" w:space="0" w:color="auto"/>
        <w:bottom w:val="none" w:sz="0" w:space="0" w:color="auto"/>
        <w:right w:val="none" w:sz="0" w:space="0" w:color="auto"/>
      </w:divBdr>
    </w:div>
    <w:div w:id="91753251">
      <w:bodyDiv w:val="1"/>
      <w:marLeft w:val="0"/>
      <w:marRight w:val="0"/>
      <w:marTop w:val="0"/>
      <w:marBottom w:val="0"/>
      <w:divBdr>
        <w:top w:val="none" w:sz="0" w:space="0" w:color="auto"/>
        <w:left w:val="none" w:sz="0" w:space="0" w:color="auto"/>
        <w:bottom w:val="none" w:sz="0" w:space="0" w:color="auto"/>
        <w:right w:val="none" w:sz="0" w:space="0" w:color="auto"/>
      </w:divBdr>
    </w:div>
    <w:div w:id="135221915">
      <w:bodyDiv w:val="1"/>
      <w:marLeft w:val="0"/>
      <w:marRight w:val="0"/>
      <w:marTop w:val="0"/>
      <w:marBottom w:val="0"/>
      <w:divBdr>
        <w:top w:val="none" w:sz="0" w:space="0" w:color="auto"/>
        <w:left w:val="none" w:sz="0" w:space="0" w:color="auto"/>
        <w:bottom w:val="none" w:sz="0" w:space="0" w:color="auto"/>
        <w:right w:val="none" w:sz="0" w:space="0" w:color="auto"/>
      </w:divBdr>
    </w:div>
    <w:div w:id="245581002">
      <w:bodyDiv w:val="1"/>
      <w:marLeft w:val="0"/>
      <w:marRight w:val="0"/>
      <w:marTop w:val="0"/>
      <w:marBottom w:val="0"/>
      <w:divBdr>
        <w:top w:val="none" w:sz="0" w:space="0" w:color="auto"/>
        <w:left w:val="none" w:sz="0" w:space="0" w:color="auto"/>
        <w:bottom w:val="none" w:sz="0" w:space="0" w:color="auto"/>
        <w:right w:val="none" w:sz="0" w:space="0" w:color="auto"/>
      </w:divBdr>
    </w:div>
    <w:div w:id="273296466">
      <w:bodyDiv w:val="1"/>
      <w:marLeft w:val="0"/>
      <w:marRight w:val="0"/>
      <w:marTop w:val="0"/>
      <w:marBottom w:val="0"/>
      <w:divBdr>
        <w:top w:val="none" w:sz="0" w:space="0" w:color="auto"/>
        <w:left w:val="none" w:sz="0" w:space="0" w:color="auto"/>
        <w:bottom w:val="none" w:sz="0" w:space="0" w:color="auto"/>
        <w:right w:val="none" w:sz="0" w:space="0" w:color="auto"/>
      </w:divBdr>
    </w:div>
    <w:div w:id="292758788">
      <w:bodyDiv w:val="1"/>
      <w:marLeft w:val="0"/>
      <w:marRight w:val="0"/>
      <w:marTop w:val="0"/>
      <w:marBottom w:val="0"/>
      <w:divBdr>
        <w:top w:val="none" w:sz="0" w:space="0" w:color="auto"/>
        <w:left w:val="none" w:sz="0" w:space="0" w:color="auto"/>
        <w:bottom w:val="none" w:sz="0" w:space="0" w:color="auto"/>
        <w:right w:val="none" w:sz="0" w:space="0" w:color="auto"/>
      </w:divBdr>
    </w:div>
    <w:div w:id="350648366">
      <w:bodyDiv w:val="1"/>
      <w:marLeft w:val="0"/>
      <w:marRight w:val="0"/>
      <w:marTop w:val="0"/>
      <w:marBottom w:val="0"/>
      <w:divBdr>
        <w:top w:val="none" w:sz="0" w:space="0" w:color="auto"/>
        <w:left w:val="none" w:sz="0" w:space="0" w:color="auto"/>
        <w:bottom w:val="none" w:sz="0" w:space="0" w:color="auto"/>
        <w:right w:val="none" w:sz="0" w:space="0" w:color="auto"/>
      </w:divBdr>
    </w:div>
    <w:div w:id="361444266">
      <w:bodyDiv w:val="1"/>
      <w:marLeft w:val="0"/>
      <w:marRight w:val="0"/>
      <w:marTop w:val="0"/>
      <w:marBottom w:val="0"/>
      <w:divBdr>
        <w:top w:val="none" w:sz="0" w:space="0" w:color="auto"/>
        <w:left w:val="none" w:sz="0" w:space="0" w:color="auto"/>
        <w:bottom w:val="none" w:sz="0" w:space="0" w:color="auto"/>
        <w:right w:val="none" w:sz="0" w:space="0" w:color="auto"/>
      </w:divBdr>
    </w:div>
    <w:div w:id="364714500">
      <w:bodyDiv w:val="1"/>
      <w:marLeft w:val="0"/>
      <w:marRight w:val="0"/>
      <w:marTop w:val="0"/>
      <w:marBottom w:val="0"/>
      <w:divBdr>
        <w:top w:val="none" w:sz="0" w:space="0" w:color="auto"/>
        <w:left w:val="none" w:sz="0" w:space="0" w:color="auto"/>
        <w:bottom w:val="none" w:sz="0" w:space="0" w:color="auto"/>
        <w:right w:val="none" w:sz="0" w:space="0" w:color="auto"/>
      </w:divBdr>
    </w:div>
    <w:div w:id="402919427">
      <w:bodyDiv w:val="1"/>
      <w:marLeft w:val="0"/>
      <w:marRight w:val="0"/>
      <w:marTop w:val="0"/>
      <w:marBottom w:val="0"/>
      <w:divBdr>
        <w:top w:val="none" w:sz="0" w:space="0" w:color="auto"/>
        <w:left w:val="none" w:sz="0" w:space="0" w:color="auto"/>
        <w:bottom w:val="none" w:sz="0" w:space="0" w:color="auto"/>
        <w:right w:val="none" w:sz="0" w:space="0" w:color="auto"/>
      </w:divBdr>
    </w:div>
    <w:div w:id="441606258">
      <w:bodyDiv w:val="1"/>
      <w:marLeft w:val="0"/>
      <w:marRight w:val="0"/>
      <w:marTop w:val="0"/>
      <w:marBottom w:val="0"/>
      <w:divBdr>
        <w:top w:val="none" w:sz="0" w:space="0" w:color="auto"/>
        <w:left w:val="none" w:sz="0" w:space="0" w:color="auto"/>
        <w:bottom w:val="none" w:sz="0" w:space="0" w:color="auto"/>
        <w:right w:val="none" w:sz="0" w:space="0" w:color="auto"/>
      </w:divBdr>
    </w:div>
    <w:div w:id="449858105">
      <w:bodyDiv w:val="1"/>
      <w:marLeft w:val="0"/>
      <w:marRight w:val="0"/>
      <w:marTop w:val="0"/>
      <w:marBottom w:val="0"/>
      <w:divBdr>
        <w:top w:val="none" w:sz="0" w:space="0" w:color="auto"/>
        <w:left w:val="none" w:sz="0" w:space="0" w:color="auto"/>
        <w:bottom w:val="none" w:sz="0" w:space="0" w:color="auto"/>
        <w:right w:val="none" w:sz="0" w:space="0" w:color="auto"/>
      </w:divBdr>
    </w:div>
    <w:div w:id="554851874">
      <w:bodyDiv w:val="1"/>
      <w:marLeft w:val="0"/>
      <w:marRight w:val="0"/>
      <w:marTop w:val="0"/>
      <w:marBottom w:val="0"/>
      <w:divBdr>
        <w:top w:val="none" w:sz="0" w:space="0" w:color="auto"/>
        <w:left w:val="none" w:sz="0" w:space="0" w:color="auto"/>
        <w:bottom w:val="none" w:sz="0" w:space="0" w:color="auto"/>
        <w:right w:val="none" w:sz="0" w:space="0" w:color="auto"/>
      </w:divBdr>
    </w:div>
    <w:div w:id="582878627">
      <w:bodyDiv w:val="1"/>
      <w:marLeft w:val="0"/>
      <w:marRight w:val="0"/>
      <w:marTop w:val="0"/>
      <w:marBottom w:val="0"/>
      <w:divBdr>
        <w:top w:val="none" w:sz="0" w:space="0" w:color="auto"/>
        <w:left w:val="none" w:sz="0" w:space="0" w:color="auto"/>
        <w:bottom w:val="none" w:sz="0" w:space="0" w:color="auto"/>
        <w:right w:val="none" w:sz="0" w:space="0" w:color="auto"/>
      </w:divBdr>
    </w:div>
    <w:div w:id="775175596">
      <w:bodyDiv w:val="1"/>
      <w:marLeft w:val="0"/>
      <w:marRight w:val="0"/>
      <w:marTop w:val="0"/>
      <w:marBottom w:val="0"/>
      <w:divBdr>
        <w:top w:val="none" w:sz="0" w:space="0" w:color="auto"/>
        <w:left w:val="none" w:sz="0" w:space="0" w:color="auto"/>
        <w:bottom w:val="none" w:sz="0" w:space="0" w:color="auto"/>
        <w:right w:val="none" w:sz="0" w:space="0" w:color="auto"/>
      </w:divBdr>
    </w:div>
    <w:div w:id="778990319">
      <w:bodyDiv w:val="1"/>
      <w:marLeft w:val="0"/>
      <w:marRight w:val="0"/>
      <w:marTop w:val="0"/>
      <w:marBottom w:val="0"/>
      <w:divBdr>
        <w:top w:val="none" w:sz="0" w:space="0" w:color="auto"/>
        <w:left w:val="none" w:sz="0" w:space="0" w:color="auto"/>
        <w:bottom w:val="none" w:sz="0" w:space="0" w:color="auto"/>
        <w:right w:val="none" w:sz="0" w:space="0" w:color="auto"/>
      </w:divBdr>
    </w:div>
    <w:div w:id="859203959">
      <w:bodyDiv w:val="1"/>
      <w:marLeft w:val="0"/>
      <w:marRight w:val="0"/>
      <w:marTop w:val="0"/>
      <w:marBottom w:val="0"/>
      <w:divBdr>
        <w:top w:val="none" w:sz="0" w:space="0" w:color="auto"/>
        <w:left w:val="none" w:sz="0" w:space="0" w:color="auto"/>
        <w:bottom w:val="none" w:sz="0" w:space="0" w:color="auto"/>
        <w:right w:val="none" w:sz="0" w:space="0" w:color="auto"/>
      </w:divBdr>
    </w:div>
    <w:div w:id="992292826">
      <w:bodyDiv w:val="1"/>
      <w:marLeft w:val="0"/>
      <w:marRight w:val="0"/>
      <w:marTop w:val="0"/>
      <w:marBottom w:val="0"/>
      <w:divBdr>
        <w:top w:val="none" w:sz="0" w:space="0" w:color="auto"/>
        <w:left w:val="none" w:sz="0" w:space="0" w:color="auto"/>
        <w:bottom w:val="none" w:sz="0" w:space="0" w:color="auto"/>
        <w:right w:val="none" w:sz="0" w:space="0" w:color="auto"/>
      </w:divBdr>
      <w:divsChild>
        <w:div w:id="405567497">
          <w:marLeft w:val="720"/>
          <w:marRight w:val="0"/>
          <w:marTop w:val="240"/>
          <w:marBottom w:val="0"/>
          <w:divBdr>
            <w:top w:val="none" w:sz="0" w:space="0" w:color="auto"/>
            <w:left w:val="none" w:sz="0" w:space="0" w:color="auto"/>
            <w:bottom w:val="none" w:sz="0" w:space="0" w:color="auto"/>
            <w:right w:val="none" w:sz="0" w:space="0" w:color="auto"/>
          </w:divBdr>
        </w:div>
        <w:div w:id="1111364392">
          <w:marLeft w:val="720"/>
          <w:marRight w:val="0"/>
          <w:marTop w:val="240"/>
          <w:marBottom w:val="0"/>
          <w:divBdr>
            <w:top w:val="none" w:sz="0" w:space="0" w:color="auto"/>
            <w:left w:val="none" w:sz="0" w:space="0" w:color="auto"/>
            <w:bottom w:val="none" w:sz="0" w:space="0" w:color="auto"/>
            <w:right w:val="none" w:sz="0" w:space="0" w:color="auto"/>
          </w:divBdr>
        </w:div>
        <w:div w:id="1728531686">
          <w:marLeft w:val="720"/>
          <w:marRight w:val="0"/>
          <w:marTop w:val="240"/>
          <w:marBottom w:val="0"/>
          <w:divBdr>
            <w:top w:val="none" w:sz="0" w:space="0" w:color="auto"/>
            <w:left w:val="none" w:sz="0" w:space="0" w:color="auto"/>
            <w:bottom w:val="none" w:sz="0" w:space="0" w:color="auto"/>
            <w:right w:val="none" w:sz="0" w:space="0" w:color="auto"/>
          </w:divBdr>
        </w:div>
        <w:div w:id="2074353961">
          <w:marLeft w:val="720"/>
          <w:marRight w:val="0"/>
          <w:marTop w:val="240"/>
          <w:marBottom w:val="0"/>
          <w:divBdr>
            <w:top w:val="none" w:sz="0" w:space="0" w:color="auto"/>
            <w:left w:val="none" w:sz="0" w:space="0" w:color="auto"/>
            <w:bottom w:val="none" w:sz="0" w:space="0" w:color="auto"/>
            <w:right w:val="none" w:sz="0" w:space="0" w:color="auto"/>
          </w:divBdr>
        </w:div>
      </w:divsChild>
    </w:div>
    <w:div w:id="1108937004">
      <w:bodyDiv w:val="1"/>
      <w:marLeft w:val="0"/>
      <w:marRight w:val="0"/>
      <w:marTop w:val="0"/>
      <w:marBottom w:val="0"/>
      <w:divBdr>
        <w:top w:val="none" w:sz="0" w:space="0" w:color="auto"/>
        <w:left w:val="none" w:sz="0" w:space="0" w:color="auto"/>
        <w:bottom w:val="none" w:sz="0" w:space="0" w:color="auto"/>
        <w:right w:val="none" w:sz="0" w:space="0" w:color="auto"/>
      </w:divBdr>
    </w:div>
    <w:div w:id="1221819505">
      <w:bodyDiv w:val="1"/>
      <w:marLeft w:val="0"/>
      <w:marRight w:val="0"/>
      <w:marTop w:val="0"/>
      <w:marBottom w:val="0"/>
      <w:divBdr>
        <w:top w:val="none" w:sz="0" w:space="0" w:color="auto"/>
        <w:left w:val="none" w:sz="0" w:space="0" w:color="auto"/>
        <w:bottom w:val="none" w:sz="0" w:space="0" w:color="auto"/>
        <w:right w:val="none" w:sz="0" w:space="0" w:color="auto"/>
      </w:divBdr>
    </w:div>
    <w:div w:id="1282614151">
      <w:bodyDiv w:val="1"/>
      <w:marLeft w:val="0"/>
      <w:marRight w:val="0"/>
      <w:marTop w:val="0"/>
      <w:marBottom w:val="0"/>
      <w:divBdr>
        <w:top w:val="none" w:sz="0" w:space="0" w:color="auto"/>
        <w:left w:val="none" w:sz="0" w:space="0" w:color="auto"/>
        <w:bottom w:val="none" w:sz="0" w:space="0" w:color="auto"/>
        <w:right w:val="none" w:sz="0" w:space="0" w:color="auto"/>
      </w:divBdr>
    </w:div>
    <w:div w:id="1440566571">
      <w:bodyDiv w:val="1"/>
      <w:marLeft w:val="0"/>
      <w:marRight w:val="0"/>
      <w:marTop w:val="0"/>
      <w:marBottom w:val="0"/>
      <w:divBdr>
        <w:top w:val="none" w:sz="0" w:space="0" w:color="auto"/>
        <w:left w:val="none" w:sz="0" w:space="0" w:color="auto"/>
        <w:bottom w:val="none" w:sz="0" w:space="0" w:color="auto"/>
        <w:right w:val="none" w:sz="0" w:space="0" w:color="auto"/>
      </w:divBdr>
    </w:div>
    <w:div w:id="1457214737">
      <w:bodyDiv w:val="1"/>
      <w:marLeft w:val="0"/>
      <w:marRight w:val="0"/>
      <w:marTop w:val="0"/>
      <w:marBottom w:val="0"/>
      <w:divBdr>
        <w:top w:val="none" w:sz="0" w:space="0" w:color="auto"/>
        <w:left w:val="none" w:sz="0" w:space="0" w:color="auto"/>
        <w:bottom w:val="none" w:sz="0" w:space="0" w:color="auto"/>
        <w:right w:val="none" w:sz="0" w:space="0" w:color="auto"/>
      </w:divBdr>
    </w:div>
    <w:div w:id="1501316503">
      <w:bodyDiv w:val="1"/>
      <w:marLeft w:val="0"/>
      <w:marRight w:val="0"/>
      <w:marTop w:val="0"/>
      <w:marBottom w:val="0"/>
      <w:divBdr>
        <w:top w:val="none" w:sz="0" w:space="0" w:color="auto"/>
        <w:left w:val="none" w:sz="0" w:space="0" w:color="auto"/>
        <w:bottom w:val="none" w:sz="0" w:space="0" w:color="auto"/>
        <w:right w:val="none" w:sz="0" w:space="0" w:color="auto"/>
      </w:divBdr>
    </w:div>
    <w:div w:id="1502621953">
      <w:bodyDiv w:val="1"/>
      <w:marLeft w:val="0"/>
      <w:marRight w:val="0"/>
      <w:marTop w:val="0"/>
      <w:marBottom w:val="0"/>
      <w:divBdr>
        <w:top w:val="none" w:sz="0" w:space="0" w:color="auto"/>
        <w:left w:val="none" w:sz="0" w:space="0" w:color="auto"/>
        <w:bottom w:val="none" w:sz="0" w:space="0" w:color="auto"/>
        <w:right w:val="none" w:sz="0" w:space="0" w:color="auto"/>
      </w:divBdr>
    </w:div>
    <w:div w:id="1503164218">
      <w:bodyDiv w:val="1"/>
      <w:marLeft w:val="0"/>
      <w:marRight w:val="0"/>
      <w:marTop w:val="0"/>
      <w:marBottom w:val="0"/>
      <w:divBdr>
        <w:top w:val="none" w:sz="0" w:space="0" w:color="auto"/>
        <w:left w:val="none" w:sz="0" w:space="0" w:color="auto"/>
        <w:bottom w:val="none" w:sz="0" w:space="0" w:color="auto"/>
        <w:right w:val="none" w:sz="0" w:space="0" w:color="auto"/>
      </w:divBdr>
    </w:div>
    <w:div w:id="2024669256">
      <w:bodyDiv w:val="1"/>
      <w:marLeft w:val="0"/>
      <w:marRight w:val="0"/>
      <w:marTop w:val="0"/>
      <w:marBottom w:val="0"/>
      <w:divBdr>
        <w:top w:val="none" w:sz="0" w:space="0" w:color="auto"/>
        <w:left w:val="none" w:sz="0" w:space="0" w:color="auto"/>
        <w:bottom w:val="none" w:sz="0" w:space="0" w:color="auto"/>
        <w:right w:val="none" w:sz="0" w:space="0" w:color="auto"/>
      </w:divBdr>
    </w:div>
    <w:div w:id="2095129604">
      <w:bodyDiv w:val="1"/>
      <w:marLeft w:val="0"/>
      <w:marRight w:val="0"/>
      <w:marTop w:val="0"/>
      <w:marBottom w:val="0"/>
      <w:divBdr>
        <w:top w:val="none" w:sz="0" w:space="0" w:color="auto"/>
        <w:left w:val="none" w:sz="0" w:space="0" w:color="auto"/>
        <w:bottom w:val="none" w:sz="0" w:space="0" w:color="auto"/>
        <w:right w:val="none" w:sz="0" w:space="0" w:color="auto"/>
      </w:divBdr>
    </w:div>
    <w:div w:id="2144345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B285B-0D58-44D1-BE9B-8F7819172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9</Pages>
  <Words>1689</Words>
  <Characters>9632</Characters>
  <Application>Microsoft Office Word</Application>
  <DocSecurity>0</DocSecurity>
  <Lines>80</Lines>
  <Paragraphs>22</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PAPATHEODOROU</dc:creator>
  <cp:keywords/>
  <dc:description/>
  <cp:lastModifiedBy>ANTONIOS TSINGERIS</cp:lastModifiedBy>
  <cp:revision>30</cp:revision>
  <cp:lastPrinted>2025-06-30T22:35:00Z</cp:lastPrinted>
  <dcterms:created xsi:type="dcterms:W3CDTF">2025-06-25T16:23:00Z</dcterms:created>
  <dcterms:modified xsi:type="dcterms:W3CDTF">2025-06-30T22:36:00Z</dcterms:modified>
</cp:coreProperties>
</file>