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67" w:rsidRPr="00F774FB" w:rsidRDefault="00672D67" w:rsidP="00672D67">
      <w:pPr>
        <w:keepNext/>
        <w:keepLines/>
        <w:spacing w:after="0" w:line="360" w:lineRule="auto"/>
        <w:ind w:firstLine="851"/>
        <w:jc w:val="both"/>
        <w:outlineLvl w:val="0"/>
        <w:rPr>
          <w:rFonts w:ascii="Times New Roman" w:eastAsia="Times New Roman" w:hAnsi="Times New Roman" w:cstheme="majorBidi"/>
          <w:color w:val="000000" w:themeColor="text1"/>
          <w:sz w:val="32"/>
          <w:szCs w:val="32"/>
          <w:lang w:eastAsia="ru-RU"/>
        </w:rPr>
      </w:pPr>
      <w:r w:rsidRPr="00F774FB">
        <w:rPr>
          <w:rFonts w:ascii="Times New Roman" w:eastAsia="Times New Roman" w:hAnsi="Times New Roman" w:cstheme="majorBidi"/>
          <w:b/>
          <w:color w:val="000000" w:themeColor="text1"/>
          <w:sz w:val="32"/>
          <w:szCs w:val="32"/>
          <w:lang w:eastAsia="ru-RU"/>
        </w:rPr>
        <w:t>Руководство пользователя</w:t>
      </w:r>
    </w:p>
    <w:p w:rsidR="00672D67" w:rsidRPr="00F774FB" w:rsidRDefault="00672D67" w:rsidP="00672D67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ru-RU"/>
        </w:rPr>
      </w:pPr>
      <w:r w:rsidRPr="00F774FB"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eastAsia="ru-RU"/>
        </w:rPr>
        <w:t>Назначение программы</w:t>
      </w:r>
    </w:p>
    <w:p w:rsidR="00672D67" w:rsidRPr="00F774FB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Настоящее руководство определяет порядок выполнения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72D67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«Рыбалка»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774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72D67" w:rsidRPr="00F774FB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Программное обеспечение предназначено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просмотра и редактирования базы данных предназначенной для сферы деятельности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предпиятия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2D67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«Рыбалка»</w:t>
      </w:r>
      <w:r w:rsidRPr="00F774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72D67" w:rsidRPr="00F774FB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4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«</w:t>
      </w:r>
      <w:r w:rsidRPr="00672D67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«Рыбалка»</w:t>
      </w:r>
      <w:r w:rsidRPr="00F774FB">
        <w:rPr>
          <w:rFonts w:ascii="Times New Roman" w:eastAsia="Times New Roman" w:hAnsi="Times New Roman" w:cs="Times New Roman"/>
          <w:sz w:val="28"/>
          <w:szCs w:val="28"/>
          <w:lang w:eastAsia="ru-RU"/>
        </w:rPr>
        <w:t>» выполняет следующие основные функции:</w:t>
      </w:r>
    </w:p>
    <w:p w:rsidR="00672D67" w:rsidRDefault="00672D67" w:rsidP="00672D67">
      <w:pPr>
        <w:numPr>
          <w:ilvl w:val="0"/>
          <w:numId w:val="1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данные находящиеся в базе данных</w:t>
      </w:r>
    </w:p>
    <w:p w:rsidR="00672D67" w:rsidRDefault="00672D67" w:rsidP="00672D67">
      <w:pPr>
        <w:numPr>
          <w:ilvl w:val="0"/>
          <w:numId w:val="1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возможность добавлять данные в таблицы</w:t>
      </w:r>
    </w:p>
    <w:p w:rsidR="00672D67" w:rsidRPr="00672D67" w:rsidRDefault="00672D67" w:rsidP="00672D67">
      <w:pPr>
        <w:numPr>
          <w:ilvl w:val="0"/>
          <w:numId w:val="1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возможность удалять или же изменять данные в таблице</w:t>
      </w:r>
    </w:p>
    <w:p w:rsidR="00672D67" w:rsidRDefault="00672D67" w:rsidP="00672D67">
      <w:r>
        <w:br w:type="page"/>
      </w:r>
    </w:p>
    <w:p w:rsidR="00672D67" w:rsidRPr="005E6D5A" w:rsidRDefault="00672D67" w:rsidP="00672D67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</w:pPr>
      <w:r w:rsidRPr="005E6D5A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lastRenderedPageBreak/>
        <w:t>Условия выполнения программы</w:t>
      </w:r>
    </w:p>
    <w:p w:rsidR="00672D67" w:rsidRPr="005E6D5A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Программное обеспечение для управления заказами разработано в среде </w:t>
      </w:r>
      <w:r w:rsidRPr="005E6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6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2022.</w:t>
      </w:r>
    </w:p>
    <w:p w:rsidR="00672D67" w:rsidRPr="005E6D5A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Программное обеспечение работает исключительно в операционной системе </w:t>
      </w:r>
      <w:r w:rsidRPr="005E6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совместима с операционными </w:t>
      </w:r>
      <w:proofErr w:type="gramStart"/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системами</w:t>
      </w:r>
      <w:proofErr w:type="gramEnd"/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такими как </w:t>
      </w:r>
      <w:r w:rsidRPr="005E6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</w:t>
      </w: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6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</w:t>
      </w: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E6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компилятор и формат файла не работают на этих операционных системах.</w:t>
      </w:r>
    </w:p>
    <w:p w:rsidR="00672D67" w:rsidRPr="005E6D5A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разрешение монитора 1920 </w:t>
      </w:r>
      <w:r w:rsidRPr="005E6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1080 пиксель или выше. </w:t>
      </w:r>
    </w:p>
    <w:p w:rsidR="00672D67" w:rsidRPr="005E6D5A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программным обеспечением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упорядоченного расчёта</w:t>
      </w: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 должен обладать основными навыками работы на персональном компьютере.</w:t>
      </w:r>
    </w:p>
    <w:p w:rsidR="00672D67" w:rsidRDefault="00672D67" w:rsidP="00672D67">
      <w:r>
        <w:br w:type="page"/>
      </w:r>
    </w:p>
    <w:p w:rsidR="00672D67" w:rsidRPr="005E6D5A" w:rsidRDefault="00672D67" w:rsidP="00672D67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</w:pPr>
      <w:r w:rsidRPr="005E6D5A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lastRenderedPageBreak/>
        <w:t xml:space="preserve"> Подготовка к работе</w:t>
      </w:r>
    </w:p>
    <w:p w:rsidR="00672D67" w:rsidRPr="00672D67" w:rsidRDefault="00672D67" w:rsidP="00FF52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программу с рабочего стола или с помощью программы «Проводник» операционной системы.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 бы получить доступ к просмотру данных и дальнейшему изменению вам понадобится ввести логин и пароль, затем нажать кнопку </w:t>
      </w:r>
      <w:r w:rsidRPr="00672D6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</w:t>
      </w:r>
      <w:r w:rsidRPr="00672D6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закрытия программы используется кнопка </w:t>
      </w:r>
      <w:r w:rsidR="00FF5282" w:rsidRP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Выйти из программы</w:t>
      </w:r>
      <w:r w:rsidR="00FF5282" w:rsidRP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. Форма входа в программу выглядит так Рисунок 1.</w:t>
      </w:r>
    </w:p>
    <w:p w:rsidR="00672D67" w:rsidRPr="00FF5282" w:rsidRDefault="00FF5282" w:rsidP="00672D6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6970" cy="36701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31" cy="367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67" w:rsidRPr="005E6D5A" w:rsidRDefault="00672D67" w:rsidP="00672D6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E31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F528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входа в программу.</w:t>
      </w:r>
    </w:p>
    <w:p w:rsidR="00672D67" w:rsidRDefault="00672D67" w:rsidP="00672D67"/>
    <w:p w:rsidR="00672D67" w:rsidRDefault="00672D67" w:rsidP="00672D67">
      <w:r>
        <w:br w:type="page"/>
      </w:r>
    </w:p>
    <w:p w:rsidR="00672D67" w:rsidRPr="006F6E31" w:rsidRDefault="00672D67" w:rsidP="00672D67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</w:pPr>
      <w:r w:rsidRPr="006F6E31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lastRenderedPageBreak/>
        <w:t xml:space="preserve"> Выполнение программы </w:t>
      </w:r>
    </w:p>
    <w:p w:rsidR="00FF5282" w:rsidRDefault="00FF5282" w:rsidP="00FF52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форме просмотра данных отображается таблица </w:t>
      </w:r>
      <w:r w:rsidRP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r w:rsidRP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5282" w:rsidRPr="00FF5282" w:rsidRDefault="00FF5282" w:rsidP="00FF528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на данной форме присутствуют кнопки </w:t>
      </w:r>
      <w:r w:rsidRP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товара</w:t>
      </w:r>
      <w:r w:rsidRP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товара</w:t>
      </w:r>
      <w:r w:rsidRPr="00FF528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Смотреть Рисунок 2</w:t>
      </w:r>
    </w:p>
    <w:p w:rsidR="00672D67" w:rsidRDefault="00FF5282" w:rsidP="00672D67">
      <w:r>
        <w:rPr>
          <w:noProof/>
          <w:lang w:eastAsia="ru-RU"/>
        </w:rPr>
        <w:drawing>
          <wp:inline distT="0" distB="0" distL="0" distR="0">
            <wp:extent cx="4979670" cy="344917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84" cy="344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67" w:rsidRDefault="00672D67" w:rsidP="00672D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FF5282">
        <w:rPr>
          <w:rFonts w:ascii="Times New Roman" w:hAnsi="Times New Roman" w:cs="Times New Roman"/>
          <w:sz w:val="24"/>
          <w:szCs w:val="24"/>
        </w:rPr>
        <w:t>. Форма просмотра данных.</w:t>
      </w:r>
    </w:p>
    <w:p w:rsidR="00672D67" w:rsidRPr="00795684" w:rsidRDefault="00672D67" w:rsidP="00672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1480" w:rsidRPr="00F71480" w:rsidRDefault="00F71480" w:rsidP="00F71480">
      <w:pPr>
        <w:jc w:val="both"/>
        <w:rPr>
          <w:rFonts w:ascii="Times New Roman" w:hAnsi="Times New Roman" w:cs="Times New Roman"/>
          <w:sz w:val="28"/>
          <w:szCs w:val="28"/>
        </w:rPr>
      </w:pPr>
      <w:r w:rsidRPr="00F71480">
        <w:rPr>
          <w:rFonts w:ascii="Times New Roman" w:hAnsi="Times New Roman" w:cs="Times New Roman"/>
          <w:sz w:val="28"/>
          <w:szCs w:val="28"/>
        </w:rPr>
        <w:lastRenderedPageBreak/>
        <w:t>В форме редактирования данных вы сможете добавить товары в таблицу “</w:t>
      </w:r>
      <w:r w:rsidRPr="00F71480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71480">
        <w:rPr>
          <w:rFonts w:ascii="Times New Roman" w:hAnsi="Times New Roman" w:cs="Times New Roman"/>
          <w:sz w:val="28"/>
          <w:szCs w:val="28"/>
        </w:rPr>
        <w:t>” или изменить уже имеющиеся. Для выхода из формы редактирования используется кнопка “Выйти”.  Смотреть рисунок 3.</w:t>
      </w:r>
    </w:p>
    <w:p w:rsidR="00672D67" w:rsidRDefault="00FF5282" w:rsidP="00672D6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8170" cy="4133612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39" cy="413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67" w:rsidRDefault="00672D67" w:rsidP="00672D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1480">
        <w:rPr>
          <w:rFonts w:ascii="Times New Roman" w:hAnsi="Times New Roman" w:cs="Times New Roman"/>
          <w:sz w:val="24"/>
          <w:szCs w:val="24"/>
        </w:rPr>
        <w:t>Форма редактирования данных.</w:t>
      </w:r>
    </w:p>
    <w:p w:rsidR="00FF5282" w:rsidRDefault="00FF5282" w:rsidP="00FF5282">
      <w:pPr>
        <w:rPr>
          <w:rFonts w:ascii="Times New Roman" w:hAnsi="Times New Roman" w:cs="Times New Roman"/>
          <w:sz w:val="24"/>
          <w:szCs w:val="24"/>
        </w:rPr>
      </w:pPr>
    </w:p>
    <w:p w:rsidR="00FF5282" w:rsidRDefault="00FF5282" w:rsidP="00FF5282">
      <w:pPr>
        <w:rPr>
          <w:rFonts w:ascii="Times New Roman" w:hAnsi="Times New Roman" w:cs="Times New Roman"/>
          <w:sz w:val="24"/>
          <w:szCs w:val="24"/>
        </w:rPr>
      </w:pPr>
    </w:p>
    <w:p w:rsidR="00FF5282" w:rsidRDefault="00FF5282" w:rsidP="00FF5282">
      <w:pPr>
        <w:rPr>
          <w:rFonts w:ascii="Times New Roman" w:hAnsi="Times New Roman" w:cs="Times New Roman"/>
          <w:sz w:val="24"/>
          <w:szCs w:val="24"/>
        </w:rPr>
      </w:pPr>
    </w:p>
    <w:p w:rsidR="00672D67" w:rsidRDefault="00672D67" w:rsidP="00672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2D67" w:rsidRDefault="00672D67" w:rsidP="00672D67">
      <w:pPr>
        <w:rPr>
          <w:rFonts w:ascii="Times New Roman" w:hAnsi="Times New Roman" w:cs="Times New Roman"/>
          <w:sz w:val="24"/>
          <w:szCs w:val="24"/>
        </w:rPr>
      </w:pPr>
    </w:p>
    <w:p w:rsidR="00672D67" w:rsidRPr="00795684" w:rsidRDefault="00672D67" w:rsidP="00672D67">
      <w:pPr>
        <w:keepNext/>
        <w:keepLines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</w:pPr>
      <w:r w:rsidRPr="00795684"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ru-RU"/>
        </w:rPr>
        <w:t xml:space="preserve"> Завершение программы</w:t>
      </w:r>
    </w:p>
    <w:p w:rsidR="00672D67" w:rsidRPr="00795684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6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работы проводить в следующем порядке:</w:t>
      </w:r>
    </w:p>
    <w:p w:rsidR="00672D67" w:rsidRPr="00795684" w:rsidRDefault="00672D67" w:rsidP="00672D67">
      <w:pPr>
        <w:numPr>
          <w:ilvl w:val="0"/>
          <w:numId w:val="2"/>
        </w:num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68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Закрыть окно программы – нажать кнопку «</w:t>
      </w:r>
      <w:r w:rsidR="00F7148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Выйти из программы</w:t>
      </w:r>
      <w:r w:rsidRPr="0079568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71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смотреть рисунок 1</w:t>
      </w:r>
      <w:r w:rsidRPr="0079568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72D67" w:rsidRPr="00E31CD8" w:rsidRDefault="00672D67" w:rsidP="00672D6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412" w:rsidRDefault="006A5412"/>
    <w:sectPr w:rsidR="006A5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F6B92"/>
    <w:multiLevelType w:val="hybridMultilevel"/>
    <w:tmpl w:val="FDC637A2"/>
    <w:lvl w:ilvl="0" w:tplc="7616C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B1B6D"/>
    <w:multiLevelType w:val="hybridMultilevel"/>
    <w:tmpl w:val="A7448284"/>
    <w:lvl w:ilvl="0" w:tplc="859EA7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5412"/>
    <w:rsid w:val="00672D67"/>
    <w:rsid w:val="006A5412"/>
    <w:rsid w:val="00F71480"/>
    <w:rsid w:val="00FF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D67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NTBlago</dc:creator>
  <cp:keywords/>
  <dc:description/>
  <cp:lastModifiedBy>NTBlago</cp:lastModifiedBy>
  <cp:revision>2</cp:revision>
  <dcterms:created xsi:type="dcterms:W3CDTF">2023-02-28T09:21:00Z</dcterms:created>
  <dcterms:modified xsi:type="dcterms:W3CDTF">2023-02-28T09:58:00Z</dcterms:modified>
</cp:coreProperties>
</file>