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6137910" cy="975995"/>
            <wp:effectExtent l="0" t="0" r="8890" b="190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REGNO: 23RP00257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PRACTICAL ASSIGNMENT 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EMBEDDED SYSTEM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B-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Te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ch Students at IPRC TUMBA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Dear students take your time and  revise EasyEDA ( as an online software  we used to design embedded system) by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yellow"/>
        </w:rPr>
        <w:t>re-designing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this circuit and get Circuit schematic, PCB 2D and 3D layout!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Your submission will be made in two ways 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You will design it in your computer and every student will take 5 minutes to present his or her work 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After designing your circuit , you will create a word document and write all steps you have used with screenshots  for each step until you get final result.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5815330" cy="2003425"/>
            <wp:effectExtent l="0" t="0" r="1270" b="3175"/>
            <wp:docPr id="1619606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633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586" cy="200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Submit your word document on Sunday  on 3/03/2024 via my email: </w:t>
      </w:r>
      <w:r>
        <w:rPr>
          <w:rFonts w:hint="default" w:ascii="Times New Roman" w:hAnsi="Times New Roman" w:cs="Times New Roman"/>
          <w:color w:val="0070C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0070C0"/>
          <w:sz w:val="24"/>
          <w:szCs w:val="24"/>
        </w:rPr>
        <w:instrText xml:space="preserve"> HYPERLINK "mailto:felixharerimana0@gmail.com" </w:instrText>
      </w:r>
      <w:r>
        <w:rPr>
          <w:rFonts w:hint="default" w:ascii="Times New Roman" w:hAnsi="Times New Roman" w:cs="Times New Roman"/>
          <w:color w:val="0070C0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70C0"/>
          <w:sz w:val="24"/>
          <w:szCs w:val="24"/>
        </w:rPr>
        <w:t>felixharerimana0@gmail.com</w:t>
      </w:r>
      <w:r>
        <w:rPr>
          <w:rStyle w:val="4"/>
          <w:rFonts w:hint="default" w:ascii="Times New Roman" w:hAnsi="Times New Roman" w:cs="Times New Roman"/>
          <w:color w:val="0070C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24"/>
          <w:szCs w:val="24"/>
          <w:lang w:val="en-US"/>
        </w:rPr>
        <w:t>Solution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Components used: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The LM358N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is a dual operational amplifier chip commonly used for amplification and signal processing in electronic circuits.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Resistors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limit current flow, control voltage levels, divide voltage, and protect components by offering resistance to the flow of electrical current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, The resistance value is measured in ohms (Ω).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Capacitors: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store and release electrical energy, filter out noise, stabilize voltage, and block DC while allowing AC signals to pass.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"LED (CHG)"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typically refers to a charging indicator LED, commonly found on electronic devices to indicate when the device is charging.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"LED (PWR)red"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likely refers to a red LED indicator light indicating power. It's a light-emitting diode (LED) designed to emit red light when powered.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LED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(FULL)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or light-emitting diode, emits full green light when activated. Its energy-efficient and long-lasting properties make it a popular choice for various lighting applications, including displays, indicators, and decorative lighting.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GND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typically stands for "ground" in electronic circuits. It serves as a reference point for voltage levels and is often connected to the Earth. In electrical schematics, GND represents the point of zero 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+5V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represents a voltage level of 5 volts in electronic circuits. It's commonly used as a power supply voltage for various components, such as microcontrollers, sensors, and other integrated circuits.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The Batt_18650_(Plus+)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is a rechargeable lithium-ion battery commonly used in electronic devices. It provides a reliable power source with high energy density and is popular in applications like flashlights and portable electronics.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"Batt_18650_(Minus-) refers to the negative terminal of an 18650 lithium-ion battery. It is the end where electrons flow out during discharge and return during charging."</w:t>
      </w:r>
    </w:p>
    <w:p>
      <w:pPr>
        <w:numPr>
          <w:ilvl w:val="0"/>
          <w:numId w:val="3"/>
        </w:numPr>
        <w:spacing w:after="160" w:line="36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 xml:space="preserve">Project Circuit image: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A project circuit refers to the electrical connections and components assembled together to perform a specific function or task as part of a project. It can include various elements such as power sources, sensors, actuators, microcontrollers, and other electronic components arranged in a specific configuration to achieve the desired outcome. The circuit is typically designed and implemented based on the requirements and objectives of the project.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939155" cy="21482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PCB Image: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 PCB (printed circuit board) image is a visual representation or layout of the conductive traces, pads, and components on a PCB. It provides a detailed view of the connections and arrangement of electronic elements, aiding in design, manufacturing, and troubleshooting processes for electronic circuits.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2825750" cy="2063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2D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 a 2D context, objects and representations exist on a two-dimensional plane, possessing only length and width dimensions. It lacks depth, with visualizations typically seen on paper or screens.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25908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3D, or three-dimensional, refers to objects or environments that have width, height, and depth. In the context of technology, it often involves computer-generated imagery or physical models that provide a realistic representation of objects.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3359150" cy="27114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B626E"/>
    <w:multiLevelType w:val="singleLevel"/>
    <w:tmpl w:val="8DEB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3A8610"/>
    <w:multiLevelType w:val="singleLevel"/>
    <w:tmpl w:val="273A8610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2FB575DD"/>
    <w:multiLevelType w:val="multilevel"/>
    <w:tmpl w:val="2FB575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30ABF"/>
    <w:rsid w:val="0F30117A"/>
    <w:rsid w:val="17905436"/>
    <w:rsid w:val="1F2332A4"/>
    <w:rsid w:val="1FF07174"/>
    <w:rsid w:val="2DF1306D"/>
    <w:rsid w:val="41330ABF"/>
    <w:rsid w:val="4C9B2DBD"/>
    <w:rsid w:val="51C904BB"/>
    <w:rsid w:val="5268657C"/>
    <w:rsid w:val="595D3DAB"/>
    <w:rsid w:val="6890131A"/>
    <w:rsid w:val="6D7F3126"/>
    <w:rsid w:val="6DB46109"/>
    <w:rsid w:val="70B01DF1"/>
    <w:rsid w:val="78977AED"/>
    <w:rsid w:val="7C1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2024-03-03T05:56:00Z</dcterms:created>
  <dc:creator>Paulin Ndikumana</dc:creator>
  <cp:lastModifiedBy>Paulin Ndikumana</cp:lastModifiedBy>
  <dcterms:modified xsi:type="dcterms:W3CDTF">2024-03-03T06:17:27Z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A77B5CB3B8D84806A86D87C15CEAE9CA_13</vt:lpwstr>
  </property>
</Properties>
</file>