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4773" w14:textId="77777777" w:rsidR="00870CEF" w:rsidRDefault="00ED7140">
      <w:pPr>
        <w:jc w:val="center"/>
      </w:pPr>
      <w:r>
        <w:rPr>
          <w:b/>
          <w:sz w:val="36"/>
        </w:rPr>
        <w:t>CROSS RIVER STATE PUBLIC SERVICE</w:t>
      </w:r>
      <w:r>
        <w:rPr>
          <w:b/>
          <w:sz w:val="36"/>
        </w:rPr>
        <w:br/>
        <w:t>DIRECTORS' PROMOTION EXAMINATION TO PERMANENT SECRETARY</w:t>
      </w:r>
      <w:r>
        <w:rPr>
          <w:b/>
          <w:sz w:val="36"/>
        </w:rPr>
        <w:br/>
      </w:r>
      <w:r>
        <w:rPr>
          <w:b/>
          <w:sz w:val="32"/>
        </w:rPr>
        <w:t>200-QUESTION EXAMINATION QUESTION BANK</w:t>
      </w:r>
    </w:p>
    <w:p w14:paraId="44E7C7E4" w14:textId="77777777" w:rsidR="00870CEF" w:rsidRDefault="00ED7140">
      <w:pPr>
        <w:jc w:val="center"/>
      </w:pPr>
      <w:r>
        <w:rPr>
          <w:i/>
        </w:rPr>
        <w:t>Prepared for the Office of the Head of Service, Cross River State</w:t>
      </w:r>
    </w:p>
    <w:p w14:paraId="0AEC49C0" w14:textId="77777777" w:rsidR="00870CEF" w:rsidRDefault="00ED7140">
      <w:pPr>
        <w:pStyle w:val="Heading1"/>
      </w:pPr>
      <w:r>
        <w:t>EXAMINATION BLUEPRINT</w:t>
      </w:r>
    </w:p>
    <w:tbl>
      <w:tblPr>
        <w:tblStyle w:val="TableGrid"/>
        <w:tblW w:w="0" w:type="auto"/>
        <w:tblLook w:val="04A0" w:firstRow="1" w:lastRow="0" w:firstColumn="1" w:lastColumn="0" w:noHBand="0" w:noVBand="1"/>
      </w:tblPr>
      <w:tblGrid>
        <w:gridCol w:w="3309"/>
        <w:gridCol w:w="3309"/>
        <w:gridCol w:w="3308"/>
      </w:tblGrid>
      <w:tr w:rsidR="00870CEF" w14:paraId="668CB027" w14:textId="77777777">
        <w:tc>
          <w:tcPr>
            <w:tcW w:w="3312" w:type="dxa"/>
          </w:tcPr>
          <w:p w14:paraId="25D60F03" w14:textId="77777777" w:rsidR="00870CEF" w:rsidRDefault="00ED7140">
            <w:r>
              <w:t>Component</w:t>
            </w:r>
          </w:p>
        </w:tc>
        <w:tc>
          <w:tcPr>
            <w:tcW w:w="3312" w:type="dxa"/>
          </w:tcPr>
          <w:p w14:paraId="200AABC7" w14:textId="77777777" w:rsidR="00870CEF" w:rsidRDefault="00ED7140">
            <w:r>
              <w:t>Questions</w:t>
            </w:r>
          </w:p>
        </w:tc>
        <w:tc>
          <w:tcPr>
            <w:tcW w:w="3312" w:type="dxa"/>
          </w:tcPr>
          <w:p w14:paraId="546CA1EC" w14:textId="77777777" w:rsidR="00870CEF" w:rsidRDefault="00ED7140">
            <w:r>
              <w:t>Weight</w:t>
            </w:r>
          </w:p>
        </w:tc>
      </w:tr>
      <w:tr w:rsidR="00870CEF" w14:paraId="12A93CF1" w14:textId="77777777">
        <w:tc>
          <w:tcPr>
            <w:tcW w:w="3312" w:type="dxa"/>
          </w:tcPr>
          <w:p w14:paraId="3E4EA4B4" w14:textId="77777777" w:rsidR="00870CEF" w:rsidRDefault="00ED7140">
            <w:r>
              <w:t>Multiple Choice</w:t>
            </w:r>
          </w:p>
        </w:tc>
        <w:tc>
          <w:tcPr>
            <w:tcW w:w="3312" w:type="dxa"/>
          </w:tcPr>
          <w:p w14:paraId="6A1173BE" w14:textId="77777777" w:rsidR="00870CEF" w:rsidRDefault="00ED7140">
            <w:r>
              <w:t>40</w:t>
            </w:r>
          </w:p>
        </w:tc>
        <w:tc>
          <w:tcPr>
            <w:tcW w:w="3312" w:type="dxa"/>
          </w:tcPr>
          <w:p w14:paraId="3A921E82" w14:textId="77777777" w:rsidR="00870CEF" w:rsidRDefault="00ED7140">
            <w:r>
              <w:t>20%</w:t>
            </w:r>
          </w:p>
        </w:tc>
      </w:tr>
      <w:tr w:rsidR="00870CEF" w14:paraId="1B96724E" w14:textId="77777777">
        <w:tc>
          <w:tcPr>
            <w:tcW w:w="3312" w:type="dxa"/>
          </w:tcPr>
          <w:p w14:paraId="0193A99E" w14:textId="77777777" w:rsidR="00870CEF" w:rsidRDefault="00ED7140">
            <w:r>
              <w:t>Short Answer</w:t>
            </w:r>
          </w:p>
        </w:tc>
        <w:tc>
          <w:tcPr>
            <w:tcW w:w="3312" w:type="dxa"/>
          </w:tcPr>
          <w:p w14:paraId="18DED17E" w14:textId="77777777" w:rsidR="00870CEF" w:rsidRDefault="00ED7140">
            <w:r>
              <w:t>35</w:t>
            </w:r>
          </w:p>
        </w:tc>
        <w:tc>
          <w:tcPr>
            <w:tcW w:w="3312" w:type="dxa"/>
          </w:tcPr>
          <w:p w14:paraId="37178001" w14:textId="77777777" w:rsidR="00870CEF" w:rsidRDefault="00ED7140">
            <w:r>
              <w:t>17.5%</w:t>
            </w:r>
          </w:p>
        </w:tc>
      </w:tr>
      <w:tr w:rsidR="00870CEF" w14:paraId="25188DF9" w14:textId="77777777">
        <w:tc>
          <w:tcPr>
            <w:tcW w:w="3312" w:type="dxa"/>
          </w:tcPr>
          <w:p w14:paraId="75ABE483" w14:textId="77777777" w:rsidR="00870CEF" w:rsidRDefault="00ED7140">
            <w:r>
              <w:t>Analytical/Essay</w:t>
            </w:r>
          </w:p>
        </w:tc>
        <w:tc>
          <w:tcPr>
            <w:tcW w:w="3312" w:type="dxa"/>
          </w:tcPr>
          <w:p w14:paraId="5E6A6F0C" w14:textId="77777777" w:rsidR="00870CEF" w:rsidRDefault="00ED7140">
            <w:r>
              <w:t>30</w:t>
            </w:r>
          </w:p>
        </w:tc>
        <w:tc>
          <w:tcPr>
            <w:tcW w:w="3312" w:type="dxa"/>
          </w:tcPr>
          <w:p w14:paraId="34330A22" w14:textId="77777777" w:rsidR="00870CEF" w:rsidRDefault="00ED7140">
            <w:r>
              <w:t>15%</w:t>
            </w:r>
          </w:p>
        </w:tc>
      </w:tr>
      <w:tr w:rsidR="00870CEF" w14:paraId="5D7F2E13" w14:textId="77777777">
        <w:tc>
          <w:tcPr>
            <w:tcW w:w="3312" w:type="dxa"/>
          </w:tcPr>
          <w:p w14:paraId="3A0B5835" w14:textId="77777777" w:rsidR="00870CEF" w:rsidRDefault="00ED7140">
            <w:r>
              <w:t>Scenario-Based</w:t>
            </w:r>
          </w:p>
        </w:tc>
        <w:tc>
          <w:tcPr>
            <w:tcW w:w="3312" w:type="dxa"/>
          </w:tcPr>
          <w:p w14:paraId="6043BF6B" w14:textId="77777777" w:rsidR="00870CEF" w:rsidRDefault="00ED7140">
            <w:r>
              <w:t>35</w:t>
            </w:r>
          </w:p>
        </w:tc>
        <w:tc>
          <w:tcPr>
            <w:tcW w:w="3312" w:type="dxa"/>
          </w:tcPr>
          <w:p w14:paraId="221367BB" w14:textId="77777777" w:rsidR="00870CEF" w:rsidRDefault="00ED7140">
            <w:r>
              <w:t>17.5%</w:t>
            </w:r>
          </w:p>
        </w:tc>
      </w:tr>
      <w:tr w:rsidR="00870CEF" w14:paraId="0D798DC4" w14:textId="77777777">
        <w:tc>
          <w:tcPr>
            <w:tcW w:w="3312" w:type="dxa"/>
          </w:tcPr>
          <w:p w14:paraId="73177121" w14:textId="77777777" w:rsidR="00870CEF" w:rsidRDefault="00ED7140">
            <w:r>
              <w:t>Case Studies</w:t>
            </w:r>
          </w:p>
        </w:tc>
        <w:tc>
          <w:tcPr>
            <w:tcW w:w="3312" w:type="dxa"/>
          </w:tcPr>
          <w:p w14:paraId="655C0435" w14:textId="77777777" w:rsidR="00870CEF" w:rsidRDefault="00ED7140">
            <w:r>
              <w:t>20</w:t>
            </w:r>
          </w:p>
        </w:tc>
        <w:tc>
          <w:tcPr>
            <w:tcW w:w="3312" w:type="dxa"/>
          </w:tcPr>
          <w:p w14:paraId="161A63F6" w14:textId="77777777" w:rsidR="00870CEF" w:rsidRDefault="00ED7140">
            <w:r>
              <w:t>10%</w:t>
            </w:r>
          </w:p>
        </w:tc>
      </w:tr>
      <w:tr w:rsidR="00870CEF" w14:paraId="38D69431" w14:textId="77777777">
        <w:tc>
          <w:tcPr>
            <w:tcW w:w="3312" w:type="dxa"/>
          </w:tcPr>
          <w:p w14:paraId="0B4050ED" w14:textId="77777777" w:rsidR="00870CEF" w:rsidRDefault="00ED7140">
            <w:r>
              <w:t>Memo Writing</w:t>
            </w:r>
          </w:p>
        </w:tc>
        <w:tc>
          <w:tcPr>
            <w:tcW w:w="3312" w:type="dxa"/>
          </w:tcPr>
          <w:p w14:paraId="3D6D5AD5" w14:textId="77777777" w:rsidR="00870CEF" w:rsidRDefault="00ED7140">
            <w:r>
              <w:t>10</w:t>
            </w:r>
          </w:p>
        </w:tc>
        <w:tc>
          <w:tcPr>
            <w:tcW w:w="3312" w:type="dxa"/>
          </w:tcPr>
          <w:p w14:paraId="274262D7" w14:textId="77777777" w:rsidR="00870CEF" w:rsidRDefault="00ED7140">
            <w:r>
              <w:t>5%</w:t>
            </w:r>
          </w:p>
        </w:tc>
      </w:tr>
      <w:tr w:rsidR="00870CEF" w14:paraId="58DA5D4C" w14:textId="77777777">
        <w:tc>
          <w:tcPr>
            <w:tcW w:w="3312" w:type="dxa"/>
          </w:tcPr>
          <w:p w14:paraId="1AFFFD96" w14:textId="77777777" w:rsidR="00870CEF" w:rsidRDefault="00ED7140">
            <w:r>
              <w:t>Letter Writing</w:t>
            </w:r>
          </w:p>
        </w:tc>
        <w:tc>
          <w:tcPr>
            <w:tcW w:w="3312" w:type="dxa"/>
          </w:tcPr>
          <w:p w14:paraId="69B0188A" w14:textId="77777777" w:rsidR="00870CEF" w:rsidRDefault="00ED7140">
            <w:r>
              <w:t>10</w:t>
            </w:r>
          </w:p>
        </w:tc>
        <w:tc>
          <w:tcPr>
            <w:tcW w:w="3312" w:type="dxa"/>
          </w:tcPr>
          <w:p w14:paraId="23AA570D" w14:textId="77777777" w:rsidR="00870CEF" w:rsidRDefault="00ED7140">
            <w:r>
              <w:t>5%</w:t>
            </w:r>
          </w:p>
        </w:tc>
      </w:tr>
      <w:tr w:rsidR="00870CEF" w14:paraId="383A89B5" w14:textId="77777777">
        <w:tc>
          <w:tcPr>
            <w:tcW w:w="3312" w:type="dxa"/>
          </w:tcPr>
          <w:p w14:paraId="4C3A02B4" w14:textId="77777777" w:rsidR="00870CEF" w:rsidRDefault="00ED7140">
            <w:r>
              <w:t>Report Writing</w:t>
            </w:r>
          </w:p>
        </w:tc>
        <w:tc>
          <w:tcPr>
            <w:tcW w:w="3312" w:type="dxa"/>
          </w:tcPr>
          <w:p w14:paraId="688681EA" w14:textId="77777777" w:rsidR="00870CEF" w:rsidRDefault="00ED7140">
            <w:r>
              <w:t>10</w:t>
            </w:r>
          </w:p>
        </w:tc>
        <w:tc>
          <w:tcPr>
            <w:tcW w:w="3312" w:type="dxa"/>
          </w:tcPr>
          <w:p w14:paraId="0B32D5A3" w14:textId="77777777" w:rsidR="00870CEF" w:rsidRDefault="00ED7140">
            <w:r>
              <w:t>5%</w:t>
            </w:r>
          </w:p>
        </w:tc>
      </w:tr>
      <w:tr w:rsidR="00870CEF" w14:paraId="7E206BC1" w14:textId="77777777">
        <w:tc>
          <w:tcPr>
            <w:tcW w:w="3312" w:type="dxa"/>
          </w:tcPr>
          <w:p w14:paraId="38C1C723" w14:textId="77777777" w:rsidR="00870CEF" w:rsidRDefault="00ED7140">
            <w:r>
              <w:t>Executive/Policy Analysis</w:t>
            </w:r>
          </w:p>
        </w:tc>
        <w:tc>
          <w:tcPr>
            <w:tcW w:w="3312" w:type="dxa"/>
          </w:tcPr>
          <w:p w14:paraId="7D015025" w14:textId="77777777" w:rsidR="00870CEF" w:rsidRDefault="00ED7140">
            <w:r>
              <w:t>10</w:t>
            </w:r>
          </w:p>
        </w:tc>
        <w:tc>
          <w:tcPr>
            <w:tcW w:w="3312" w:type="dxa"/>
          </w:tcPr>
          <w:p w14:paraId="366C91C1" w14:textId="77777777" w:rsidR="00870CEF" w:rsidRDefault="00ED7140">
            <w:r>
              <w:t>5%</w:t>
            </w:r>
          </w:p>
        </w:tc>
      </w:tr>
      <w:tr w:rsidR="00870CEF" w14:paraId="3FCE6469" w14:textId="77777777">
        <w:tc>
          <w:tcPr>
            <w:tcW w:w="3312" w:type="dxa"/>
          </w:tcPr>
          <w:p w14:paraId="3CD2D8BA" w14:textId="77777777" w:rsidR="00870CEF" w:rsidRDefault="00ED7140">
            <w:r>
              <w:t>TOTAL</w:t>
            </w:r>
          </w:p>
        </w:tc>
        <w:tc>
          <w:tcPr>
            <w:tcW w:w="3312" w:type="dxa"/>
          </w:tcPr>
          <w:p w14:paraId="7FD13D18" w14:textId="77777777" w:rsidR="00870CEF" w:rsidRDefault="00ED7140">
            <w:r>
              <w:t>200</w:t>
            </w:r>
          </w:p>
        </w:tc>
        <w:tc>
          <w:tcPr>
            <w:tcW w:w="3312" w:type="dxa"/>
          </w:tcPr>
          <w:p w14:paraId="1921C6A5" w14:textId="77777777" w:rsidR="00870CEF" w:rsidRDefault="00ED7140">
            <w:r>
              <w:t>100%</w:t>
            </w:r>
          </w:p>
        </w:tc>
      </w:tr>
    </w:tbl>
    <w:p w14:paraId="6BEEDA05" w14:textId="77777777" w:rsidR="00870CEF" w:rsidRDefault="00ED7140">
      <w:pPr>
        <w:pStyle w:val="Heading1"/>
      </w:pPr>
      <w:r>
        <w:t>PART I — MULTIPLE-CHOICE QUESTIONS</w:t>
      </w:r>
    </w:p>
    <w:p w14:paraId="452EF5C4" w14:textId="77777777" w:rsidR="00870CEF" w:rsidRDefault="00ED7140">
      <w:r>
        <w:rPr>
          <w:b/>
        </w:rPr>
        <w:t>1. The most appropriate description of the role of a Permanent Secretary in a state ministry is:</w:t>
      </w:r>
    </w:p>
    <w:p w14:paraId="35973519" w14:textId="77777777" w:rsidR="00870CEF" w:rsidRDefault="00ED7140">
      <w:pPr>
        <w:pStyle w:val="ListBullet"/>
      </w:pPr>
      <w:r>
        <w:t>A. Political head of the ministry</w:t>
      </w:r>
    </w:p>
    <w:p w14:paraId="04DCD235" w14:textId="77777777" w:rsidR="00870CEF" w:rsidRDefault="00ED7140">
      <w:pPr>
        <w:pStyle w:val="ListBullet"/>
      </w:pPr>
      <w:r>
        <w:t>B. Chief administrative and accounting officer responsible for the permanent machinery of the ministry</w:t>
      </w:r>
    </w:p>
    <w:p w14:paraId="2678F1BB" w14:textId="77777777" w:rsidR="00870CEF" w:rsidRDefault="00ED7140">
      <w:pPr>
        <w:pStyle w:val="ListBullet"/>
      </w:pPr>
      <w:r>
        <w:t>C. Personal adviser to the Governor</w:t>
      </w:r>
    </w:p>
    <w:p w14:paraId="08DE4870" w14:textId="77777777" w:rsidR="00870CEF" w:rsidRDefault="00ED7140">
      <w:pPr>
        <w:pStyle w:val="ListBullet"/>
      </w:pPr>
      <w:r>
        <w:t>D. Head of the State Executive Council</w:t>
      </w:r>
    </w:p>
    <w:p w14:paraId="528D9853" w14:textId="77777777" w:rsidR="00870CEF" w:rsidRDefault="00ED7140">
      <w:pPr>
        <w:ind w:left="288"/>
      </w:pPr>
      <w:r>
        <w:t>Answer: B</w:t>
      </w:r>
    </w:p>
    <w:p w14:paraId="1D19855E" w14:textId="77777777" w:rsidR="00870CEF" w:rsidRDefault="00ED7140">
      <w:r>
        <w:rPr>
          <w:b/>
        </w:rPr>
        <w:t>2. A Director receives an instruction from a political office holder which appears inconsistent with applicable financial regulations. The most appropriate first response is to:</w:t>
      </w:r>
    </w:p>
    <w:p w14:paraId="771E191F" w14:textId="77777777" w:rsidR="00870CEF" w:rsidRDefault="00ED7140">
      <w:pPr>
        <w:pStyle w:val="ListBullet"/>
      </w:pPr>
      <w:r>
        <w:t>A. Implement it immediately because political office holders are superior</w:t>
      </w:r>
    </w:p>
    <w:p w14:paraId="58B6C062" w14:textId="77777777" w:rsidR="00870CEF" w:rsidRDefault="00ED7140">
      <w:pPr>
        <w:pStyle w:val="ListBullet"/>
      </w:pPr>
      <w:r>
        <w:t>B. Refuse rudely</w:t>
      </w:r>
    </w:p>
    <w:p w14:paraId="75FF4ED5" w14:textId="77777777" w:rsidR="00870CEF" w:rsidRDefault="00ED7140">
      <w:pPr>
        <w:pStyle w:val="ListBullet"/>
      </w:pPr>
      <w:r>
        <w:t>C. Provide professional advice on the applicable requirements and document the advice appropriately</w:t>
      </w:r>
    </w:p>
    <w:p w14:paraId="5E803C69" w14:textId="77777777" w:rsidR="00870CEF" w:rsidRDefault="00ED7140">
      <w:pPr>
        <w:pStyle w:val="ListBullet"/>
      </w:pPr>
      <w:r>
        <w:t>D. Ask junior staff to implement it</w:t>
      </w:r>
    </w:p>
    <w:p w14:paraId="789A6BDF" w14:textId="77777777" w:rsidR="00870CEF" w:rsidRDefault="00ED7140">
      <w:pPr>
        <w:ind w:left="288"/>
      </w:pPr>
      <w:r>
        <w:t>Answer: C</w:t>
      </w:r>
    </w:p>
    <w:p w14:paraId="57294126" w14:textId="77777777" w:rsidR="00870CEF" w:rsidRDefault="00ED7140">
      <w:r>
        <w:rPr>
          <w:b/>
        </w:rPr>
        <w:t>3. Which principle most directly protects the professional neutrality of a career civil servant?</w:t>
      </w:r>
    </w:p>
    <w:p w14:paraId="64B52173" w14:textId="77777777" w:rsidR="00870CEF" w:rsidRDefault="00ED7140">
      <w:pPr>
        <w:pStyle w:val="ListBullet"/>
      </w:pPr>
      <w:r>
        <w:t>A. Political partisanship</w:t>
      </w:r>
    </w:p>
    <w:p w14:paraId="13D12008" w14:textId="77777777" w:rsidR="00870CEF" w:rsidRDefault="00ED7140">
      <w:pPr>
        <w:pStyle w:val="ListBullet"/>
      </w:pPr>
      <w:r>
        <w:t>B. Administrative impartiality</w:t>
      </w:r>
    </w:p>
    <w:p w14:paraId="58C691EB" w14:textId="77777777" w:rsidR="00870CEF" w:rsidRDefault="00ED7140">
      <w:pPr>
        <w:pStyle w:val="ListBullet"/>
      </w:pPr>
      <w:r>
        <w:t>C. Personal loyalty</w:t>
      </w:r>
    </w:p>
    <w:p w14:paraId="54D8DB5B" w14:textId="77777777" w:rsidR="00870CEF" w:rsidRDefault="00ED7140">
      <w:pPr>
        <w:pStyle w:val="ListBullet"/>
      </w:pPr>
      <w:r>
        <w:t>D. Patronage</w:t>
      </w:r>
    </w:p>
    <w:p w14:paraId="1E641CFC" w14:textId="77777777" w:rsidR="00870CEF" w:rsidRDefault="00ED7140">
      <w:pPr>
        <w:ind w:left="288"/>
      </w:pPr>
      <w:r>
        <w:lastRenderedPageBreak/>
        <w:t>Answer: B</w:t>
      </w:r>
    </w:p>
    <w:p w14:paraId="01B8AABF" w14:textId="77777777" w:rsidR="00870CEF" w:rsidRDefault="00ED7140">
      <w:r>
        <w:rPr>
          <w:b/>
        </w:rPr>
        <w:t>4. A staff member is accused of misconduct. The primary administrative principle that must guide the disciplinary process is:</w:t>
      </w:r>
    </w:p>
    <w:p w14:paraId="247B0188" w14:textId="77777777" w:rsidR="00870CEF" w:rsidRDefault="00ED7140">
      <w:pPr>
        <w:pStyle w:val="ListBullet"/>
      </w:pPr>
      <w:r>
        <w:t>A. Public pressure</w:t>
      </w:r>
    </w:p>
    <w:p w14:paraId="1DF69554" w14:textId="77777777" w:rsidR="00870CEF" w:rsidRDefault="00ED7140">
      <w:pPr>
        <w:pStyle w:val="ListBullet"/>
      </w:pPr>
      <w:r>
        <w:t>B. Natural justice and due process</w:t>
      </w:r>
    </w:p>
    <w:p w14:paraId="17CB769C" w14:textId="77777777" w:rsidR="00870CEF" w:rsidRDefault="00ED7140">
      <w:pPr>
        <w:pStyle w:val="ListBullet"/>
      </w:pPr>
      <w:r>
        <w:t>C. Seniority alone</w:t>
      </w:r>
    </w:p>
    <w:p w14:paraId="7391EFE6" w14:textId="77777777" w:rsidR="00870CEF" w:rsidRDefault="00ED7140">
      <w:pPr>
        <w:pStyle w:val="ListBullet"/>
      </w:pPr>
      <w:r>
        <w:t>D. Political convenience</w:t>
      </w:r>
    </w:p>
    <w:p w14:paraId="40AD315B" w14:textId="77777777" w:rsidR="00870CEF" w:rsidRDefault="00ED7140">
      <w:pPr>
        <w:ind w:left="288"/>
      </w:pPr>
      <w:r>
        <w:t>Answer: B</w:t>
      </w:r>
    </w:p>
    <w:p w14:paraId="4F4B51FD" w14:textId="77777777" w:rsidR="00870CEF" w:rsidRDefault="00ED7140">
      <w:r>
        <w:rPr>
          <w:b/>
        </w:rPr>
        <w:t>5. Which of the following best represents strategic leadership by a Permanent Secretary?</w:t>
      </w:r>
    </w:p>
    <w:p w14:paraId="17954043" w14:textId="77777777" w:rsidR="00870CEF" w:rsidRDefault="00ED7140">
      <w:pPr>
        <w:pStyle w:val="ListBullet"/>
      </w:pPr>
      <w:r>
        <w:t>A. Personally approving every minor file</w:t>
      </w:r>
    </w:p>
    <w:p w14:paraId="53CF0CA7" w14:textId="77777777" w:rsidR="00870CEF" w:rsidRDefault="00ED7140">
      <w:pPr>
        <w:pStyle w:val="ListBullet"/>
      </w:pPr>
      <w:r>
        <w:t>B. Concentrating all decisions in one office</w:t>
      </w:r>
    </w:p>
    <w:p w14:paraId="492532FE" w14:textId="77777777" w:rsidR="00870CEF" w:rsidRDefault="00ED7140">
      <w:pPr>
        <w:pStyle w:val="ListBullet"/>
      </w:pPr>
      <w:r>
        <w:t>C. Translating government priorities into implementable programmes and ensuring institutional performance</w:t>
      </w:r>
    </w:p>
    <w:p w14:paraId="33220953" w14:textId="77777777" w:rsidR="00870CEF" w:rsidRDefault="00ED7140">
      <w:pPr>
        <w:pStyle w:val="ListBullet"/>
      </w:pPr>
      <w:r>
        <w:t>D. Avoiding delegation</w:t>
      </w:r>
    </w:p>
    <w:p w14:paraId="3BCC80D5" w14:textId="77777777" w:rsidR="00870CEF" w:rsidRDefault="00ED7140">
      <w:pPr>
        <w:ind w:left="288"/>
      </w:pPr>
      <w:r>
        <w:t>Answer: C</w:t>
      </w:r>
    </w:p>
    <w:p w14:paraId="2F773064" w14:textId="77777777" w:rsidR="00870CEF" w:rsidRDefault="00ED7140">
      <w:r>
        <w:rPr>
          <w:b/>
        </w:rPr>
        <w:t>6. The principal purpose of a government budget is to:</w:t>
      </w:r>
    </w:p>
    <w:p w14:paraId="0A882AF9" w14:textId="77777777" w:rsidR="00870CEF" w:rsidRDefault="00ED7140">
      <w:pPr>
        <w:pStyle w:val="ListBullet"/>
      </w:pPr>
      <w:r>
        <w:t>A. Provide unlimited spending authority</w:t>
      </w:r>
    </w:p>
    <w:p w14:paraId="24E5403D" w14:textId="77777777" w:rsidR="00870CEF" w:rsidRDefault="00ED7140">
      <w:pPr>
        <w:pStyle w:val="ListBullet"/>
      </w:pPr>
      <w:r>
        <w:t>B. Authorise and guide public revenue and expenditure within the approved framework</w:t>
      </w:r>
    </w:p>
    <w:p w14:paraId="09DE3D54" w14:textId="77777777" w:rsidR="00870CEF" w:rsidRDefault="00ED7140">
      <w:pPr>
        <w:pStyle w:val="ListBullet"/>
      </w:pPr>
      <w:r>
        <w:t>C. Replace procurement procedures</w:t>
      </w:r>
    </w:p>
    <w:p w14:paraId="2DE378D6" w14:textId="77777777" w:rsidR="00870CEF" w:rsidRDefault="00ED7140">
      <w:pPr>
        <w:pStyle w:val="ListBullet"/>
      </w:pPr>
      <w:r>
        <w:t>D. Eliminate financial controls</w:t>
      </w:r>
    </w:p>
    <w:p w14:paraId="0A9F81DD" w14:textId="77777777" w:rsidR="00870CEF" w:rsidRDefault="00ED7140">
      <w:pPr>
        <w:ind w:left="288"/>
      </w:pPr>
      <w:r>
        <w:t>Answer: B</w:t>
      </w:r>
    </w:p>
    <w:p w14:paraId="24459FC7" w14:textId="77777777" w:rsidR="00870CEF" w:rsidRDefault="00ED7140">
      <w:r>
        <w:rPr>
          <w:b/>
        </w:rPr>
        <w:t>7. A procurement process that deliberately excludes qualified competitors to favour a predetermined supplier primarily violates the principle of:</w:t>
      </w:r>
    </w:p>
    <w:p w14:paraId="1E0F5A61" w14:textId="77777777" w:rsidR="00870CEF" w:rsidRDefault="00ED7140">
      <w:pPr>
        <w:pStyle w:val="ListBullet"/>
      </w:pPr>
      <w:r>
        <w:t>A. Competition</w:t>
      </w:r>
    </w:p>
    <w:p w14:paraId="4E0B00D9" w14:textId="77777777" w:rsidR="00870CEF" w:rsidRDefault="00ED7140">
      <w:pPr>
        <w:pStyle w:val="ListBullet"/>
      </w:pPr>
      <w:r>
        <w:t>B. Delegation</w:t>
      </w:r>
    </w:p>
    <w:p w14:paraId="172C54DC" w14:textId="77777777" w:rsidR="00870CEF" w:rsidRDefault="00ED7140">
      <w:pPr>
        <w:pStyle w:val="ListBullet"/>
      </w:pPr>
      <w:r>
        <w:t>C. Confidentiality</w:t>
      </w:r>
    </w:p>
    <w:p w14:paraId="1AC02F1A" w14:textId="77777777" w:rsidR="00870CEF" w:rsidRDefault="00ED7140">
      <w:pPr>
        <w:pStyle w:val="ListBullet"/>
      </w:pPr>
      <w:r>
        <w:t>D. Seniority</w:t>
      </w:r>
    </w:p>
    <w:p w14:paraId="59DBAE3E" w14:textId="77777777" w:rsidR="00870CEF" w:rsidRDefault="00ED7140">
      <w:pPr>
        <w:ind w:left="288"/>
      </w:pPr>
      <w:r>
        <w:t>Answer: A</w:t>
      </w:r>
    </w:p>
    <w:p w14:paraId="5BB86A65" w14:textId="77777777" w:rsidR="00870CEF" w:rsidRDefault="00ED7140">
      <w:r>
        <w:rPr>
          <w:b/>
        </w:rPr>
        <w:t>8. Value for money in public procurement is primarily concerned with:</w:t>
      </w:r>
    </w:p>
    <w:p w14:paraId="4CD697C8" w14:textId="77777777" w:rsidR="00870CEF" w:rsidRDefault="00ED7140">
      <w:pPr>
        <w:pStyle w:val="ListBullet"/>
      </w:pPr>
      <w:r>
        <w:t>A. Selecting the cheapest bidder regardless of quality</w:t>
      </w:r>
    </w:p>
    <w:p w14:paraId="5F89AD7E" w14:textId="77777777" w:rsidR="00870CEF" w:rsidRDefault="00ED7140">
      <w:pPr>
        <w:pStyle w:val="ListBullet"/>
      </w:pPr>
      <w:r>
        <w:t>B. Obtaining the optimum combination of cost, quality and fitness for purpose</w:t>
      </w:r>
    </w:p>
    <w:p w14:paraId="3FD1B2CF" w14:textId="77777777" w:rsidR="00870CEF" w:rsidRDefault="00ED7140">
      <w:pPr>
        <w:pStyle w:val="ListBullet"/>
      </w:pPr>
      <w:r>
        <w:t>C. Selecting politically connected contractors</w:t>
      </w:r>
    </w:p>
    <w:p w14:paraId="6AC58896" w14:textId="77777777" w:rsidR="00870CEF" w:rsidRDefault="00ED7140">
      <w:pPr>
        <w:pStyle w:val="ListBullet"/>
      </w:pPr>
      <w:r>
        <w:t>D. Reducing documentation</w:t>
      </w:r>
    </w:p>
    <w:p w14:paraId="3715D715" w14:textId="77777777" w:rsidR="00870CEF" w:rsidRDefault="00ED7140">
      <w:pPr>
        <w:ind w:left="288"/>
      </w:pPr>
      <w:r>
        <w:t>Answer: B</w:t>
      </w:r>
    </w:p>
    <w:p w14:paraId="5BE90C61" w14:textId="77777777" w:rsidR="00870CEF" w:rsidRDefault="00ED7140">
      <w:r>
        <w:rPr>
          <w:b/>
        </w:rPr>
        <w:t>9. The most appropriate response to a conflict of interest is to:</w:t>
      </w:r>
    </w:p>
    <w:p w14:paraId="168CD795" w14:textId="77777777" w:rsidR="00870CEF" w:rsidRDefault="00ED7140">
      <w:pPr>
        <w:pStyle w:val="ListBullet"/>
      </w:pPr>
      <w:r>
        <w:t>A. Conceal it</w:t>
      </w:r>
    </w:p>
    <w:p w14:paraId="343729A6" w14:textId="77777777" w:rsidR="00870CEF" w:rsidRDefault="00ED7140">
      <w:pPr>
        <w:pStyle w:val="ListBullet"/>
      </w:pPr>
      <w:r>
        <w:t>B. Disclose it and take appropriate steps to avoid compromising the decision-making process</w:t>
      </w:r>
    </w:p>
    <w:p w14:paraId="434599D3" w14:textId="77777777" w:rsidR="00870CEF" w:rsidRDefault="00ED7140">
      <w:pPr>
        <w:pStyle w:val="ListBullet"/>
      </w:pPr>
      <w:r>
        <w:t>C. Proceed if the transaction benefits government</w:t>
      </w:r>
    </w:p>
    <w:p w14:paraId="602B094B" w14:textId="77777777" w:rsidR="00870CEF" w:rsidRDefault="00ED7140">
      <w:pPr>
        <w:pStyle w:val="ListBullet"/>
      </w:pPr>
      <w:r>
        <w:t>D. Transfer the file to a subordinate without disclosure</w:t>
      </w:r>
    </w:p>
    <w:p w14:paraId="6E1073AF" w14:textId="77777777" w:rsidR="00870CEF" w:rsidRDefault="00ED7140">
      <w:pPr>
        <w:ind w:left="288"/>
      </w:pPr>
      <w:r>
        <w:t>Answer: B</w:t>
      </w:r>
    </w:p>
    <w:p w14:paraId="083300EE" w14:textId="77777777" w:rsidR="00870CEF" w:rsidRDefault="00ED7140">
      <w:r>
        <w:rPr>
          <w:b/>
        </w:rPr>
        <w:t>10. A Permanent Secretary receives conflicting reports from two departments. The best approach is to:</w:t>
      </w:r>
    </w:p>
    <w:p w14:paraId="27B763C8" w14:textId="77777777" w:rsidR="00870CEF" w:rsidRDefault="00ED7140">
      <w:pPr>
        <w:pStyle w:val="ListBullet"/>
      </w:pPr>
      <w:r>
        <w:t>A. Select the report from the more senior Director</w:t>
      </w:r>
    </w:p>
    <w:p w14:paraId="417BC7C6" w14:textId="77777777" w:rsidR="00870CEF" w:rsidRDefault="00ED7140">
      <w:pPr>
        <w:pStyle w:val="ListBullet"/>
      </w:pPr>
      <w:r>
        <w:t>B. Investigate the evidence and reconcile the conflicting information before deciding</w:t>
      </w:r>
    </w:p>
    <w:p w14:paraId="44ABC1C8" w14:textId="77777777" w:rsidR="00870CEF" w:rsidRDefault="00ED7140">
      <w:pPr>
        <w:pStyle w:val="ListBullet"/>
      </w:pPr>
      <w:r>
        <w:t>C. Ignore both reports</w:t>
      </w:r>
    </w:p>
    <w:p w14:paraId="0C36011B" w14:textId="77777777" w:rsidR="00870CEF" w:rsidRDefault="00ED7140">
      <w:pPr>
        <w:pStyle w:val="ListBullet"/>
      </w:pPr>
      <w:r>
        <w:t>D. Allow the Commissioner to choose the preferred report</w:t>
      </w:r>
    </w:p>
    <w:p w14:paraId="0ED52E6C" w14:textId="77777777" w:rsidR="00870CEF" w:rsidRDefault="00ED7140">
      <w:pPr>
        <w:ind w:left="288"/>
      </w:pPr>
      <w:r>
        <w:t>Answer: B</w:t>
      </w:r>
    </w:p>
    <w:p w14:paraId="23628EE6" w14:textId="77777777" w:rsidR="00870CEF" w:rsidRDefault="00ED7140">
      <w:r>
        <w:rPr>
          <w:b/>
        </w:rPr>
        <w:t>11. Which of the following is an example of performance management?</w:t>
      </w:r>
    </w:p>
    <w:p w14:paraId="1710C0BC" w14:textId="77777777" w:rsidR="00870CEF" w:rsidRDefault="00ED7140">
      <w:pPr>
        <w:pStyle w:val="ListBullet"/>
      </w:pPr>
      <w:r>
        <w:t>A. Punishing staff without assessment</w:t>
      </w:r>
    </w:p>
    <w:p w14:paraId="78BEA218" w14:textId="77777777" w:rsidR="00870CEF" w:rsidRDefault="00ED7140">
      <w:pPr>
        <w:pStyle w:val="ListBullet"/>
      </w:pPr>
      <w:r>
        <w:t>B. Setting measurable objectives, monitoring performance and providing feedback</w:t>
      </w:r>
    </w:p>
    <w:p w14:paraId="445D5C98" w14:textId="77777777" w:rsidR="00870CEF" w:rsidRDefault="00ED7140">
      <w:pPr>
        <w:pStyle w:val="ListBullet"/>
      </w:pPr>
      <w:r>
        <w:t>C. Increasing staff workload without resources</w:t>
      </w:r>
    </w:p>
    <w:p w14:paraId="4CB60005" w14:textId="77777777" w:rsidR="00870CEF" w:rsidRDefault="00ED7140">
      <w:pPr>
        <w:pStyle w:val="ListBullet"/>
      </w:pPr>
      <w:r>
        <w:t>D. Eliminating staff development</w:t>
      </w:r>
    </w:p>
    <w:p w14:paraId="7D2BA09F" w14:textId="77777777" w:rsidR="00870CEF" w:rsidRDefault="00ED7140">
      <w:pPr>
        <w:ind w:left="288"/>
      </w:pPr>
      <w:r>
        <w:t>Answer: B</w:t>
      </w:r>
    </w:p>
    <w:p w14:paraId="0DBDE7AE" w14:textId="77777777" w:rsidR="00870CEF" w:rsidRDefault="00ED7140">
      <w:r>
        <w:rPr>
          <w:b/>
        </w:rPr>
        <w:t>12. An effective delegation arrangement requires:</w:t>
      </w:r>
    </w:p>
    <w:p w14:paraId="496DB1B0" w14:textId="77777777" w:rsidR="00870CEF" w:rsidRDefault="00ED7140">
      <w:pPr>
        <w:pStyle w:val="ListBullet"/>
      </w:pPr>
      <w:r>
        <w:t>A. Transfer of accountability to the subordinate</w:t>
      </w:r>
    </w:p>
    <w:p w14:paraId="10467E9D" w14:textId="77777777" w:rsidR="00870CEF" w:rsidRDefault="00ED7140">
      <w:pPr>
        <w:pStyle w:val="ListBullet"/>
      </w:pPr>
      <w:r>
        <w:t>B. Clear authority, responsibility, resources and reporting arrangements</w:t>
      </w:r>
    </w:p>
    <w:p w14:paraId="7B74000F" w14:textId="77777777" w:rsidR="00870CEF" w:rsidRDefault="00ED7140">
      <w:pPr>
        <w:pStyle w:val="ListBullet"/>
      </w:pPr>
      <w:r>
        <w:t>C. No supervision</w:t>
      </w:r>
    </w:p>
    <w:p w14:paraId="2C33340A" w14:textId="77777777" w:rsidR="00870CEF" w:rsidRDefault="00ED7140">
      <w:pPr>
        <w:pStyle w:val="ListBullet"/>
      </w:pPr>
      <w:r>
        <w:t>D. Permanent transfer of the superior's office</w:t>
      </w:r>
    </w:p>
    <w:p w14:paraId="43602F63" w14:textId="77777777" w:rsidR="00870CEF" w:rsidRDefault="00ED7140">
      <w:pPr>
        <w:ind w:left="288"/>
      </w:pPr>
      <w:r>
        <w:t>Answer: B</w:t>
      </w:r>
    </w:p>
    <w:p w14:paraId="5C06B4F1" w14:textId="77777777" w:rsidR="00870CEF" w:rsidRDefault="00ED7140">
      <w:r>
        <w:rPr>
          <w:b/>
        </w:rPr>
        <w:t>13. Confidential government information should be:</w:t>
      </w:r>
    </w:p>
    <w:p w14:paraId="08586270" w14:textId="77777777" w:rsidR="00870CEF" w:rsidRDefault="00ED7140">
      <w:pPr>
        <w:pStyle w:val="ListBullet"/>
      </w:pPr>
      <w:r>
        <w:t>A. Shared freely with colleagues outside government</w:t>
      </w:r>
    </w:p>
    <w:p w14:paraId="41C510D8" w14:textId="77777777" w:rsidR="00870CEF" w:rsidRDefault="00ED7140">
      <w:pPr>
        <w:pStyle w:val="ListBullet"/>
      </w:pPr>
      <w:r>
        <w:t>B. Released to journalists when requested</w:t>
      </w:r>
    </w:p>
    <w:p w14:paraId="4024041D" w14:textId="77777777" w:rsidR="00870CEF" w:rsidRDefault="00ED7140">
      <w:pPr>
        <w:pStyle w:val="ListBullet"/>
      </w:pPr>
      <w:r>
        <w:t>C. Handled according to applicable official-security and information-management requirements</w:t>
      </w:r>
    </w:p>
    <w:p w14:paraId="40BE979D" w14:textId="77777777" w:rsidR="00870CEF" w:rsidRDefault="00ED7140">
      <w:pPr>
        <w:pStyle w:val="ListBullet"/>
      </w:pPr>
      <w:r>
        <w:t>D. Posted on social media after meetings</w:t>
      </w:r>
    </w:p>
    <w:p w14:paraId="6ACB3C06" w14:textId="77777777" w:rsidR="00870CEF" w:rsidRDefault="00ED7140">
      <w:pPr>
        <w:ind w:left="288"/>
      </w:pPr>
      <w:r>
        <w:t>Answer: C</w:t>
      </w:r>
    </w:p>
    <w:p w14:paraId="11CA91CB" w14:textId="77777777" w:rsidR="00870CEF" w:rsidRDefault="00ED7140">
      <w:r>
        <w:rPr>
          <w:b/>
        </w:rPr>
        <w:t>14. Which is most likely to strengthen institutional continuity?</w:t>
      </w:r>
    </w:p>
    <w:p w14:paraId="2347C388" w14:textId="77777777" w:rsidR="00870CEF" w:rsidRDefault="00ED7140">
      <w:pPr>
        <w:pStyle w:val="ListBullet"/>
      </w:pPr>
      <w:r>
        <w:t>A. Reliance on individual memory</w:t>
      </w:r>
    </w:p>
    <w:p w14:paraId="13250762" w14:textId="77777777" w:rsidR="00870CEF" w:rsidRDefault="00ED7140">
      <w:pPr>
        <w:pStyle w:val="ListBullet"/>
      </w:pPr>
      <w:r>
        <w:t>B. Proper records management and documented procedures</w:t>
      </w:r>
    </w:p>
    <w:p w14:paraId="0E98FF50" w14:textId="77777777" w:rsidR="00870CEF" w:rsidRDefault="00ED7140">
      <w:pPr>
        <w:pStyle w:val="ListBullet"/>
      </w:pPr>
      <w:r>
        <w:t>C. Informal verbal instructions only</w:t>
      </w:r>
    </w:p>
    <w:p w14:paraId="1E876932" w14:textId="77777777" w:rsidR="00870CEF" w:rsidRDefault="00ED7140">
      <w:pPr>
        <w:pStyle w:val="ListBullet"/>
      </w:pPr>
      <w:r>
        <w:t>D. Avoidance of delegation</w:t>
      </w:r>
    </w:p>
    <w:p w14:paraId="4BDB616E" w14:textId="77777777" w:rsidR="00870CEF" w:rsidRDefault="00ED7140">
      <w:pPr>
        <w:ind w:left="288"/>
      </w:pPr>
      <w:r>
        <w:t>Answer: B</w:t>
      </w:r>
    </w:p>
    <w:p w14:paraId="3A3590A1" w14:textId="77777777" w:rsidR="00870CEF" w:rsidRDefault="00ED7140">
      <w:r>
        <w:rPr>
          <w:b/>
        </w:rPr>
        <w:t>15. A policy KPI should preferably be:</w:t>
      </w:r>
    </w:p>
    <w:p w14:paraId="33FA37E5" w14:textId="77777777" w:rsidR="00870CEF" w:rsidRDefault="00ED7140">
      <w:pPr>
        <w:pStyle w:val="ListBullet"/>
      </w:pPr>
      <w:r>
        <w:t>A. Vague</w:t>
      </w:r>
    </w:p>
    <w:p w14:paraId="213F2A01" w14:textId="77777777" w:rsidR="00870CEF" w:rsidRDefault="00ED7140">
      <w:pPr>
        <w:pStyle w:val="ListBullet"/>
      </w:pPr>
      <w:r>
        <w:t>B. Measurable and linked to the intended outcome</w:t>
      </w:r>
    </w:p>
    <w:p w14:paraId="0F3B2BBA" w14:textId="77777777" w:rsidR="00870CEF" w:rsidRDefault="00ED7140">
      <w:pPr>
        <w:pStyle w:val="ListBullet"/>
      </w:pPr>
      <w:r>
        <w:t>C. Impossible to measure</w:t>
      </w:r>
    </w:p>
    <w:p w14:paraId="6C093D5C" w14:textId="77777777" w:rsidR="00870CEF" w:rsidRDefault="00ED7140">
      <w:pPr>
        <w:pStyle w:val="ListBullet"/>
      </w:pPr>
      <w:r>
        <w:t>D. Unrelated to policy objectives</w:t>
      </w:r>
    </w:p>
    <w:p w14:paraId="3983D481" w14:textId="77777777" w:rsidR="00870CEF" w:rsidRDefault="00ED7140">
      <w:pPr>
        <w:ind w:left="288"/>
      </w:pPr>
      <w:r>
        <w:t>Answer: B</w:t>
      </w:r>
    </w:p>
    <w:p w14:paraId="117C29DD" w14:textId="77777777" w:rsidR="00870CEF" w:rsidRDefault="00ED7140">
      <w:r>
        <w:rPr>
          <w:b/>
        </w:rPr>
        <w:t>16. Monitoring primarily asks:</w:t>
      </w:r>
    </w:p>
    <w:p w14:paraId="635EC452" w14:textId="77777777" w:rsidR="00870CEF" w:rsidRDefault="00ED7140">
      <w:pPr>
        <w:pStyle w:val="ListBullet"/>
      </w:pPr>
      <w:r>
        <w:t>A. What happened and whether implementation is progressing as planned?</w:t>
      </w:r>
    </w:p>
    <w:p w14:paraId="459E711B" w14:textId="77777777" w:rsidR="00870CEF" w:rsidRDefault="00ED7140">
      <w:pPr>
        <w:pStyle w:val="ListBullet"/>
      </w:pPr>
      <w:r>
        <w:t>B. Who should be blamed?</w:t>
      </w:r>
    </w:p>
    <w:p w14:paraId="6A65E130" w14:textId="77777777" w:rsidR="00870CEF" w:rsidRDefault="00ED7140">
      <w:pPr>
        <w:pStyle w:val="ListBullet"/>
      </w:pPr>
      <w:r>
        <w:t>C. Which political party is popular?</w:t>
      </w:r>
    </w:p>
    <w:p w14:paraId="617CDA1C" w14:textId="77777777" w:rsidR="00870CEF" w:rsidRDefault="00ED7140">
      <w:pPr>
        <w:pStyle w:val="ListBullet"/>
      </w:pPr>
      <w:r>
        <w:t>D. Whether records should be destroyed</w:t>
      </w:r>
    </w:p>
    <w:p w14:paraId="0DC83EB0" w14:textId="77777777" w:rsidR="00870CEF" w:rsidRDefault="00ED7140">
      <w:pPr>
        <w:ind w:left="288"/>
      </w:pPr>
      <w:r>
        <w:t>Answer: A</w:t>
      </w:r>
    </w:p>
    <w:p w14:paraId="5619A999" w14:textId="77777777" w:rsidR="00870CEF" w:rsidRDefault="00ED7140">
      <w:r>
        <w:rPr>
          <w:b/>
        </w:rPr>
        <w:t>17. Evaluation differs from routine monitoring because evaluation primarily assesses:</w:t>
      </w:r>
    </w:p>
    <w:p w14:paraId="318C2D3F" w14:textId="77777777" w:rsidR="00870CEF" w:rsidRDefault="00ED7140">
      <w:pPr>
        <w:pStyle w:val="ListBullet"/>
      </w:pPr>
      <w:r>
        <w:t>A. Office attendance only</w:t>
      </w:r>
    </w:p>
    <w:p w14:paraId="69B09B7B" w14:textId="77777777" w:rsidR="00870CEF" w:rsidRDefault="00ED7140">
      <w:pPr>
        <w:pStyle w:val="ListBullet"/>
      </w:pPr>
      <w:r>
        <w:t>B. The relevance, effectiveness, efficiency, impact and/or sustainability of an intervention</w:t>
      </w:r>
    </w:p>
    <w:p w14:paraId="3749B678" w14:textId="77777777" w:rsidR="00870CEF" w:rsidRDefault="00ED7140">
      <w:pPr>
        <w:pStyle w:val="ListBullet"/>
      </w:pPr>
      <w:r>
        <w:t>C. Number of letters written</w:t>
      </w:r>
    </w:p>
    <w:p w14:paraId="21E9EBF1" w14:textId="77777777" w:rsidR="00870CEF" w:rsidRDefault="00ED7140">
      <w:pPr>
        <w:pStyle w:val="ListBullet"/>
      </w:pPr>
      <w:r>
        <w:t>D. Number of meetings held</w:t>
      </w:r>
    </w:p>
    <w:p w14:paraId="260D47EE" w14:textId="77777777" w:rsidR="00870CEF" w:rsidRDefault="00ED7140">
      <w:pPr>
        <w:ind w:left="288"/>
      </w:pPr>
      <w:r>
        <w:t>Answer: B</w:t>
      </w:r>
    </w:p>
    <w:p w14:paraId="668D44F5" w14:textId="77777777" w:rsidR="00870CEF" w:rsidRDefault="00ED7140">
      <w:r>
        <w:rPr>
          <w:b/>
        </w:rPr>
        <w:t>18. A Director discovers that a subordinate has altered official records to conceal poor performance. The most appropriate response is to:</w:t>
      </w:r>
    </w:p>
    <w:p w14:paraId="549B607E" w14:textId="77777777" w:rsidR="00870CEF" w:rsidRDefault="00ED7140">
      <w:pPr>
        <w:pStyle w:val="ListBullet"/>
      </w:pPr>
      <w:r>
        <w:t>A. Ignore it to protect the department</w:t>
      </w:r>
    </w:p>
    <w:p w14:paraId="67D1946B" w14:textId="77777777" w:rsidR="00870CEF" w:rsidRDefault="00ED7140">
      <w:pPr>
        <w:pStyle w:val="ListBullet"/>
      </w:pPr>
      <w:r>
        <w:t>B. Correct the records and initiate appropriate administrative action</w:t>
      </w:r>
    </w:p>
    <w:p w14:paraId="6E37B41F" w14:textId="77777777" w:rsidR="00870CEF" w:rsidRDefault="00ED7140">
      <w:pPr>
        <w:pStyle w:val="ListBullet"/>
      </w:pPr>
      <w:r>
        <w:t>C. Destroy the altered records</w:t>
      </w:r>
    </w:p>
    <w:p w14:paraId="6A05EEA3" w14:textId="77777777" w:rsidR="00870CEF" w:rsidRDefault="00ED7140">
      <w:pPr>
        <w:pStyle w:val="ListBullet"/>
      </w:pPr>
      <w:r>
        <w:t>D. Reward the officer for protecting the ministry</w:t>
      </w:r>
    </w:p>
    <w:p w14:paraId="00A0DA48" w14:textId="77777777" w:rsidR="00870CEF" w:rsidRDefault="00ED7140">
      <w:pPr>
        <w:ind w:left="288"/>
      </w:pPr>
      <w:r>
        <w:t>Answer: B</w:t>
      </w:r>
    </w:p>
    <w:p w14:paraId="35E2A152" w14:textId="77777777" w:rsidR="00870CEF" w:rsidRDefault="00ED7140">
      <w:r>
        <w:rPr>
          <w:b/>
        </w:rPr>
        <w:t>19. Which leadership style is most appropriate for a senior public officer managing a complex reform programme?</w:t>
      </w:r>
    </w:p>
    <w:p w14:paraId="5253A43A" w14:textId="77777777" w:rsidR="00870CEF" w:rsidRDefault="00ED7140">
      <w:pPr>
        <w:pStyle w:val="ListBullet"/>
      </w:pPr>
      <w:r>
        <w:t>A. One-size-fits-all leadership</w:t>
      </w:r>
    </w:p>
    <w:p w14:paraId="6DD0176A" w14:textId="77777777" w:rsidR="00870CEF" w:rsidRDefault="00ED7140">
      <w:pPr>
        <w:pStyle w:val="ListBullet"/>
      </w:pPr>
      <w:r>
        <w:t>B. Adaptive and situational leadership</w:t>
      </w:r>
    </w:p>
    <w:p w14:paraId="631F2F3F" w14:textId="77777777" w:rsidR="00870CEF" w:rsidRDefault="00ED7140">
      <w:pPr>
        <w:pStyle w:val="ListBullet"/>
      </w:pPr>
      <w:r>
        <w:t>C. Completely absent leadership</w:t>
      </w:r>
    </w:p>
    <w:p w14:paraId="3E6479E6" w14:textId="77777777" w:rsidR="00870CEF" w:rsidRDefault="00ED7140">
      <w:pPr>
        <w:pStyle w:val="ListBullet"/>
      </w:pPr>
      <w:r>
        <w:t>D. Authoritarian leadership in every circumstance</w:t>
      </w:r>
    </w:p>
    <w:p w14:paraId="2FA5499E" w14:textId="77777777" w:rsidR="00870CEF" w:rsidRDefault="00ED7140">
      <w:pPr>
        <w:ind w:left="288"/>
      </w:pPr>
      <w:r>
        <w:t>Answer: B</w:t>
      </w:r>
    </w:p>
    <w:p w14:paraId="7305FCCD" w14:textId="77777777" w:rsidR="00870CEF" w:rsidRDefault="00ED7140">
      <w:r>
        <w:rPr>
          <w:b/>
        </w:rPr>
        <w:t>20. An effective government memo should generally be:</w:t>
      </w:r>
    </w:p>
    <w:p w14:paraId="47C02C79" w14:textId="77777777" w:rsidR="00870CEF" w:rsidRDefault="00ED7140">
      <w:pPr>
        <w:pStyle w:val="ListBullet"/>
      </w:pPr>
      <w:r>
        <w:t>A. Emotional and conversational</w:t>
      </w:r>
    </w:p>
    <w:p w14:paraId="3276FC4B" w14:textId="77777777" w:rsidR="00870CEF" w:rsidRDefault="00ED7140">
      <w:pPr>
        <w:pStyle w:val="ListBullet"/>
      </w:pPr>
      <w:r>
        <w:t>B. Clear, concise, factual and action-oriented</w:t>
      </w:r>
    </w:p>
    <w:p w14:paraId="19B99706" w14:textId="77777777" w:rsidR="00870CEF" w:rsidRDefault="00ED7140">
      <w:pPr>
        <w:pStyle w:val="ListBullet"/>
      </w:pPr>
      <w:r>
        <w:t>C. Anonymous</w:t>
      </w:r>
    </w:p>
    <w:p w14:paraId="7FE3897B" w14:textId="77777777" w:rsidR="00870CEF" w:rsidRDefault="00ED7140">
      <w:pPr>
        <w:pStyle w:val="ListBullet"/>
      </w:pPr>
      <w:r>
        <w:t>D. Written as a newspaper article</w:t>
      </w:r>
    </w:p>
    <w:p w14:paraId="571E3EC0" w14:textId="77777777" w:rsidR="00870CEF" w:rsidRDefault="00ED7140">
      <w:pPr>
        <w:ind w:left="288"/>
      </w:pPr>
      <w:r>
        <w:t>Answer: B</w:t>
      </w:r>
    </w:p>
    <w:p w14:paraId="3E5A2A63" w14:textId="77777777" w:rsidR="00870CEF" w:rsidRDefault="00ED7140">
      <w:r>
        <w:rPr>
          <w:b/>
        </w:rPr>
        <w:t>21. The purpose of an executive summary in a report is to:</w:t>
      </w:r>
    </w:p>
    <w:p w14:paraId="2418DB41" w14:textId="77777777" w:rsidR="00870CEF" w:rsidRDefault="00ED7140">
      <w:pPr>
        <w:pStyle w:val="ListBullet"/>
      </w:pPr>
      <w:r>
        <w:t>A. Replace the entire report</w:t>
      </w:r>
    </w:p>
    <w:p w14:paraId="68A0046F" w14:textId="77777777" w:rsidR="00870CEF" w:rsidRDefault="00ED7140">
      <w:pPr>
        <w:pStyle w:val="ListBullet"/>
      </w:pPr>
      <w:r>
        <w:t>B. Present the key issue, findings and recommendations concisely</w:t>
      </w:r>
    </w:p>
    <w:p w14:paraId="5DD6FC86" w14:textId="77777777" w:rsidR="00870CEF" w:rsidRDefault="00ED7140">
      <w:pPr>
        <w:pStyle w:val="ListBullet"/>
      </w:pPr>
      <w:r>
        <w:t>C. Provide unrelated background</w:t>
      </w:r>
    </w:p>
    <w:p w14:paraId="1BA29798" w14:textId="77777777" w:rsidR="00870CEF" w:rsidRDefault="00ED7140">
      <w:pPr>
        <w:pStyle w:val="ListBullet"/>
      </w:pPr>
      <w:r>
        <w:t>D. List every document consulted</w:t>
      </w:r>
    </w:p>
    <w:p w14:paraId="479E5FCF" w14:textId="77777777" w:rsidR="00870CEF" w:rsidRDefault="00ED7140">
      <w:pPr>
        <w:ind w:left="288"/>
      </w:pPr>
      <w:r>
        <w:t>Answer: B</w:t>
      </w:r>
    </w:p>
    <w:p w14:paraId="21CE6DE1" w14:textId="77777777" w:rsidR="00870CEF" w:rsidRDefault="00ED7140">
      <w:r>
        <w:rPr>
          <w:b/>
        </w:rPr>
        <w:t>22. When advising a political office holder, a career public servant should:</w:t>
      </w:r>
    </w:p>
    <w:p w14:paraId="075A16E0" w14:textId="77777777" w:rsidR="00870CEF" w:rsidRDefault="00ED7140">
      <w:pPr>
        <w:pStyle w:val="ListBullet"/>
      </w:pPr>
      <w:r>
        <w:t>A. Suppress inconvenient facts</w:t>
      </w:r>
    </w:p>
    <w:p w14:paraId="262C4374" w14:textId="77777777" w:rsidR="00870CEF" w:rsidRDefault="00ED7140">
      <w:pPr>
        <w:pStyle w:val="ListBullet"/>
      </w:pPr>
      <w:r>
        <w:t>B. Present objective professional advice and clearly identify risks and options</w:t>
      </w:r>
    </w:p>
    <w:p w14:paraId="0B2475D6" w14:textId="77777777" w:rsidR="00870CEF" w:rsidRDefault="00ED7140">
      <w:pPr>
        <w:pStyle w:val="ListBullet"/>
      </w:pPr>
      <w:r>
        <w:t>C. Make political campaign recommendations</w:t>
      </w:r>
    </w:p>
    <w:p w14:paraId="10C94B2B" w14:textId="77777777" w:rsidR="00870CEF" w:rsidRDefault="00ED7140">
      <w:pPr>
        <w:pStyle w:val="ListBullet"/>
      </w:pPr>
      <w:r>
        <w:t>D. Refuse to advise on policy</w:t>
      </w:r>
    </w:p>
    <w:p w14:paraId="15555B7C" w14:textId="77777777" w:rsidR="00870CEF" w:rsidRDefault="00ED7140">
      <w:pPr>
        <w:ind w:left="288"/>
      </w:pPr>
      <w:r>
        <w:t>Answer: B</w:t>
      </w:r>
    </w:p>
    <w:p w14:paraId="06A353A1" w14:textId="77777777" w:rsidR="00870CEF" w:rsidRDefault="00ED7140">
      <w:r>
        <w:rPr>
          <w:b/>
        </w:rPr>
        <w:t>23. The best approach to an underperforming department is first to:</w:t>
      </w:r>
    </w:p>
    <w:p w14:paraId="42CC0814" w14:textId="77777777" w:rsidR="00870CEF" w:rsidRDefault="00ED7140">
      <w:pPr>
        <w:pStyle w:val="ListBullet"/>
      </w:pPr>
      <w:r>
        <w:t>A. Dismiss everyone</w:t>
      </w:r>
    </w:p>
    <w:p w14:paraId="285EB0C6" w14:textId="77777777" w:rsidR="00870CEF" w:rsidRDefault="00ED7140">
      <w:pPr>
        <w:pStyle w:val="ListBullet"/>
      </w:pPr>
      <w:r>
        <w:t>B. Diagnose the causes using performance evidence before deciding on intervention</w:t>
      </w:r>
    </w:p>
    <w:p w14:paraId="53B056AC" w14:textId="77777777" w:rsidR="00870CEF" w:rsidRDefault="00ED7140">
      <w:pPr>
        <w:pStyle w:val="ListBullet"/>
      </w:pPr>
      <w:r>
        <w:t>C. Transfer the entire department</w:t>
      </w:r>
    </w:p>
    <w:p w14:paraId="2EF9EDE9" w14:textId="77777777" w:rsidR="00870CEF" w:rsidRDefault="00ED7140">
      <w:pPr>
        <w:pStyle w:val="ListBullet"/>
      </w:pPr>
      <w:r>
        <w:t>D. Ignore the problem</w:t>
      </w:r>
    </w:p>
    <w:p w14:paraId="4528CCED" w14:textId="77777777" w:rsidR="00870CEF" w:rsidRDefault="00ED7140">
      <w:pPr>
        <w:ind w:left="288"/>
      </w:pPr>
      <w:r>
        <w:t>Answer: B</w:t>
      </w:r>
    </w:p>
    <w:p w14:paraId="494A6C4D" w14:textId="77777777" w:rsidR="00870CEF" w:rsidRDefault="00ED7140">
      <w:r>
        <w:rPr>
          <w:b/>
        </w:rPr>
        <w:t>24. An audit query should normally be treated as:</w:t>
      </w:r>
    </w:p>
    <w:p w14:paraId="47299566" w14:textId="77777777" w:rsidR="00870CEF" w:rsidRDefault="00ED7140">
      <w:pPr>
        <w:pStyle w:val="ListBullet"/>
      </w:pPr>
      <w:r>
        <w:t>A. A personal insult</w:t>
      </w:r>
    </w:p>
    <w:p w14:paraId="21553236" w14:textId="77777777" w:rsidR="00870CEF" w:rsidRDefault="00ED7140">
      <w:pPr>
        <w:pStyle w:val="ListBullet"/>
      </w:pPr>
      <w:r>
        <w:t>B. A matter requiring factual investigation, documentation and appropriate response</w:t>
      </w:r>
    </w:p>
    <w:p w14:paraId="5C741862" w14:textId="77777777" w:rsidR="00870CEF" w:rsidRDefault="00ED7140">
      <w:pPr>
        <w:pStyle w:val="ListBullet"/>
      </w:pPr>
      <w:r>
        <w:t>C. Something to destroy</w:t>
      </w:r>
    </w:p>
    <w:p w14:paraId="6CD84E7A" w14:textId="77777777" w:rsidR="00870CEF" w:rsidRDefault="00ED7140">
      <w:pPr>
        <w:pStyle w:val="ListBullet"/>
      </w:pPr>
      <w:r>
        <w:t>D. A media issue</w:t>
      </w:r>
    </w:p>
    <w:p w14:paraId="41478738" w14:textId="77777777" w:rsidR="00870CEF" w:rsidRDefault="00ED7140">
      <w:pPr>
        <w:ind w:left="288"/>
      </w:pPr>
      <w:r>
        <w:t>Answer: B</w:t>
      </w:r>
    </w:p>
    <w:p w14:paraId="701B5492" w14:textId="77777777" w:rsidR="00870CEF" w:rsidRDefault="00ED7140">
      <w:r>
        <w:rPr>
          <w:b/>
        </w:rPr>
        <w:t>25. A major advantage of risk management is that it:</w:t>
      </w:r>
    </w:p>
    <w:p w14:paraId="63884E16" w14:textId="77777777" w:rsidR="00870CEF" w:rsidRDefault="00ED7140">
      <w:pPr>
        <w:pStyle w:val="ListBullet"/>
      </w:pPr>
      <w:r>
        <w:t>A. Eliminates all uncertainty</w:t>
      </w:r>
    </w:p>
    <w:p w14:paraId="7F28954E" w14:textId="77777777" w:rsidR="00870CEF" w:rsidRDefault="00ED7140">
      <w:pPr>
        <w:pStyle w:val="ListBullet"/>
      </w:pPr>
      <w:r>
        <w:t>B. Helps government identify, assess and respond to potential threats to objectives</w:t>
      </w:r>
    </w:p>
    <w:p w14:paraId="52F4C014" w14:textId="77777777" w:rsidR="00870CEF" w:rsidRDefault="00ED7140">
      <w:pPr>
        <w:pStyle w:val="ListBullet"/>
      </w:pPr>
      <w:r>
        <w:t>C. Removes accountability</w:t>
      </w:r>
    </w:p>
    <w:p w14:paraId="1279AB17" w14:textId="77777777" w:rsidR="00870CEF" w:rsidRDefault="00ED7140">
      <w:pPr>
        <w:pStyle w:val="ListBullet"/>
      </w:pPr>
      <w:r>
        <w:t>D. Prevents innovation</w:t>
      </w:r>
    </w:p>
    <w:p w14:paraId="60A55371" w14:textId="77777777" w:rsidR="00870CEF" w:rsidRDefault="00ED7140">
      <w:pPr>
        <w:ind w:left="288"/>
      </w:pPr>
      <w:r>
        <w:t>Answer: B</w:t>
      </w:r>
    </w:p>
    <w:p w14:paraId="417EF7D5" w14:textId="77777777" w:rsidR="00870CEF" w:rsidRDefault="00ED7140">
      <w:r>
        <w:rPr>
          <w:b/>
        </w:rPr>
        <w:t>26. Which of the following best demonstrates evidence-based policy advice?</w:t>
      </w:r>
    </w:p>
    <w:p w14:paraId="3EF681CB" w14:textId="77777777" w:rsidR="00870CEF" w:rsidRDefault="00ED7140">
      <w:pPr>
        <w:pStyle w:val="ListBullet"/>
      </w:pPr>
      <w:r>
        <w:t>A. “I believe this will work.”</w:t>
      </w:r>
    </w:p>
    <w:p w14:paraId="11DE134E" w14:textId="77777777" w:rsidR="00870CEF" w:rsidRDefault="00ED7140">
      <w:pPr>
        <w:pStyle w:val="ListBullet"/>
      </w:pPr>
      <w:r>
        <w:t>B. “The data indicate three options, with Option B producing the best projected outcome at acceptable risk.”</w:t>
      </w:r>
    </w:p>
    <w:p w14:paraId="0F97408D" w14:textId="77777777" w:rsidR="00870CEF" w:rsidRDefault="00ED7140">
      <w:pPr>
        <w:pStyle w:val="ListBullet"/>
      </w:pPr>
      <w:r>
        <w:t>C. “The Commissioner prefers this.”</w:t>
      </w:r>
    </w:p>
    <w:p w14:paraId="389410F4" w14:textId="77777777" w:rsidR="00870CEF" w:rsidRDefault="00ED7140">
      <w:pPr>
        <w:pStyle w:val="ListBullet"/>
      </w:pPr>
      <w:r>
        <w:t>D. “Everyone supports it.”</w:t>
      </w:r>
    </w:p>
    <w:p w14:paraId="235B2F2B" w14:textId="77777777" w:rsidR="00870CEF" w:rsidRDefault="00ED7140">
      <w:pPr>
        <w:ind w:left="288"/>
      </w:pPr>
      <w:r>
        <w:t>Answer: B</w:t>
      </w:r>
    </w:p>
    <w:p w14:paraId="7C2D45E1" w14:textId="77777777" w:rsidR="00870CEF" w:rsidRDefault="00ED7140">
      <w:r>
        <w:rPr>
          <w:b/>
        </w:rPr>
        <w:t>27. The 2026 Cross River State budget was officially presented as the:</w:t>
      </w:r>
    </w:p>
    <w:p w14:paraId="6FDED0F5" w14:textId="77777777" w:rsidR="00870CEF" w:rsidRDefault="00ED7140">
      <w:pPr>
        <w:pStyle w:val="ListBullet"/>
      </w:pPr>
      <w:r>
        <w:t>A. Budget of Sustainable Growth</w:t>
      </w:r>
    </w:p>
    <w:p w14:paraId="52032989" w14:textId="77777777" w:rsidR="00870CEF" w:rsidRDefault="00ED7140">
      <w:pPr>
        <w:pStyle w:val="ListBullet"/>
      </w:pPr>
      <w:r>
        <w:t>B. Budget of Inclusive Growth</w:t>
      </w:r>
    </w:p>
    <w:p w14:paraId="5E5D4136" w14:textId="77777777" w:rsidR="00870CEF" w:rsidRDefault="00ED7140">
      <w:pPr>
        <w:pStyle w:val="ListBullet"/>
      </w:pPr>
      <w:r>
        <w:t>C. Budget of Digital Transformation</w:t>
      </w:r>
    </w:p>
    <w:p w14:paraId="3A9BA9A8" w14:textId="77777777" w:rsidR="00870CEF" w:rsidRDefault="00ED7140">
      <w:pPr>
        <w:pStyle w:val="ListBullet"/>
      </w:pPr>
      <w:r>
        <w:t>D. Budget of Emergency Development</w:t>
      </w:r>
    </w:p>
    <w:p w14:paraId="00C8613C" w14:textId="77777777" w:rsidR="00870CEF" w:rsidRDefault="00ED7140">
      <w:pPr>
        <w:ind w:left="288"/>
      </w:pPr>
      <w:r>
        <w:t>Answer: B</w:t>
      </w:r>
    </w:p>
    <w:p w14:paraId="2246EE0D" w14:textId="77777777" w:rsidR="00870CEF" w:rsidRDefault="00ED7140">
      <w:r>
        <w:rPr>
          <w:b/>
        </w:rPr>
        <w:t>28. The total 2026 Cross River State budget approved was approximately:</w:t>
      </w:r>
    </w:p>
    <w:p w14:paraId="1627257E" w14:textId="77777777" w:rsidR="00870CEF" w:rsidRDefault="00ED7140">
      <w:pPr>
        <w:pStyle w:val="ListBullet"/>
      </w:pPr>
      <w:r>
        <w:t>A. ₦380 billion</w:t>
      </w:r>
    </w:p>
    <w:p w14:paraId="76D61DA9" w14:textId="77777777" w:rsidR="00870CEF" w:rsidRDefault="00ED7140">
      <w:pPr>
        <w:pStyle w:val="ListBullet"/>
      </w:pPr>
      <w:r>
        <w:t>B. ₦500 billion</w:t>
      </w:r>
    </w:p>
    <w:p w14:paraId="0F3CDE83" w14:textId="77777777" w:rsidR="00870CEF" w:rsidRDefault="00ED7140">
      <w:pPr>
        <w:pStyle w:val="ListBullet"/>
      </w:pPr>
      <w:r>
        <w:t>C. ₦780.59 billion</w:t>
      </w:r>
    </w:p>
    <w:p w14:paraId="2D30F812" w14:textId="77777777" w:rsidR="00870CEF" w:rsidRDefault="00ED7140">
      <w:pPr>
        <w:pStyle w:val="ListBullet"/>
      </w:pPr>
      <w:r>
        <w:t>D. ₦1.2 trillion</w:t>
      </w:r>
    </w:p>
    <w:p w14:paraId="4AA99205" w14:textId="77777777" w:rsidR="00870CEF" w:rsidRDefault="00ED7140">
      <w:pPr>
        <w:ind w:left="288"/>
      </w:pPr>
      <w:r>
        <w:t>Answer: C</w:t>
      </w:r>
    </w:p>
    <w:p w14:paraId="6653AE98" w14:textId="77777777" w:rsidR="00870CEF" w:rsidRDefault="00ED7140">
      <w:r>
        <w:rPr>
          <w:b/>
        </w:rPr>
        <w:t>29. According to the official Cross River State administration page, the current Head of Service is:</w:t>
      </w:r>
    </w:p>
    <w:p w14:paraId="335DE2D3" w14:textId="77777777" w:rsidR="00870CEF" w:rsidRDefault="00ED7140">
      <w:pPr>
        <w:pStyle w:val="ListBullet"/>
      </w:pPr>
      <w:r>
        <w:t>A. Mr Orok Bassey Okon</w:t>
      </w:r>
    </w:p>
    <w:p w14:paraId="33D377D1" w14:textId="77777777" w:rsidR="00870CEF" w:rsidRDefault="00ED7140">
      <w:pPr>
        <w:pStyle w:val="ListBullet"/>
      </w:pPr>
      <w:r>
        <w:t>B. Mr Peter Antigha Bassey</w:t>
      </w:r>
    </w:p>
    <w:p w14:paraId="52A86B7C" w14:textId="77777777" w:rsidR="00870CEF" w:rsidRDefault="00ED7140">
      <w:pPr>
        <w:pStyle w:val="ListBullet"/>
      </w:pPr>
      <w:r>
        <w:t>C. Prof Anthony Owan-Enoh</w:t>
      </w:r>
    </w:p>
    <w:p w14:paraId="223056BB" w14:textId="77777777" w:rsidR="00870CEF" w:rsidRDefault="00ED7140">
      <w:pPr>
        <w:pStyle w:val="ListBullet"/>
      </w:pPr>
      <w:r>
        <w:t>D. Mr Great Ogban</w:t>
      </w:r>
    </w:p>
    <w:p w14:paraId="337BFFE1" w14:textId="77777777" w:rsidR="00870CEF" w:rsidRDefault="00ED7140">
      <w:pPr>
        <w:ind w:left="288"/>
      </w:pPr>
      <w:r>
        <w:t>Answer: A</w:t>
      </w:r>
    </w:p>
    <w:p w14:paraId="37141A34" w14:textId="77777777" w:rsidR="00870CEF" w:rsidRDefault="00ED7140">
      <w:r>
        <w:rPr>
          <w:b/>
        </w:rPr>
        <w:t>30. The Cross River State 2026 approved budget places particular importance on:</w:t>
      </w:r>
    </w:p>
    <w:p w14:paraId="193E10F6" w14:textId="77777777" w:rsidR="00870CEF" w:rsidRDefault="00ED7140">
      <w:pPr>
        <w:pStyle w:val="ListBullet"/>
      </w:pPr>
      <w:r>
        <w:t>A. Exclusive recurrent spending</w:t>
      </w:r>
    </w:p>
    <w:p w14:paraId="7D1D7F8F" w14:textId="77777777" w:rsidR="00870CEF" w:rsidRDefault="00ED7140">
      <w:pPr>
        <w:pStyle w:val="ListBullet"/>
      </w:pPr>
      <w:r>
        <w:t>B. Development and public-service priorities reflected in the state's approved expenditure framework</w:t>
      </w:r>
    </w:p>
    <w:p w14:paraId="6FB39B1D" w14:textId="77777777" w:rsidR="00870CEF" w:rsidRDefault="00ED7140">
      <w:pPr>
        <w:pStyle w:val="ListBullet"/>
      </w:pPr>
      <w:r>
        <w:t>C. Eliminating capital expenditure</w:t>
      </w:r>
    </w:p>
    <w:p w14:paraId="5852A5A3" w14:textId="77777777" w:rsidR="00870CEF" w:rsidRDefault="00ED7140">
      <w:pPr>
        <w:pStyle w:val="ListBullet"/>
      </w:pPr>
      <w:r>
        <w:t>D. Ending infrastructure development</w:t>
      </w:r>
    </w:p>
    <w:p w14:paraId="75A95306" w14:textId="77777777" w:rsidR="00870CEF" w:rsidRDefault="00ED7140">
      <w:pPr>
        <w:ind w:left="288"/>
      </w:pPr>
      <w:r>
        <w:t>Answer: B</w:t>
      </w:r>
    </w:p>
    <w:p w14:paraId="7BE31432" w14:textId="77777777" w:rsidR="00870CEF" w:rsidRDefault="00ED7140">
      <w:r>
        <w:rPr>
          <w:b/>
        </w:rPr>
        <w:t>31. The Bureau of Public Procurement was established under the:</w:t>
      </w:r>
    </w:p>
    <w:p w14:paraId="518ACEA7" w14:textId="77777777" w:rsidR="00870CEF" w:rsidRDefault="00ED7140">
      <w:pPr>
        <w:pStyle w:val="ListBullet"/>
      </w:pPr>
      <w:r>
        <w:t>A. Public Service Rules 2021</w:t>
      </w:r>
    </w:p>
    <w:p w14:paraId="5526CCAF" w14:textId="77777777" w:rsidR="00870CEF" w:rsidRDefault="00ED7140">
      <w:pPr>
        <w:pStyle w:val="ListBullet"/>
      </w:pPr>
      <w:r>
        <w:t>B. Public Procurement Act 2007</w:t>
      </w:r>
    </w:p>
    <w:p w14:paraId="4C87449E" w14:textId="77777777" w:rsidR="00870CEF" w:rsidRDefault="00ED7140">
      <w:pPr>
        <w:pStyle w:val="ListBullet"/>
      </w:pPr>
      <w:r>
        <w:t>C. Constitution alone</w:t>
      </w:r>
    </w:p>
    <w:p w14:paraId="7C604294" w14:textId="77777777" w:rsidR="00870CEF" w:rsidRDefault="00ED7140">
      <w:pPr>
        <w:pStyle w:val="ListBullet"/>
      </w:pPr>
      <w:r>
        <w:t>D. Companies and Allied Matters Act</w:t>
      </w:r>
    </w:p>
    <w:p w14:paraId="13E71829" w14:textId="77777777" w:rsidR="00870CEF" w:rsidRDefault="00ED7140">
      <w:pPr>
        <w:ind w:left="288"/>
      </w:pPr>
      <w:r>
        <w:t>Answer: B</w:t>
      </w:r>
    </w:p>
    <w:p w14:paraId="2396A20E" w14:textId="77777777" w:rsidR="00870CEF" w:rsidRDefault="00ED7140">
      <w:r>
        <w:rPr>
          <w:b/>
        </w:rPr>
        <w:t>32. Which is NOT a sound procurement principle?</w:t>
      </w:r>
    </w:p>
    <w:p w14:paraId="64D3BFA9" w14:textId="77777777" w:rsidR="00870CEF" w:rsidRDefault="00ED7140">
      <w:pPr>
        <w:pStyle w:val="ListBullet"/>
      </w:pPr>
      <w:r>
        <w:t>A. Transparency</w:t>
      </w:r>
    </w:p>
    <w:p w14:paraId="2A6CA8A9" w14:textId="77777777" w:rsidR="00870CEF" w:rsidRDefault="00ED7140">
      <w:pPr>
        <w:pStyle w:val="ListBullet"/>
      </w:pPr>
      <w:r>
        <w:t>B. Competition</w:t>
      </w:r>
    </w:p>
    <w:p w14:paraId="258F354F" w14:textId="77777777" w:rsidR="00870CEF" w:rsidRDefault="00ED7140">
      <w:pPr>
        <w:pStyle w:val="ListBullet"/>
      </w:pPr>
      <w:r>
        <w:t>C. Integrity</w:t>
      </w:r>
    </w:p>
    <w:p w14:paraId="01FCF058" w14:textId="77777777" w:rsidR="00870CEF" w:rsidRDefault="00ED7140">
      <w:pPr>
        <w:pStyle w:val="ListBullet"/>
      </w:pPr>
      <w:r>
        <w:t>D. Preferential treatment of friends</w:t>
      </w:r>
    </w:p>
    <w:p w14:paraId="5F9D0EDF" w14:textId="77777777" w:rsidR="00870CEF" w:rsidRDefault="00ED7140">
      <w:pPr>
        <w:ind w:left="288"/>
      </w:pPr>
      <w:r>
        <w:t>Answer: D</w:t>
      </w:r>
    </w:p>
    <w:p w14:paraId="275075FB" w14:textId="77777777" w:rsidR="00870CEF" w:rsidRDefault="00ED7140">
      <w:r>
        <w:rPr>
          <w:b/>
        </w:rPr>
        <w:t>33. A Permanent Secretary should primarily use meetings to:</w:t>
      </w:r>
    </w:p>
    <w:p w14:paraId="54CAD70E" w14:textId="77777777" w:rsidR="00870CEF" w:rsidRDefault="00ED7140">
      <w:pPr>
        <w:pStyle w:val="ListBullet"/>
      </w:pPr>
      <w:r>
        <w:t>A. Fill the workday</w:t>
      </w:r>
    </w:p>
    <w:p w14:paraId="04A908C2" w14:textId="77777777" w:rsidR="00870CEF" w:rsidRDefault="00ED7140">
      <w:pPr>
        <w:pStyle w:val="ListBullet"/>
      </w:pPr>
      <w:r>
        <w:t>B. Coordinate, decide, resolve issues and provide direction</w:t>
      </w:r>
    </w:p>
    <w:p w14:paraId="63C1B7B1" w14:textId="77777777" w:rsidR="00870CEF" w:rsidRDefault="00ED7140">
      <w:pPr>
        <w:pStyle w:val="ListBullet"/>
      </w:pPr>
      <w:r>
        <w:t>C. Replace written records</w:t>
      </w:r>
    </w:p>
    <w:p w14:paraId="19B0EA81" w14:textId="77777777" w:rsidR="00870CEF" w:rsidRDefault="00ED7140">
      <w:pPr>
        <w:pStyle w:val="ListBullet"/>
      </w:pPr>
      <w:r>
        <w:t>D. Avoid accountability</w:t>
      </w:r>
    </w:p>
    <w:p w14:paraId="33210B3D" w14:textId="77777777" w:rsidR="00870CEF" w:rsidRDefault="00ED7140">
      <w:pPr>
        <w:ind w:left="288"/>
      </w:pPr>
      <w:r>
        <w:t>Answer: B</w:t>
      </w:r>
    </w:p>
    <w:p w14:paraId="15B8FBBA" w14:textId="77777777" w:rsidR="00870CEF" w:rsidRDefault="00ED7140">
      <w:r>
        <w:rPr>
          <w:b/>
        </w:rPr>
        <w:t>34. In crisis management, the first strategic priority is usually to:</w:t>
      </w:r>
    </w:p>
    <w:p w14:paraId="749DDCDE" w14:textId="77777777" w:rsidR="00870CEF" w:rsidRDefault="00ED7140">
      <w:pPr>
        <w:pStyle w:val="ListBullet"/>
      </w:pPr>
      <w:r>
        <w:t>A. Identify the facts, risks and immediate priorities</w:t>
      </w:r>
    </w:p>
    <w:p w14:paraId="672F29BB" w14:textId="77777777" w:rsidR="00870CEF" w:rsidRDefault="00ED7140">
      <w:pPr>
        <w:pStyle w:val="ListBullet"/>
      </w:pPr>
      <w:r>
        <w:t>B. Find someone to blame</w:t>
      </w:r>
    </w:p>
    <w:p w14:paraId="1760D928" w14:textId="77777777" w:rsidR="00870CEF" w:rsidRDefault="00ED7140">
      <w:pPr>
        <w:pStyle w:val="ListBullet"/>
      </w:pPr>
      <w:r>
        <w:t>C. Issue contradictory statements</w:t>
      </w:r>
    </w:p>
    <w:p w14:paraId="79778E6C" w14:textId="77777777" w:rsidR="00870CEF" w:rsidRDefault="00ED7140">
      <w:pPr>
        <w:pStyle w:val="ListBullet"/>
      </w:pPr>
      <w:r>
        <w:t>D. Wait for social-media reactions</w:t>
      </w:r>
    </w:p>
    <w:p w14:paraId="7A9FBC98" w14:textId="77777777" w:rsidR="00870CEF" w:rsidRDefault="00ED7140">
      <w:pPr>
        <w:ind w:left="288"/>
      </w:pPr>
      <w:r>
        <w:t>Answer: A</w:t>
      </w:r>
    </w:p>
    <w:p w14:paraId="5D12FAB1" w14:textId="77777777" w:rsidR="00870CEF" w:rsidRDefault="00ED7140">
      <w:r>
        <w:rPr>
          <w:b/>
        </w:rPr>
        <w:t>35. A good succession-planning system should:</w:t>
      </w:r>
    </w:p>
    <w:p w14:paraId="3C2852A9" w14:textId="77777777" w:rsidR="00870CEF" w:rsidRDefault="00ED7140">
      <w:pPr>
        <w:pStyle w:val="ListBullet"/>
      </w:pPr>
      <w:r>
        <w:t>A. Depend on one favoured officer</w:t>
      </w:r>
    </w:p>
    <w:p w14:paraId="71F7E89F" w14:textId="77777777" w:rsidR="00870CEF" w:rsidRDefault="00ED7140">
      <w:pPr>
        <w:pStyle w:val="ListBullet"/>
      </w:pPr>
      <w:r>
        <w:t>B. Identify critical positions and develop a pipeline of capable personnel</w:t>
      </w:r>
    </w:p>
    <w:p w14:paraId="4EA403B0" w14:textId="77777777" w:rsidR="00870CEF" w:rsidRDefault="00ED7140">
      <w:pPr>
        <w:pStyle w:val="ListBullet"/>
      </w:pPr>
      <w:r>
        <w:t>C. Prevent staff development</w:t>
      </w:r>
    </w:p>
    <w:p w14:paraId="052E4E62" w14:textId="77777777" w:rsidR="00870CEF" w:rsidRDefault="00ED7140">
      <w:pPr>
        <w:pStyle w:val="ListBullet"/>
      </w:pPr>
      <w:r>
        <w:t>D. Reward only length of service</w:t>
      </w:r>
    </w:p>
    <w:p w14:paraId="5C81B81A" w14:textId="77777777" w:rsidR="00870CEF" w:rsidRDefault="00ED7140">
      <w:pPr>
        <w:ind w:left="288"/>
      </w:pPr>
      <w:r>
        <w:t>Answer: B</w:t>
      </w:r>
    </w:p>
    <w:p w14:paraId="7780A79E" w14:textId="77777777" w:rsidR="00870CEF" w:rsidRDefault="00ED7140">
      <w:r>
        <w:rPr>
          <w:b/>
        </w:rPr>
        <w:t>36. The most appropriate response to political pressure to manipulate a recruitment exercise is to:</w:t>
      </w:r>
    </w:p>
    <w:p w14:paraId="1DAB4100" w14:textId="77777777" w:rsidR="00870CEF" w:rsidRDefault="00ED7140">
      <w:pPr>
        <w:pStyle w:val="ListBullet"/>
      </w:pPr>
      <w:r>
        <w:t>A. Comply secretly</w:t>
      </w:r>
    </w:p>
    <w:p w14:paraId="4DE9665B" w14:textId="77777777" w:rsidR="00870CEF" w:rsidRDefault="00ED7140">
      <w:pPr>
        <w:pStyle w:val="ListBullet"/>
      </w:pPr>
      <w:r>
        <w:t>B. Explain the applicable rules and maintain a transparent, lawful process</w:t>
      </w:r>
    </w:p>
    <w:p w14:paraId="0E08843B" w14:textId="77777777" w:rsidR="00870CEF" w:rsidRDefault="00ED7140">
      <w:pPr>
        <w:pStyle w:val="ListBullet"/>
      </w:pPr>
      <w:r>
        <w:t>C. Destroy the recruitment records</w:t>
      </w:r>
    </w:p>
    <w:p w14:paraId="77C596BC" w14:textId="77777777" w:rsidR="00870CEF" w:rsidRDefault="00ED7140">
      <w:pPr>
        <w:pStyle w:val="ListBullet"/>
      </w:pPr>
      <w:r>
        <w:t>D. Ask candidates to negotiate individually</w:t>
      </w:r>
    </w:p>
    <w:p w14:paraId="72349930" w14:textId="77777777" w:rsidR="00870CEF" w:rsidRDefault="00ED7140">
      <w:pPr>
        <w:ind w:left="288"/>
      </w:pPr>
      <w:r>
        <w:t>Answer: B</w:t>
      </w:r>
    </w:p>
    <w:p w14:paraId="66E5C00B" w14:textId="77777777" w:rsidR="00870CEF" w:rsidRDefault="00ED7140">
      <w:r>
        <w:rPr>
          <w:b/>
        </w:rPr>
        <w:t>37. Which is an example of horizontal coordination?</w:t>
      </w:r>
    </w:p>
    <w:p w14:paraId="17055EB5" w14:textId="77777777" w:rsidR="00870CEF" w:rsidRDefault="00ED7140">
      <w:pPr>
        <w:pStyle w:val="ListBullet"/>
      </w:pPr>
      <w:r>
        <w:t>A. A Director supervising a junior officer</w:t>
      </w:r>
    </w:p>
    <w:p w14:paraId="440F1122" w14:textId="77777777" w:rsidR="00870CEF" w:rsidRDefault="00ED7140">
      <w:pPr>
        <w:pStyle w:val="ListBullet"/>
      </w:pPr>
      <w:r>
        <w:t>B. Two ministries coordinating implementation of a joint government programme</w:t>
      </w:r>
    </w:p>
    <w:p w14:paraId="111114DB" w14:textId="77777777" w:rsidR="00870CEF" w:rsidRDefault="00ED7140">
      <w:pPr>
        <w:pStyle w:val="ListBullet"/>
      </w:pPr>
      <w:r>
        <w:t>C. A Permanent Secretary signing a letter</w:t>
      </w:r>
    </w:p>
    <w:p w14:paraId="5759BE52" w14:textId="77777777" w:rsidR="00870CEF" w:rsidRDefault="00ED7140">
      <w:pPr>
        <w:pStyle w:val="ListBullet"/>
      </w:pPr>
      <w:r>
        <w:t>D. A clerk filing documents</w:t>
      </w:r>
    </w:p>
    <w:p w14:paraId="28E72270" w14:textId="77777777" w:rsidR="00870CEF" w:rsidRDefault="00ED7140">
      <w:pPr>
        <w:ind w:left="288"/>
      </w:pPr>
      <w:r>
        <w:t>Answer: B</w:t>
      </w:r>
    </w:p>
    <w:p w14:paraId="4620E393" w14:textId="77777777" w:rsidR="00870CEF" w:rsidRDefault="00ED7140">
      <w:r>
        <w:rPr>
          <w:b/>
        </w:rPr>
        <w:t>38. Public accountability is strengthened by:</w:t>
      </w:r>
    </w:p>
    <w:p w14:paraId="76C763C7" w14:textId="77777777" w:rsidR="00870CEF" w:rsidRDefault="00ED7140">
      <w:pPr>
        <w:pStyle w:val="ListBullet"/>
      </w:pPr>
      <w:r>
        <w:t>A. Transparent records, controls, reporting and audit</w:t>
      </w:r>
    </w:p>
    <w:p w14:paraId="5A4BC047" w14:textId="77777777" w:rsidR="00870CEF" w:rsidRDefault="00ED7140">
      <w:pPr>
        <w:pStyle w:val="ListBullet"/>
      </w:pPr>
      <w:r>
        <w:t>B. Verbal instructions only</w:t>
      </w:r>
    </w:p>
    <w:p w14:paraId="271C4EB8" w14:textId="77777777" w:rsidR="00870CEF" w:rsidRDefault="00ED7140">
      <w:pPr>
        <w:pStyle w:val="ListBullet"/>
      </w:pPr>
      <w:r>
        <w:t>C. Unrecorded expenditure</w:t>
      </w:r>
    </w:p>
    <w:p w14:paraId="0404A40B" w14:textId="77777777" w:rsidR="00870CEF" w:rsidRDefault="00ED7140">
      <w:pPr>
        <w:pStyle w:val="ListBullet"/>
      </w:pPr>
      <w:r>
        <w:t>D. Restricted access to auditors</w:t>
      </w:r>
    </w:p>
    <w:p w14:paraId="4115DA24" w14:textId="77777777" w:rsidR="00870CEF" w:rsidRDefault="00ED7140">
      <w:pPr>
        <w:ind w:left="288"/>
      </w:pPr>
      <w:r>
        <w:t>Answer: A</w:t>
      </w:r>
    </w:p>
    <w:p w14:paraId="7E5E6DFE" w14:textId="77777777" w:rsidR="00870CEF" w:rsidRDefault="00ED7140">
      <w:r>
        <w:rPr>
          <w:b/>
        </w:rPr>
        <w:t>39. A policy implementation failure should first be approached through:</w:t>
      </w:r>
    </w:p>
    <w:p w14:paraId="07AE9E17" w14:textId="77777777" w:rsidR="00870CEF" w:rsidRDefault="00ED7140">
      <w:pPr>
        <w:pStyle w:val="ListBullet"/>
      </w:pPr>
      <w:r>
        <w:t>A. Evidence-based diagnosis of the implementation gap</w:t>
      </w:r>
    </w:p>
    <w:p w14:paraId="50F392B9" w14:textId="77777777" w:rsidR="00870CEF" w:rsidRDefault="00ED7140">
      <w:pPr>
        <w:pStyle w:val="ListBullet"/>
      </w:pPr>
      <w:r>
        <w:t>B. Immediate punishment of staff</w:t>
      </w:r>
    </w:p>
    <w:p w14:paraId="2B50B028" w14:textId="77777777" w:rsidR="00870CEF" w:rsidRDefault="00ED7140">
      <w:pPr>
        <w:pStyle w:val="ListBullet"/>
      </w:pPr>
      <w:r>
        <w:t>C. Public blame</w:t>
      </w:r>
    </w:p>
    <w:p w14:paraId="5182A60D" w14:textId="77777777" w:rsidR="00870CEF" w:rsidRDefault="00ED7140">
      <w:pPr>
        <w:pStyle w:val="ListBullet"/>
      </w:pPr>
      <w:r>
        <w:t>D. Abandonment of the policy</w:t>
      </w:r>
    </w:p>
    <w:p w14:paraId="1C29316B" w14:textId="77777777" w:rsidR="00870CEF" w:rsidRDefault="00ED7140">
      <w:pPr>
        <w:ind w:left="288"/>
      </w:pPr>
      <w:r>
        <w:t>Answer: A</w:t>
      </w:r>
    </w:p>
    <w:p w14:paraId="7359908A" w14:textId="77777777" w:rsidR="00870CEF" w:rsidRDefault="00ED7140">
      <w:r>
        <w:rPr>
          <w:b/>
        </w:rPr>
        <w:t>40. The clearest distinction between a Director and a Permanent Secretary is that a Permanent Secretary is expected to demonstrate:</w:t>
      </w:r>
    </w:p>
    <w:p w14:paraId="4E0AE097" w14:textId="77777777" w:rsidR="00870CEF" w:rsidRDefault="00ED7140">
      <w:pPr>
        <w:pStyle w:val="ListBullet"/>
      </w:pPr>
      <w:r>
        <w:t>A. Only greater seniority</w:t>
      </w:r>
    </w:p>
    <w:p w14:paraId="1256CE69" w14:textId="77777777" w:rsidR="00870CEF" w:rsidRDefault="00ED7140">
      <w:pPr>
        <w:pStyle w:val="ListBullet"/>
      </w:pPr>
      <w:r>
        <w:t>B. Broader institutional leadership, strategic coordination, policy advice and stewardship of the ministry's permanent machinery</w:t>
      </w:r>
    </w:p>
    <w:p w14:paraId="2739458C" w14:textId="77777777" w:rsidR="00870CEF" w:rsidRDefault="00ED7140">
      <w:pPr>
        <w:pStyle w:val="ListBullet"/>
      </w:pPr>
      <w:r>
        <w:t>C. Political party leadership</w:t>
      </w:r>
    </w:p>
    <w:p w14:paraId="5B2DD690" w14:textId="77777777" w:rsidR="00870CEF" w:rsidRDefault="00ED7140">
      <w:pPr>
        <w:pStyle w:val="ListBullet"/>
      </w:pPr>
      <w:r>
        <w:t>D. Personal control over every file</w:t>
      </w:r>
    </w:p>
    <w:p w14:paraId="088D2FD4" w14:textId="77777777" w:rsidR="00870CEF" w:rsidRDefault="00ED7140">
      <w:pPr>
        <w:ind w:left="288"/>
      </w:pPr>
      <w:r>
        <w:t>Answer: B</w:t>
      </w:r>
    </w:p>
    <w:p w14:paraId="2B707F81" w14:textId="77777777" w:rsidR="00870CEF" w:rsidRDefault="00ED7140">
      <w:pPr>
        <w:pStyle w:val="Heading1"/>
      </w:pPr>
      <w:r>
        <w:t>PART II — SHORT-ANSWER QUESTIONS</w:t>
      </w:r>
    </w:p>
    <w:p w14:paraId="15D84724" w14:textId="77777777" w:rsidR="00870CEF" w:rsidRDefault="00ED7140">
      <w:r>
        <w:rPr>
          <w:b/>
        </w:rPr>
        <w:t>41. Explain the principle of political neutrality in the public service and why it is important to a Permanent Secretary.</w:t>
      </w:r>
    </w:p>
    <w:p w14:paraId="252DEA4D" w14:textId="77777777" w:rsidR="00870CEF" w:rsidRDefault="00ED7140">
      <w:r>
        <w:rPr>
          <w:b/>
        </w:rPr>
        <w:t>42. Distinguish between misconduct and serious misconduct in public administration. Give appropriate examples.</w:t>
      </w:r>
    </w:p>
    <w:p w14:paraId="6D82449E" w14:textId="77777777" w:rsidR="00870CEF" w:rsidRDefault="00ED7140">
      <w:r>
        <w:rPr>
          <w:b/>
        </w:rPr>
        <w:t>43. Explain the purpose of a query in the disciplinary process.</w:t>
      </w:r>
    </w:p>
    <w:p w14:paraId="398F4787" w14:textId="77777777" w:rsidR="00870CEF" w:rsidRDefault="00ED7140">
      <w:r>
        <w:rPr>
          <w:b/>
        </w:rPr>
        <w:t>44. What principles should guide the handling of a staff disciplinary matter?</w:t>
      </w:r>
    </w:p>
    <w:p w14:paraId="48B7CFB3" w14:textId="77777777" w:rsidR="00870CEF" w:rsidRDefault="00ED7140">
      <w:r>
        <w:rPr>
          <w:b/>
        </w:rPr>
        <w:t>45. Explain the difference between delegation of authority and abdication of responsibility.</w:t>
      </w:r>
    </w:p>
    <w:p w14:paraId="4EA7CEB5" w14:textId="77777777" w:rsidR="00870CEF" w:rsidRDefault="00ED7140">
      <w:r>
        <w:rPr>
          <w:b/>
        </w:rPr>
        <w:t>46. What are the principal responsibilities of a Permanent Secretary in relation to human-resource management?</w:t>
      </w:r>
    </w:p>
    <w:p w14:paraId="16B1D6F0" w14:textId="77777777" w:rsidR="00870CEF" w:rsidRDefault="00ED7140">
      <w:r>
        <w:rPr>
          <w:b/>
        </w:rPr>
        <w:t>47. Explain why proper records management is critical to institutional continuity.</w:t>
      </w:r>
    </w:p>
    <w:p w14:paraId="3F8F7F38" w14:textId="77777777" w:rsidR="00870CEF" w:rsidRDefault="00ED7140">
      <w:r>
        <w:rPr>
          <w:b/>
        </w:rPr>
        <w:t>48. What is conflict of interest? How should a senior public officer manage it?</w:t>
      </w:r>
    </w:p>
    <w:p w14:paraId="7F104C80" w14:textId="77777777" w:rsidR="00870CEF" w:rsidRDefault="00ED7140">
      <w:r>
        <w:rPr>
          <w:b/>
        </w:rPr>
        <w:t>49. Explain the importance of confidentiality in government.</w:t>
      </w:r>
    </w:p>
    <w:p w14:paraId="2F53BD71" w14:textId="77777777" w:rsidR="00870CEF" w:rsidRDefault="00ED7140">
      <w:r>
        <w:rPr>
          <w:b/>
        </w:rPr>
        <w:t>50. What is performance management? Identify four essential components.</w:t>
      </w:r>
    </w:p>
    <w:p w14:paraId="3A97641B" w14:textId="77777777" w:rsidR="00870CEF" w:rsidRDefault="00ED7140">
      <w:r>
        <w:rPr>
          <w:b/>
        </w:rPr>
        <w:t>51. Explain the difference between monitoring and evaluation.</w:t>
      </w:r>
    </w:p>
    <w:p w14:paraId="5CE8214B" w14:textId="77777777" w:rsidR="00870CEF" w:rsidRDefault="00ED7140">
      <w:r>
        <w:rPr>
          <w:b/>
        </w:rPr>
        <w:t>52. What makes a government policy implementable?</w:t>
      </w:r>
    </w:p>
    <w:p w14:paraId="50523102" w14:textId="77777777" w:rsidR="00870CEF" w:rsidRDefault="00ED7140">
      <w:r>
        <w:rPr>
          <w:b/>
        </w:rPr>
        <w:t>53. Identify five qualities of effective policy advice.</w:t>
      </w:r>
    </w:p>
    <w:p w14:paraId="7C2EEFBE" w14:textId="77777777" w:rsidR="00870CEF" w:rsidRDefault="00ED7140">
      <w:r>
        <w:rPr>
          <w:b/>
        </w:rPr>
        <w:t>54. Explain the importance of inter-ministerial coordination.</w:t>
      </w:r>
    </w:p>
    <w:p w14:paraId="2FB039F2" w14:textId="77777777" w:rsidR="00870CEF" w:rsidRDefault="00ED7140">
      <w:r>
        <w:rPr>
          <w:b/>
        </w:rPr>
        <w:t>55. What is value for money in public expenditure?</w:t>
      </w:r>
    </w:p>
    <w:p w14:paraId="16ABBE60" w14:textId="77777777" w:rsidR="00870CEF" w:rsidRDefault="00ED7140">
      <w:r>
        <w:rPr>
          <w:b/>
        </w:rPr>
        <w:t>56. Explain the relationship between budgeting and policy implementation.</w:t>
      </w:r>
    </w:p>
    <w:p w14:paraId="55B32AF6" w14:textId="77777777" w:rsidR="00870CEF" w:rsidRDefault="00ED7140">
      <w:r>
        <w:rPr>
          <w:b/>
        </w:rPr>
        <w:t>57. What are internal controls? Why are they important?</w:t>
      </w:r>
    </w:p>
    <w:p w14:paraId="55840126" w14:textId="77777777" w:rsidR="00870CEF" w:rsidRDefault="00ED7140">
      <w:r>
        <w:rPr>
          <w:b/>
        </w:rPr>
        <w:t>58. Explain the role of internal audit in public administration.</w:t>
      </w:r>
    </w:p>
    <w:p w14:paraId="442CEA38" w14:textId="77777777" w:rsidR="00870CEF" w:rsidRDefault="00ED7140">
      <w:r>
        <w:rPr>
          <w:b/>
        </w:rPr>
        <w:t>59. What is risk management and why should a ministry maintain a risk register?</w:t>
      </w:r>
    </w:p>
    <w:p w14:paraId="0A2230E7" w14:textId="77777777" w:rsidR="00870CEF" w:rsidRDefault="00ED7140">
      <w:r>
        <w:rPr>
          <w:b/>
        </w:rPr>
        <w:t>60. Identify five principles that should guide public procurement.</w:t>
      </w:r>
    </w:p>
    <w:p w14:paraId="5CBAB721" w14:textId="77777777" w:rsidR="00870CEF" w:rsidRDefault="00ED7140">
      <w:r>
        <w:rPr>
          <w:b/>
        </w:rPr>
        <w:t>61. Explain why procurement documentation is important.</w:t>
      </w:r>
    </w:p>
    <w:p w14:paraId="02104316" w14:textId="77777777" w:rsidR="00870CEF" w:rsidRDefault="00ED7140">
      <w:r>
        <w:rPr>
          <w:b/>
        </w:rPr>
        <w:t>62. What should a Permanent Secretary do when a contractor consistently fails to meet contractual obligations?</w:t>
      </w:r>
    </w:p>
    <w:p w14:paraId="44EA4B27" w14:textId="77777777" w:rsidR="00870CEF" w:rsidRDefault="00ED7140">
      <w:r>
        <w:rPr>
          <w:b/>
        </w:rPr>
        <w:t>63. Explain the importance of evidence-based decision-making.</w:t>
      </w:r>
    </w:p>
    <w:p w14:paraId="6B51FECB" w14:textId="77777777" w:rsidR="00870CEF" w:rsidRDefault="00ED7140">
      <w:r>
        <w:rPr>
          <w:b/>
        </w:rPr>
        <w:t>64. What is strategic planning and how does it differ from operational planning?</w:t>
      </w:r>
    </w:p>
    <w:p w14:paraId="43A8AA9B" w14:textId="77777777" w:rsidR="00870CEF" w:rsidRDefault="00ED7140">
      <w:r>
        <w:rPr>
          <w:b/>
        </w:rPr>
        <w:t>65. Identify five characteristics of an effective public-sector leader.</w:t>
      </w:r>
    </w:p>
    <w:p w14:paraId="38A5D5B3" w14:textId="77777777" w:rsidR="00870CEF" w:rsidRDefault="00ED7140">
      <w:r>
        <w:rPr>
          <w:b/>
        </w:rPr>
        <w:t>66. Explain adaptive leadership in the context of the civil service.</w:t>
      </w:r>
    </w:p>
    <w:p w14:paraId="4D040241" w14:textId="77777777" w:rsidR="00870CEF" w:rsidRDefault="00ED7140">
      <w:r>
        <w:rPr>
          <w:b/>
        </w:rPr>
        <w:t>67. Why is succession planning important in the public service?</w:t>
      </w:r>
    </w:p>
    <w:p w14:paraId="2DD7435E" w14:textId="77777777" w:rsidR="00870CEF" w:rsidRDefault="00ED7140">
      <w:r>
        <w:rPr>
          <w:b/>
        </w:rPr>
        <w:t>68. Explain how a Permanent Secretary can improve staff productivity without compromising staff welfare.</w:t>
      </w:r>
    </w:p>
    <w:p w14:paraId="36403920" w14:textId="77777777" w:rsidR="00870CEF" w:rsidRDefault="00ED7140">
      <w:r>
        <w:rPr>
          <w:b/>
        </w:rPr>
        <w:t>69. What mechanisms can a ministry use to manage workplace conflict?</w:t>
      </w:r>
    </w:p>
    <w:p w14:paraId="58DC6182" w14:textId="77777777" w:rsidR="00870CEF" w:rsidRDefault="00ED7140">
      <w:r>
        <w:rPr>
          <w:b/>
        </w:rPr>
        <w:t>70. Explain the importance of stakeholder mapping in government programmes.</w:t>
      </w:r>
    </w:p>
    <w:p w14:paraId="19958CC0" w14:textId="77777777" w:rsidR="00870CEF" w:rsidRDefault="00ED7140">
      <w:r>
        <w:rPr>
          <w:b/>
        </w:rPr>
        <w:t>71. What is a Key Performance Indicator? Give three examples suitable for a state ministry.</w:t>
      </w:r>
    </w:p>
    <w:p w14:paraId="19455108" w14:textId="77777777" w:rsidR="00870CEF" w:rsidRDefault="00ED7140">
      <w:r>
        <w:rPr>
          <w:b/>
        </w:rPr>
        <w:t>72. What is policy evaluation?</w:t>
      </w:r>
    </w:p>
    <w:p w14:paraId="13426AFD" w14:textId="77777777" w:rsidR="00870CEF" w:rsidRDefault="00ED7140">
      <w:r>
        <w:rPr>
          <w:b/>
        </w:rPr>
        <w:t>73. Explain the role of citizen feedback in public-service improvement.</w:t>
      </w:r>
    </w:p>
    <w:p w14:paraId="760F1F88" w14:textId="77777777" w:rsidR="00870CEF" w:rsidRDefault="00ED7140">
      <w:r>
        <w:rPr>
          <w:b/>
        </w:rPr>
        <w:t>74. What are the dangers of making administrative decisions without adequate records?</w:t>
      </w:r>
    </w:p>
    <w:p w14:paraId="3D39AA61" w14:textId="77777777" w:rsidR="00870CEF" w:rsidRDefault="00ED7140">
      <w:r>
        <w:rPr>
          <w:b/>
        </w:rPr>
        <w:t>75. Identify five characteristics that distinguish executive-level administrative judgement from routine decision-making.</w:t>
      </w:r>
    </w:p>
    <w:p w14:paraId="684A1C62" w14:textId="77777777" w:rsidR="00870CEF" w:rsidRDefault="00ED7140">
      <w:pPr>
        <w:pStyle w:val="Heading1"/>
      </w:pPr>
      <w:r>
        <w:t>PART III — SHORT ESSAY / ANALYTICAL QUESTIONS</w:t>
      </w:r>
    </w:p>
    <w:p w14:paraId="7E2FD0F0" w14:textId="77777777" w:rsidR="00870CEF" w:rsidRDefault="00ED7140">
      <w:r>
        <w:rPr>
          <w:b/>
        </w:rPr>
        <w:t>76. “A Permanent Secretary is simultaneously an administrator, policy adviser, institutional custodian and leader.” Discuss.</w:t>
      </w:r>
    </w:p>
    <w:p w14:paraId="0B6F7243" w14:textId="77777777" w:rsidR="00870CEF" w:rsidRDefault="00ED7140">
      <w:r>
        <w:rPr>
          <w:b/>
        </w:rPr>
        <w:t>77. Analyse the challenges of maintaining political neutrality while implementing the policy priorities of an elected government.</w:t>
      </w:r>
    </w:p>
    <w:p w14:paraId="4D7F3D8B" w14:textId="77777777" w:rsidR="00870CEF" w:rsidRDefault="00ED7140">
      <w:r>
        <w:rPr>
          <w:b/>
        </w:rPr>
        <w:t>78. Discuss how a Permanent Secretary can balance speed of government action with compliance with administrative rules.</w:t>
      </w:r>
    </w:p>
    <w:p w14:paraId="2568E918" w14:textId="77777777" w:rsidR="00870CEF" w:rsidRDefault="00ED7140">
      <w:r>
        <w:rPr>
          <w:b/>
        </w:rPr>
        <w:t>79. Examine the role of institutional memory in effective public administration.</w:t>
      </w:r>
    </w:p>
    <w:p w14:paraId="44C31144" w14:textId="77777777" w:rsidR="00870CEF" w:rsidRDefault="00ED7140">
      <w:r>
        <w:rPr>
          <w:b/>
        </w:rPr>
        <w:t>80. Discuss five major causes of poor policy implementation in state government and propose solutions.</w:t>
      </w:r>
    </w:p>
    <w:p w14:paraId="0A7A257D" w14:textId="77777777" w:rsidR="00870CEF" w:rsidRDefault="00ED7140">
      <w:r>
        <w:rPr>
          <w:b/>
        </w:rPr>
        <w:t>81. Analyse the relationship between human-resource quality and effective service delivery.</w:t>
      </w:r>
    </w:p>
    <w:p w14:paraId="0AFCE057" w14:textId="77777777" w:rsidR="00870CEF" w:rsidRDefault="00ED7140">
      <w:r>
        <w:rPr>
          <w:b/>
        </w:rPr>
        <w:t>82. Discuss how performance management can be used to improve productivity in a ministry.</w:t>
      </w:r>
    </w:p>
    <w:p w14:paraId="2237185D" w14:textId="77777777" w:rsidR="00870CEF" w:rsidRDefault="00ED7140">
      <w:r>
        <w:rPr>
          <w:b/>
        </w:rPr>
        <w:t>83. Examine the role of training and continuous professional development in preparing senior officers for higher responsibilities.</w:t>
      </w:r>
    </w:p>
    <w:p w14:paraId="36AE6873" w14:textId="77777777" w:rsidR="00870CEF" w:rsidRDefault="00ED7140">
      <w:r>
        <w:rPr>
          <w:b/>
        </w:rPr>
        <w:t>84. Discuss the ethical challenges that can arise at the political-administrative interface.</w:t>
      </w:r>
    </w:p>
    <w:p w14:paraId="5BE9D440" w14:textId="77777777" w:rsidR="00870CEF" w:rsidRDefault="00ED7140">
      <w:r>
        <w:rPr>
          <w:b/>
        </w:rPr>
        <w:t>85. Analyse the importance of transparency and accountability in public financial management.</w:t>
      </w:r>
    </w:p>
    <w:p w14:paraId="3480783D" w14:textId="77777777" w:rsidR="00870CEF" w:rsidRDefault="00ED7140">
      <w:r>
        <w:rPr>
          <w:b/>
        </w:rPr>
        <w:t>86. Discuss how procurement failures can undermine government development programmes.</w:t>
      </w:r>
    </w:p>
    <w:p w14:paraId="3F917F99" w14:textId="77777777" w:rsidR="00870CEF" w:rsidRDefault="00ED7140">
      <w:r>
        <w:rPr>
          <w:b/>
        </w:rPr>
        <w:t>87. Explain how a Permanent Secretary should respond when a ministry faces significant budgetary constraints.</w:t>
      </w:r>
    </w:p>
    <w:p w14:paraId="4BD8D657" w14:textId="77777777" w:rsidR="00870CEF" w:rsidRDefault="00ED7140">
      <w:r>
        <w:rPr>
          <w:b/>
        </w:rPr>
        <w:t>88. Analyse the importance of inter-ministerial collaboration in achieving Cross River State development objectives.</w:t>
      </w:r>
    </w:p>
    <w:p w14:paraId="58A3A590" w14:textId="77777777" w:rsidR="00870CEF" w:rsidRDefault="00ED7140">
      <w:r>
        <w:rPr>
          <w:b/>
        </w:rPr>
        <w:t>89. Discuss how digital transformation can improve efficiency, transparency and citizen access to government services.</w:t>
      </w:r>
    </w:p>
    <w:p w14:paraId="19137CFA" w14:textId="77777777" w:rsidR="00870CEF" w:rsidRDefault="00ED7140">
      <w:r>
        <w:rPr>
          <w:b/>
        </w:rPr>
        <w:t>90. Examine the role of data in senior-level government decision-making.</w:t>
      </w:r>
    </w:p>
    <w:p w14:paraId="1BAE395F" w14:textId="77777777" w:rsidR="00870CEF" w:rsidRDefault="00ED7140">
      <w:r>
        <w:rPr>
          <w:b/>
        </w:rPr>
        <w:t>91. Discuss how a ministry should manage public complaints while protecting the integrity of its administrative processes.</w:t>
      </w:r>
    </w:p>
    <w:p w14:paraId="05DBADFC" w14:textId="77777777" w:rsidR="00870CEF" w:rsidRDefault="00ED7140">
      <w:r>
        <w:rPr>
          <w:b/>
        </w:rPr>
        <w:t>92. Analyse the importance of crisis communication in government.</w:t>
      </w:r>
    </w:p>
    <w:p w14:paraId="57AE4010" w14:textId="77777777" w:rsidR="00870CEF" w:rsidRDefault="00ED7140">
      <w:r>
        <w:rPr>
          <w:b/>
        </w:rPr>
        <w:t>93. Discuss how government can balance development objectives with environmental sustainability.</w:t>
      </w:r>
    </w:p>
    <w:p w14:paraId="52DC8366" w14:textId="77777777" w:rsidR="00870CEF" w:rsidRDefault="00ED7140">
      <w:r>
        <w:rPr>
          <w:b/>
        </w:rPr>
        <w:t>94. Examine the role of monitoring and evaluation in ensuring that government programmes produce measurable results.</w:t>
      </w:r>
    </w:p>
    <w:p w14:paraId="70A9B4DF" w14:textId="77777777" w:rsidR="00870CEF" w:rsidRDefault="00ED7140">
      <w:r>
        <w:rPr>
          <w:b/>
        </w:rPr>
        <w:t>95. Discuss how a Permanent Secretary should manage competing priorities from political leadership, legislation, citizens, staff and available resources.</w:t>
      </w:r>
    </w:p>
    <w:p w14:paraId="398CC087" w14:textId="77777777" w:rsidR="00870CEF" w:rsidRDefault="00ED7140">
      <w:r>
        <w:rPr>
          <w:b/>
        </w:rPr>
        <w:t>96. Analyse the importance of succession planning in the Cross River State Public Service.</w:t>
      </w:r>
    </w:p>
    <w:p w14:paraId="67C2DC13" w14:textId="77777777" w:rsidR="00870CEF" w:rsidRDefault="00ED7140">
      <w:r>
        <w:rPr>
          <w:b/>
        </w:rPr>
        <w:t>97. Discuss how leadership culture can influence staff performance in a ministry.</w:t>
      </w:r>
    </w:p>
    <w:p w14:paraId="3981A75C" w14:textId="77777777" w:rsidR="00870CEF" w:rsidRDefault="00ED7140">
      <w:r>
        <w:rPr>
          <w:b/>
        </w:rPr>
        <w:t>98. Examine the role of ethics in preventing corruption and abuse of office.</w:t>
      </w:r>
    </w:p>
    <w:p w14:paraId="3DFE41D3" w14:textId="77777777" w:rsidR="00870CEF" w:rsidRDefault="00ED7140">
      <w:r>
        <w:rPr>
          <w:b/>
        </w:rPr>
        <w:t>99. Analyse the importance of risk management in public-sector project implementation.</w:t>
      </w:r>
    </w:p>
    <w:p w14:paraId="5E30077A" w14:textId="77777777" w:rsidR="00870CEF" w:rsidRDefault="00ED7140">
      <w:r>
        <w:rPr>
          <w:b/>
        </w:rPr>
        <w:t>100. Discuss how government can improve citizen confidence in public institutions.</w:t>
      </w:r>
    </w:p>
    <w:p w14:paraId="739BCCA0" w14:textId="77777777" w:rsidR="00870CEF" w:rsidRDefault="00ED7140">
      <w:r>
        <w:rPr>
          <w:b/>
        </w:rPr>
        <w:t>101. Examine the role of the Permanent Secretary in translating the government's political agenda into administratively implementable programmes.</w:t>
      </w:r>
    </w:p>
    <w:p w14:paraId="3B061940" w14:textId="77777777" w:rsidR="00870CEF" w:rsidRDefault="00ED7140">
      <w:r>
        <w:rPr>
          <w:b/>
        </w:rPr>
        <w:t>102. Discuss the importance of professional courage in public administration.</w:t>
      </w:r>
    </w:p>
    <w:p w14:paraId="7403814A" w14:textId="77777777" w:rsidR="00870CEF" w:rsidRDefault="00ED7140">
      <w:r>
        <w:rPr>
          <w:b/>
        </w:rPr>
        <w:t>103. Analyse how poor communication between political and career officials can affect policy outcomes.</w:t>
      </w:r>
    </w:p>
    <w:p w14:paraId="4583FA4E" w14:textId="77777777" w:rsidR="00870CEF" w:rsidRDefault="00ED7140">
      <w:r>
        <w:rPr>
          <w:b/>
        </w:rPr>
        <w:t>104. Discuss the role of strategic partnerships and stakeholder engagement in state development.</w:t>
      </w:r>
    </w:p>
    <w:p w14:paraId="73265714" w14:textId="77777777" w:rsidR="00870CEF" w:rsidRDefault="00ED7140">
      <w:r>
        <w:rPr>
          <w:b/>
        </w:rPr>
        <w:t>105. “Compliance without results is not enough; results without compliance are equally dangerous.” Critically discuss this statement in the context of public administration.</w:t>
      </w:r>
    </w:p>
    <w:p w14:paraId="20E784D1" w14:textId="77777777" w:rsidR="00870CEF" w:rsidRDefault="00ED7140">
      <w:pPr>
        <w:pStyle w:val="Heading1"/>
      </w:pPr>
      <w:r>
        <w:t>PART IV — SCENARIO-BASED QUESTIONS</w:t>
      </w:r>
    </w:p>
    <w:p w14:paraId="6CDF04CA" w14:textId="77777777" w:rsidR="00870CEF" w:rsidRDefault="00ED7140">
      <w:r>
        <w:rPr>
          <w:b/>
        </w:rPr>
        <w:t>106. Political Pressure and Recruitment</w:t>
      </w:r>
    </w:p>
    <w:p w14:paraId="42C7A26F" w14:textId="77777777" w:rsidR="00870CEF" w:rsidRDefault="00ED7140">
      <w:r>
        <w:t>You are Director in a ministry. A political office holder privately asks you to ensure that five nominated candidates are included in a recruitment exercise despite their failure to satisfy the published requirements.</w:t>
      </w:r>
    </w:p>
    <w:p w14:paraId="7FAF4946" w14:textId="77777777" w:rsidR="00870CEF" w:rsidRDefault="00ED7140">
      <w:pPr>
        <w:pStyle w:val="ListNumber"/>
      </w:pPr>
      <w:r>
        <w:t>1. What should you do?</w:t>
      </w:r>
    </w:p>
    <w:p w14:paraId="029AF12E" w14:textId="77777777" w:rsidR="00870CEF" w:rsidRDefault="00ED7140">
      <w:pPr>
        <w:pStyle w:val="ListNumber"/>
      </w:pPr>
      <w:r>
        <w:t>2. What risks arise from complying?</w:t>
      </w:r>
    </w:p>
    <w:p w14:paraId="0D2310CF" w14:textId="77777777" w:rsidR="00870CEF" w:rsidRDefault="00ED7140">
      <w:pPr>
        <w:pStyle w:val="ListNumber"/>
      </w:pPr>
      <w:r>
        <w:t>3. How would you communicate your position respectfully?</w:t>
      </w:r>
    </w:p>
    <w:p w14:paraId="1548974B" w14:textId="77777777" w:rsidR="00870CEF" w:rsidRDefault="00ED7140">
      <w:r>
        <w:rPr>
          <w:b/>
        </w:rPr>
        <w:t>107. Staff Disciplinary Matter</w:t>
      </w:r>
    </w:p>
    <w:p w14:paraId="1CE0C44C" w14:textId="77777777" w:rsidR="00870CEF" w:rsidRDefault="00ED7140">
      <w:r>
        <w:t>A senior officer has repeatedly arrived late and ignored previous verbal warnings. The officer claims that senior management is targeting him.</w:t>
      </w:r>
    </w:p>
    <w:p w14:paraId="75D75AB4" w14:textId="77777777" w:rsidR="00870CEF" w:rsidRDefault="00ED7140">
      <w:pPr>
        <w:pStyle w:val="ListNumber"/>
      </w:pPr>
      <w:r>
        <w:t>1. Identify the appropriate administrative steps.</w:t>
      </w:r>
    </w:p>
    <w:p w14:paraId="61BFB1B3" w14:textId="77777777" w:rsidR="00870CEF" w:rsidRDefault="00ED7140">
      <w:pPr>
        <w:pStyle w:val="ListNumber"/>
      </w:pPr>
      <w:r>
        <w:t>2. Explain how procedural fairness should be maintained.</w:t>
      </w:r>
    </w:p>
    <w:p w14:paraId="1210FD77" w14:textId="77777777" w:rsidR="00870CEF" w:rsidRDefault="00ED7140">
      <w:pPr>
        <w:pStyle w:val="ListNumber"/>
      </w:pPr>
      <w:r>
        <w:t>3. What evidence should be considered?</w:t>
      </w:r>
    </w:p>
    <w:p w14:paraId="30D8851D" w14:textId="77777777" w:rsidR="00870CEF" w:rsidRDefault="00ED7140">
      <w:r>
        <w:rPr>
          <w:b/>
        </w:rPr>
        <w:t>108. Procurement Pressure</w:t>
      </w:r>
    </w:p>
    <w:p w14:paraId="7D777CED" w14:textId="77777777" w:rsidR="00870CEF" w:rsidRDefault="00ED7140">
      <w:r>
        <w:t>A contractor recommended by an influential stakeholder is seeking award of a contract despite concerns about the procurement process.</w:t>
      </w:r>
    </w:p>
    <w:p w14:paraId="6C0096AB" w14:textId="77777777" w:rsidR="00870CEF" w:rsidRDefault="00ED7140">
      <w:pPr>
        <w:pStyle w:val="ListNumber"/>
      </w:pPr>
      <w:r>
        <w:t>1. Identify the risks.</w:t>
      </w:r>
    </w:p>
    <w:p w14:paraId="6DA100A6" w14:textId="77777777" w:rsidR="00870CEF" w:rsidRDefault="00ED7140">
      <w:pPr>
        <w:pStyle w:val="ListNumber"/>
      </w:pPr>
      <w:r>
        <w:t>2. State the steps you would take.</w:t>
      </w:r>
    </w:p>
    <w:p w14:paraId="54A2DB1C" w14:textId="77777777" w:rsidR="00870CEF" w:rsidRDefault="00ED7140">
      <w:pPr>
        <w:pStyle w:val="ListNumber"/>
      </w:pPr>
      <w:r>
        <w:t>3. How would you protect both the ministry and yourself?</w:t>
      </w:r>
    </w:p>
    <w:p w14:paraId="06BCB64A" w14:textId="77777777" w:rsidR="00870CEF" w:rsidRDefault="00ED7140">
      <w:r>
        <w:rPr>
          <w:b/>
        </w:rPr>
        <w:t>109. Conflicting Instructions</w:t>
      </w:r>
    </w:p>
    <w:p w14:paraId="10A9E4B1" w14:textId="77777777" w:rsidR="00870CEF" w:rsidRDefault="00ED7140">
      <w:r>
        <w:t>The Commissioner gives an oral instruction that conflicts with written administrative guidance.</w:t>
      </w:r>
    </w:p>
    <w:p w14:paraId="60B7096E" w14:textId="77777777" w:rsidR="00870CEF" w:rsidRDefault="00ED7140">
      <w:pPr>
        <w:pStyle w:val="ListNumber"/>
      </w:pPr>
      <w:r>
        <w:t>1. How should the Permanent Secretary respond?</w:t>
      </w:r>
    </w:p>
    <w:p w14:paraId="68F1A477" w14:textId="77777777" w:rsidR="00870CEF" w:rsidRDefault="00ED7140">
      <w:pPr>
        <w:pStyle w:val="ListNumber"/>
      </w:pPr>
      <w:r>
        <w:t>2. When should written clarification be sought?</w:t>
      </w:r>
    </w:p>
    <w:p w14:paraId="193F4B77" w14:textId="77777777" w:rsidR="00870CEF" w:rsidRDefault="00ED7140">
      <w:pPr>
        <w:pStyle w:val="ListNumber"/>
      </w:pPr>
      <w:r>
        <w:t>3. How should the matter be documented?</w:t>
      </w:r>
    </w:p>
    <w:p w14:paraId="2C3ECCBA" w14:textId="77777777" w:rsidR="00870CEF" w:rsidRDefault="00ED7140">
      <w:r>
        <w:rPr>
          <w:b/>
        </w:rPr>
        <w:t>110. Poor Project Performance</w:t>
      </w:r>
    </w:p>
    <w:p w14:paraId="0040D3C4" w14:textId="77777777" w:rsidR="00870CEF" w:rsidRDefault="00ED7140">
      <w:r>
        <w:t>A major government project is 50% behind schedule and has consumed 70% of its approved budget.</w:t>
      </w:r>
    </w:p>
    <w:p w14:paraId="5208B1A9" w14:textId="77777777" w:rsidR="00870CEF" w:rsidRDefault="00ED7140">
      <w:pPr>
        <w:pStyle w:val="ListNumber"/>
      </w:pPr>
      <w:r>
        <w:t>1. Identify the information required.</w:t>
      </w:r>
    </w:p>
    <w:p w14:paraId="329487B9" w14:textId="77777777" w:rsidR="00870CEF" w:rsidRDefault="00ED7140">
      <w:pPr>
        <w:pStyle w:val="ListNumber"/>
      </w:pPr>
      <w:r>
        <w:t>2. Recommend immediate actions.</w:t>
      </w:r>
    </w:p>
    <w:p w14:paraId="07279895" w14:textId="77777777" w:rsidR="00870CEF" w:rsidRDefault="00ED7140">
      <w:pPr>
        <w:pStyle w:val="ListNumber"/>
      </w:pPr>
      <w:r>
        <w:t>3. Explain how you would report the situation to political leadership.</w:t>
      </w:r>
    </w:p>
    <w:p w14:paraId="15152D7A" w14:textId="77777777" w:rsidR="00870CEF" w:rsidRDefault="00ED7140">
      <w:r>
        <w:rPr>
          <w:b/>
        </w:rPr>
        <w:t>111. Confidential Document</w:t>
      </w:r>
    </w:p>
    <w:p w14:paraId="687E4E46" w14:textId="77777777" w:rsidR="00870CEF" w:rsidRDefault="00ED7140">
      <w:r>
        <w:t>A journalist asks a Director to provide an internal government report that has not been formally authorised for public release.</w:t>
      </w:r>
    </w:p>
    <w:p w14:paraId="508DD308" w14:textId="77777777" w:rsidR="00870CEF" w:rsidRDefault="00ED7140">
      <w:pPr>
        <w:pStyle w:val="ListNumber"/>
      </w:pPr>
      <w:r>
        <w:t>1. What should the Director do?</w:t>
      </w:r>
    </w:p>
    <w:p w14:paraId="6BE5C08E" w14:textId="77777777" w:rsidR="00870CEF" w:rsidRDefault="00ED7140">
      <w:pPr>
        <w:pStyle w:val="ListNumber"/>
      </w:pPr>
      <w:r>
        <w:t>2. What considerations determine whether information can be released?</w:t>
      </w:r>
    </w:p>
    <w:p w14:paraId="681901F1" w14:textId="77777777" w:rsidR="00870CEF" w:rsidRDefault="00ED7140">
      <w:pPr>
        <w:pStyle w:val="ListNumber"/>
      </w:pPr>
      <w:r>
        <w:t>3. How should the journalist be handled professionally?</w:t>
      </w:r>
    </w:p>
    <w:p w14:paraId="226C6C38" w14:textId="77777777" w:rsidR="00870CEF" w:rsidRDefault="00ED7140">
      <w:r>
        <w:rPr>
          <w:b/>
        </w:rPr>
        <w:t>112. Staff Conflict</w:t>
      </w:r>
    </w:p>
    <w:p w14:paraId="348068E0" w14:textId="77777777" w:rsidR="00870CEF" w:rsidRDefault="00ED7140">
      <w:r>
        <w:t>Two Directors have developed a serious conflict that is affecting the ministry's performance.</w:t>
      </w:r>
    </w:p>
    <w:p w14:paraId="3D442C9F" w14:textId="77777777" w:rsidR="00870CEF" w:rsidRDefault="00ED7140">
      <w:pPr>
        <w:pStyle w:val="ListNumber"/>
      </w:pPr>
      <w:r>
        <w:t>1. Diagnose the likely institutional consequences.</w:t>
      </w:r>
    </w:p>
    <w:p w14:paraId="7B70A208" w14:textId="77777777" w:rsidR="00870CEF" w:rsidRDefault="00ED7140">
      <w:pPr>
        <w:pStyle w:val="ListNumber"/>
      </w:pPr>
      <w:r>
        <w:t>2. Develop an intervention strategy.</w:t>
      </w:r>
    </w:p>
    <w:p w14:paraId="2B04F7AE" w14:textId="77777777" w:rsidR="00870CEF" w:rsidRDefault="00ED7140">
      <w:pPr>
        <w:pStyle w:val="ListNumber"/>
      </w:pPr>
      <w:r>
        <w:t>3. Explain how the Permanent Secretary should prevent recurrence.</w:t>
      </w:r>
    </w:p>
    <w:p w14:paraId="789EA1E7" w14:textId="77777777" w:rsidR="00870CEF" w:rsidRDefault="00ED7140">
      <w:r>
        <w:rPr>
          <w:b/>
        </w:rPr>
        <w:t>113. Revenue Leakage</w:t>
      </w:r>
    </w:p>
    <w:p w14:paraId="78B616FF" w14:textId="77777777" w:rsidR="00870CEF" w:rsidRDefault="00ED7140">
      <w:r>
        <w:t>Internal monitoring indicates that revenue collections are significantly below expectations despite increasing economic activity.</w:t>
      </w:r>
    </w:p>
    <w:p w14:paraId="7C9D2D0B" w14:textId="77777777" w:rsidR="00870CEF" w:rsidRDefault="00ED7140">
      <w:pPr>
        <w:pStyle w:val="ListNumber"/>
      </w:pPr>
      <w:r>
        <w:t>1. Identify possible causes.</w:t>
      </w:r>
    </w:p>
    <w:p w14:paraId="34D5FB4E" w14:textId="77777777" w:rsidR="00870CEF" w:rsidRDefault="00ED7140">
      <w:pPr>
        <w:pStyle w:val="ListNumber"/>
      </w:pPr>
      <w:r>
        <w:t>2. Recommend an investigation framework.</w:t>
      </w:r>
    </w:p>
    <w:p w14:paraId="1016A001" w14:textId="77777777" w:rsidR="00870CEF" w:rsidRDefault="00ED7140">
      <w:pPr>
        <w:pStyle w:val="ListNumber"/>
      </w:pPr>
      <w:r>
        <w:t>3. Suggest immediate control measures.</w:t>
      </w:r>
    </w:p>
    <w:p w14:paraId="4F04F079" w14:textId="77777777" w:rsidR="00870CEF" w:rsidRDefault="00ED7140">
      <w:r>
        <w:rPr>
          <w:b/>
        </w:rPr>
        <w:t>114. Budget Pressure</w:t>
      </w:r>
    </w:p>
    <w:p w14:paraId="0B8A2EF2" w14:textId="77777777" w:rsidR="00870CEF" w:rsidRDefault="00ED7140">
      <w:r>
        <w:t>A ministry has only six months remaining in the fiscal year and has implemented less than 30% of its capital budget.</w:t>
      </w:r>
    </w:p>
    <w:p w14:paraId="4F37BD59" w14:textId="77777777" w:rsidR="00870CEF" w:rsidRDefault="00ED7140">
      <w:pPr>
        <w:pStyle w:val="ListNumber"/>
      </w:pPr>
      <w:r>
        <w:t>1. Identify the causes.</w:t>
      </w:r>
    </w:p>
    <w:p w14:paraId="2867EB75" w14:textId="77777777" w:rsidR="00870CEF" w:rsidRDefault="00ED7140">
      <w:pPr>
        <w:pStyle w:val="ListNumber"/>
      </w:pPr>
      <w:r>
        <w:t>2. Develop a recovery strategy.</w:t>
      </w:r>
    </w:p>
    <w:p w14:paraId="35C09F1A" w14:textId="77777777" w:rsidR="00870CEF" w:rsidRDefault="00ED7140">
      <w:pPr>
        <w:pStyle w:val="ListNumber"/>
      </w:pPr>
      <w:r>
        <w:t>3. Explain the risks of rushed implementation.</w:t>
      </w:r>
    </w:p>
    <w:p w14:paraId="39A479BE" w14:textId="77777777" w:rsidR="00870CEF" w:rsidRDefault="00ED7140">
      <w:r>
        <w:rPr>
          <w:b/>
        </w:rPr>
        <w:t>115. Media Controversy</w:t>
      </w:r>
    </w:p>
    <w:p w14:paraId="75DF4AEE" w14:textId="77777777" w:rsidR="00870CEF" w:rsidRDefault="00ED7140">
      <w:r>
        <w:t>A ministry's programme has attracted negative media reports alleging waste and poor implementation.</w:t>
      </w:r>
    </w:p>
    <w:p w14:paraId="124A95A8" w14:textId="77777777" w:rsidR="00870CEF" w:rsidRDefault="00ED7140">
      <w:pPr>
        <w:pStyle w:val="ListNumber"/>
      </w:pPr>
      <w:r>
        <w:t>1. What should the Permanent Secretary do first?</w:t>
      </w:r>
    </w:p>
    <w:p w14:paraId="525C17FC" w14:textId="77777777" w:rsidR="00870CEF" w:rsidRDefault="00ED7140">
      <w:pPr>
        <w:pStyle w:val="ListNumber"/>
      </w:pPr>
      <w:r>
        <w:t>2. How should facts be established?</w:t>
      </w:r>
    </w:p>
    <w:p w14:paraId="3211031A" w14:textId="77777777" w:rsidR="00870CEF" w:rsidRDefault="00ED7140">
      <w:pPr>
        <w:pStyle w:val="ListNumber"/>
      </w:pPr>
      <w:r>
        <w:t>3. How should communication be managed?</w:t>
      </w:r>
    </w:p>
    <w:p w14:paraId="51B0CD24" w14:textId="77777777" w:rsidR="00870CEF" w:rsidRDefault="00ED7140">
      <w:r>
        <w:rPr>
          <w:b/>
        </w:rPr>
        <w:t>116. Staff Welfare</w:t>
      </w:r>
    </w:p>
    <w:p w14:paraId="06BACFF9" w14:textId="77777777" w:rsidR="00870CEF" w:rsidRDefault="00ED7140">
      <w:r>
        <w:t>Staff productivity has declined because officers report poor working conditions.</w:t>
      </w:r>
    </w:p>
    <w:p w14:paraId="47C93A87" w14:textId="77777777" w:rsidR="00870CEF" w:rsidRDefault="00ED7140">
      <w:pPr>
        <w:pStyle w:val="ListNumber"/>
      </w:pPr>
      <w:r>
        <w:t>1. How would you establish whether the claims are valid?</w:t>
      </w:r>
    </w:p>
    <w:p w14:paraId="0DD73A4B" w14:textId="77777777" w:rsidR="00870CEF" w:rsidRDefault="00ED7140">
      <w:pPr>
        <w:pStyle w:val="ListNumber"/>
      </w:pPr>
      <w:r>
        <w:t>2. What immediate measures could be introduced?</w:t>
      </w:r>
    </w:p>
    <w:p w14:paraId="14E3FC48" w14:textId="77777777" w:rsidR="00870CEF" w:rsidRDefault="00ED7140">
      <w:pPr>
        <w:pStyle w:val="ListNumber"/>
      </w:pPr>
      <w:r>
        <w:t>3. How should management balance welfare with accountability?</w:t>
      </w:r>
    </w:p>
    <w:p w14:paraId="09521001" w14:textId="77777777" w:rsidR="00870CEF" w:rsidRDefault="00ED7140">
      <w:r>
        <w:rPr>
          <w:b/>
        </w:rPr>
        <w:t>117. Audit Query</w:t>
      </w:r>
    </w:p>
    <w:p w14:paraId="2C3CB288" w14:textId="77777777" w:rsidR="00870CEF" w:rsidRDefault="00ED7140">
      <w:r>
        <w:t>An auditor identifies unsupported expenditure in a ministry.</w:t>
      </w:r>
    </w:p>
    <w:p w14:paraId="2F99DFC7" w14:textId="77777777" w:rsidR="00870CEF" w:rsidRDefault="00ED7140">
      <w:pPr>
        <w:pStyle w:val="ListNumber"/>
      </w:pPr>
      <w:r>
        <w:t>1. Explain the immediate administrative response.</w:t>
      </w:r>
    </w:p>
    <w:p w14:paraId="3D2A9D00" w14:textId="77777777" w:rsidR="00870CEF" w:rsidRDefault="00ED7140">
      <w:pPr>
        <w:pStyle w:val="ListNumber"/>
      </w:pPr>
      <w:r>
        <w:t>2. Identify documents required.</w:t>
      </w:r>
    </w:p>
    <w:p w14:paraId="26D5DC52" w14:textId="77777777" w:rsidR="00870CEF" w:rsidRDefault="00ED7140">
      <w:pPr>
        <w:pStyle w:val="ListNumber"/>
      </w:pPr>
      <w:r>
        <w:t>3. Explain how recurrence should be prevented.</w:t>
      </w:r>
    </w:p>
    <w:p w14:paraId="75720F07" w14:textId="77777777" w:rsidR="00870CEF" w:rsidRDefault="00ED7140">
      <w:r>
        <w:rPr>
          <w:b/>
        </w:rPr>
        <w:t>118. Emergency</w:t>
      </w:r>
    </w:p>
    <w:p w14:paraId="33B76632" w14:textId="77777777" w:rsidR="00870CEF" w:rsidRDefault="00ED7140">
      <w:r>
        <w:t>A major public-service facility becomes unavailable because of an unexpected incident.</w:t>
      </w:r>
    </w:p>
    <w:p w14:paraId="1DD86050" w14:textId="77777777" w:rsidR="00870CEF" w:rsidRDefault="00ED7140">
      <w:pPr>
        <w:pStyle w:val="ListNumber"/>
      </w:pPr>
      <w:r>
        <w:t>1. Identify immediate priorities.</w:t>
      </w:r>
    </w:p>
    <w:p w14:paraId="10F38FDE" w14:textId="77777777" w:rsidR="00870CEF" w:rsidRDefault="00ED7140">
      <w:pPr>
        <w:pStyle w:val="ListNumber"/>
      </w:pPr>
      <w:r>
        <w:t>2. Develop a continuity plan.</w:t>
      </w:r>
    </w:p>
    <w:p w14:paraId="6AE2F0F7" w14:textId="77777777" w:rsidR="00870CEF" w:rsidRDefault="00ED7140">
      <w:pPr>
        <w:pStyle w:val="ListNumber"/>
      </w:pPr>
      <w:r>
        <w:t>3. Explain the communication chain.</w:t>
      </w:r>
    </w:p>
    <w:p w14:paraId="1F433236" w14:textId="77777777" w:rsidR="00870CEF" w:rsidRDefault="00ED7140">
      <w:r>
        <w:rPr>
          <w:b/>
        </w:rPr>
        <w:t>119. Contractor Underperformance</w:t>
      </w:r>
    </w:p>
    <w:p w14:paraId="6FEA0C78" w14:textId="77777777" w:rsidR="00870CEF" w:rsidRDefault="00ED7140">
      <w:r>
        <w:t>A contractor has missed several milestones but claims that delayed government payments caused the problem.</w:t>
      </w:r>
    </w:p>
    <w:p w14:paraId="00ED430C" w14:textId="77777777" w:rsidR="00870CEF" w:rsidRDefault="00ED7140">
      <w:pPr>
        <w:pStyle w:val="ListNumber"/>
      </w:pPr>
      <w:r>
        <w:t>1. What evidence should be reviewed?</w:t>
      </w:r>
    </w:p>
    <w:p w14:paraId="2931C2C2" w14:textId="77777777" w:rsidR="00870CEF" w:rsidRDefault="00ED7140">
      <w:pPr>
        <w:pStyle w:val="ListNumber"/>
      </w:pPr>
      <w:r>
        <w:t>2. How should contractual obligations be assessed?</w:t>
      </w:r>
    </w:p>
    <w:p w14:paraId="75094412" w14:textId="77777777" w:rsidR="00870CEF" w:rsidRDefault="00ED7140">
      <w:pPr>
        <w:pStyle w:val="ListNumber"/>
      </w:pPr>
      <w:r>
        <w:t>3. What options are available?</w:t>
      </w:r>
    </w:p>
    <w:p w14:paraId="7F8569B3" w14:textId="77777777" w:rsidR="00870CEF" w:rsidRDefault="00ED7140">
      <w:r>
        <w:rPr>
          <w:b/>
        </w:rPr>
        <w:t>120. Promotion Dispute</w:t>
      </w:r>
    </w:p>
    <w:p w14:paraId="3C34E3B3" w14:textId="77777777" w:rsidR="00870CEF" w:rsidRDefault="00ED7140">
      <w:r>
        <w:t>An officer alleges that another candidate was unfairly favoured during promotion.</w:t>
      </w:r>
    </w:p>
    <w:p w14:paraId="5410249D" w14:textId="77777777" w:rsidR="00870CEF" w:rsidRDefault="00ED7140">
      <w:pPr>
        <w:pStyle w:val="ListNumber"/>
      </w:pPr>
      <w:r>
        <w:t>1. How should the complaint be handled?</w:t>
      </w:r>
    </w:p>
    <w:p w14:paraId="0A598C08" w14:textId="77777777" w:rsidR="00870CEF" w:rsidRDefault="00ED7140">
      <w:pPr>
        <w:pStyle w:val="ListNumber"/>
      </w:pPr>
      <w:r>
        <w:t>2. What records should be examined?</w:t>
      </w:r>
    </w:p>
    <w:p w14:paraId="285DBF16" w14:textId="77777777" w:rsidR="00870CEF" w:rsidRDefault="00ED7140">
      <w:pPr>
        <w:pStyle w:val="ListNumber"/>
      </w:pPr>
      <w:r>
        <w:t>3. What principles should guide the review?</w:t>
      </w:r>
    </w:p>
    <w:p w14:paraId="2F7880F7" w14:textId="77777777" w:rsidR="00870CEF" w:rsidRDefault="00ED7140">
      <w:r>
        <w:rPr>
          <w:b/>
        </w:rPr>
        <w:t>121. Policy Failure</w:t>
      </w:r>
    </w:p>
    <w:p w14:paraId="3CF852A1" w14:textId="77777777" w:rsidR="00870CEF" w:rsidRDefault="00ED7140">
      <w:r>
        <w:t>A youth-employment programme has achieved only 20% of its annual target.</w:t>
      </w:r>
    </w:p>
    <w:p w14:paraId="1D86CE98" w14:textId="77777777" w:rsidR="00870CEF" w:rsidRDefault="00ED7140">
      <w:pPr>
        <w:pStyle w:val="ListNumber"/>
      </w:pPr>
      <w:r>
        <w:t>1. Identify the questions a Permanent Secretary should ask.</w:t>
      </w:r>
    </w:p>
    <w:p w14:paraId="57B06A78" w14:textId="77777777" w:rsidR="00870CEF" w:rsidRDefault="00ED7140">
      <w:pPr>
        <w:pStyle w:val="ListNumber"/>
      </w:pPr>
      <w:r>
        <w:t>2. Design an improvement framework.</w:t>
      </w:r>
    </w:p>
    <w:p w14:paraId="25F161DA" w14:textId="77777777" w:rsidR="00870CEF" w:rsidRDefault="00ED7140">
      <w:pPr>
        <w:pStyle w:val="ListNumber"/>
      </w:pPr>
      <w:r>
        <w:t>3. Recommend three KPIs.</w:t>
      </w:r>
    </w:p>
    <w:p w14:paraId="38439D05" w14:textId="77777777" w:rsidR="00870CEF" w:rsidRDefault="00ED7140">
      <w:r>
        <w:rPr>
          <w:b/>
        </w:rPr>
        <w:t>122. Inter-Ministerial Conflict</w:t>
      </w:r>
    </w:p>
    <w:p w14:paraId="14EBA4D5" w14:textId="77777777" w:rsidR="00870CEF" w:rsidRDefault="00ED7140">
      <w:r>
        <w:t>Two ministries claim responsibility for the same programme and are issuing contradictory instructions.</w:t>
      </w:r>
    </w:p>
    <w:p w14:paraId="2F1F34F4" w14:textId="77777777" w:rsidR="00870CEF" w:rsidRDefault="00ED7140">
      <w:pPr>
        <w:pStyle w:val="ListNumber"/>
      </w:pPr>
      <w:r>
        <w:t>1. What should the Permanent Secretary do?</w:t>
      </w:r>
    </w:p>
    <w:p w14:paraId="5B3F499C" w14:textId="77777777" w:rsidR="00870CEF" w:rsidRDefault="00ED7140">
      <w:pPr>
        <w:pStyle w:val="ListNumber"/>
      </w:pPr>
      <w:r>
        <w:t>2. How should roles be clarified?</w:t>
      </w:r>
    </w:p>
    <w:p w14:paraId="25F7BEC3" w14:textId="77777777" w:rsidR="00870CEF" w:rsidRDefault="00ED7140">
      <w:pPr>
        <w:pStyle w:val="ListNumber"/>
      </w:pPr>
      <w:r>
        <w:t>3. What governance mechanism would prevent recurrence?</w:t>
      </w:r>
    </w:p>
    <w:p w14:paraId="2C5E178E" w14:textId="77777777" w:rsidR="00870CEF" w:rsidRDefault="00ED7140">
      <w:r>
        <w:rPr>
          <w:b/>
        </w:rPr>
        <w:t>123. Whistleblowing</w:t>
      </w:r>
    </w:p>
    <w:p w14:paraId="30BA7ED3" w14:textId="77777777" w:rsidR="00870CEF" w:rsidRDefault="00ED7140">
      <w:r>
        <w:t>An officer alleges that procurement procedures are being manipulated.</w:t>
      </w:r>
    </w:p>
    <w:p w14:paraId="7DA02F21" w14:textId="77777777" w:rsidR="00870CEF" w:rsidRDefault="00ED7140">
      <w:pPr>
        <w:pStyle w:val="ListNumber"/>
      </w:pPr>
      <w:r>
        <w:t>1. How should the allegation be handled?</w:t>
      </w:r>
    </w:p>
    <w:p w14:paraId="053CF3F6" w14:textId="77777777" w:rsidR="00870CEF" w:rsidRDefault="00ED7140">
      <w:pPr>
        <w:pStyle w:val="ListNumber"/>
      </w:pPr>
      <w:r>
        <w:t>2. How can confidentiality be protected?</w:t>
      </w:r>
    </w:p>
    <w:p w14:paraId="0E67D84C" w14:textId="77777777" w:rsidR="00870CEF" w:rsidRDefault="00ED7140">
      <w:pPr>
        <w:pStyle w:val="ListNumber"/>
      </w:pPr>
      <w:r>
        <w:t>3. How should retaliation be prevented?</w:t>
      </w:r>
    </w:p>
    <w:p w14:paraId="40E18A5D" w14:textId="77777777" w:rsidR="00870CEF" w:rsidRDefault="00ED7140">
      <w:r>
        <w:rPr>
          <w:b/>
        </w:rPr>
        <w:t>124. Conflict of Interest</w:t>
      </w:r>
    </w:p>
    <w:p w14:paraId="2785F8D0" w14:textId="77777777" w:rsidR="00870CEF" w:rsidRDefault="00ED7140">
      <w:r>
        <w:t>A Director discovers that a close family member owns a company bidding for a government contract.</w:t>
      </w:r>
    </w:p>
    <w:p w14:paraId="59A71409" w14:textId="77777777" w:rsidR="00870CEF" w:rsidRDefault="00ED7140">
      <w:pPr>
        <w:pStyle w:val="ListNumber"/>
      </w:pPr>
      <w:r>
        <w:t>1. What should the Director disclose?</w:t>
      </w:r>
    </w:p>
    <w:p w14:paraId="79B87A41" w14:textId="77777777" w:rsidR="00870CEF" w:rsidRDefault="00ED7140">
      <w:pPr>
        <w:pStyle w:val="ListNumber"/>
      </w:pPr>
      <w:r>
        <w:t>2. Should the Director participate in the process?</w:t>
      </w:r>
    </w:p>
    <w:p w14:paraId="3536F96A" w14:textId="77777777" w:rsidR="00870CEF" w:rsidRDefault="00ED7140">
      <w:pPr>
        <w:pStyle w:val="ListNumber"/>
      </w:pPr>
      <w:r>
        <w:t>3. What safeguards should be introduced?</w:t>
      </w:r>
    </w:p>
    <w:p w14:paraId="190B1D45" w14:textId="77777777" w:rsidR="00870CEF" w:rsidRDefault="00ED7140">
      <w:r>
        <w:rPr>
          <w:b/>
        </w:rPr>
        <w:t>125. Political Event</w:t>
      </w:r>
    </w:p>
    <w:p w14:paraId="5A6E97A9" w14:textId="77777777" w:rsidR="00870CEF" w:rsidRDefault="00ED7140">
      <w:r>
        <w:t>A senior political figure asks civil servants to participate in a partisan event during working hours.</w:t>
      </w:r>
    </w:p>
    <w:p w14:paraId="5FBD260E" w14:textId="77777777" w:rsidR="00870CEF" w:rsidRDefault="00ED7140">
      <w:pPr>
        <w:pStyle w:val="ListNumber"/>
      </w:pPr>
      <w:r>
        <w:t>1. Identify the ethical and administrative concerns.</w:t>
      </w:r>
    </w:p>
    <w:p w14:paraId="7669C3FE" w14:textId="77777777" w:rsidR="00870CEF" w:rsidRDefault="00ED7140">
      <w:pPr>
        <w:pStyle w:val="ListNumber"/>
      </w:pPr>
      <w:r>
        <w:t>2. What should management advise staff?</w:t>
      </w:r>
    </w:p>
    <w:p w14:paraId="5290F077" w14:textId="77777777" w:rsidR="00870CEF" w:rsidRDefault="00ED7140">
      <w:pPr>
        <w:pStyle w:val="ListNumber"/>
      </w:pPr>
      <w:r>
        <w:t>3. How should political neutrality be maintained?</w:t>
      </w:r>
    </w:p>
    <w:p w14:paraId="1D65F58D" w14:textId="77777777" w:rsidR="00870CEF" w:rsidRDefault="00ED7140">
      <w:r>
        <w:rPr>
          <w:b/>
        </w:rPr>
        <w:t>126. Digital Transformation</w:t>
      </w:r>
    </w:p>
    <w:p w14:paraId="6B89E069" w14:textId="77777777" w:rsidR="00870CEF" w:rsidRDefault="00ED7140">
      <w:r>
        <w:t>A ministry proposes replacing paper-based processes with a digital workflow, but many senior officers resist.</w:t>
      </w:r>
    </w:p>
    <w:p w14:paraId="23731335" w14:textId="77777777" w:rsidR="00870CEF" w:rsidRDefault="00ED7140">
      <w:pPr>
        <w:pStyle w:val="ListNumber"/>
      </w:pPr>
      <w:r>
        <w:t>1. Identify likely causes of resistance.</w:t>
      </w:r>
    </w:p>
    <w:p w14:paraId="10B4A3DC" w14:textId="77777777" w:rsidR="00870CEF" w:rsidRDefault="00ED7140">
      <w:pPr>
        <w:pStyle w:val="ListNumber"/>
      </w:pPr>
      <w:r>
        <w:t>2. Design a change-management approach.</w:t>
      </w:r>
    </w:p>
    <w:p w14:paraId="7CFEECF6" w14:textId="77777777" w:rsidR="00870CEF" w:rsidRDefault="00ED7140">
      <w:pPr>
        <w:pStyle w:val="ListNumber"/>
      </w:pPr>
      <w:r>
        <w:t>3. Identify five implementation indicators.</w:t>
      </w:r>
    </w:p>
    <w:p w14:paraId="5AD5827E" w14:textId="77777777" w:rsidR="00870CEF" w:rsidRDefault="00ED7140">
      <w:r>
        <w:rPr>
          <w:b/>
        </w:rPr>
        <w:t>127. Staff Shortage</w:t>
      </w:r>
    </w:p>
    <w:p w14:paraId="4BFBEF9E" w14:textId="77777777" w:rsidR="00870CEF" w:rsidRDefault="00ED7140">
      <w:r>
        <w:t>A ministry has experienced significant retirement of senior officers without corresponding succession arrangements.</w:t>
      </w:r>
    </w:p>
    <w:p w14:paraId="1B24640E" w14:textId="77777777" w:rsidR="00870CEF" w:rsidRDefault="00ED7140">
      <w:pPr>
        <w:pStyle w:val="ListNumber"/>
      </w:pPr>
      <w:r>
        <w:t>1. Identify immediate risks.</w:t>
      </w:r>
    </w:p>
    <w:p w14:paraId="5E1F36E4" w14:textId="77777777" w:rsidR="00870CEF" w:rsidRDefault="00ED7140">
      <w:pPr>
        <w:pStyle w:val="ListNumber"/>
      </w:pPr>
      <w:r>
        <w:t>2. Develop a succession response.</w:t>
      </w:r>
    </w:p>
    <w:p w14:paraId="6E899F71" w14:textId="77777777" w:rsidR="00870CEF" w:rsidRDefault="00ED7140">
      <w:pPr>
        <w:pStyle w:val="ListNumber"/>
      </w:pPr>
      <w:r>
        <w:t>3. Recommend long-term institutional measures.</w:t>
      </w:r>
    </w:p>
    <w:p w14:paraId="30B6B15B" w14:textId="77777777" w:rsidR="00870CEF" w:rsidRDefault="00ED7140">
      <w:r>
        <w:rPr>
          <w:b/>
        </w:rPr>
        <w:t>128. Public Complaint</w:t>
      </w:r>
    </w:p>
    <w:p w14:paraId="6BBEBAE9" w14:textId="77777777" w:rsidR="00870CEF" w:rsidRDefault="00ED7140">
      <w:r>
        <w:t>Citizens complain that a government service takes three weeks when the official service standard indicates five working days.</w:t>
      </w:r>
    </w:p>
    <w:p w14:paraId="0F156818" w14:textId="77777777" w:rsidR="00870CEF" w:rsidRDefault="00ED7140">
      <w:pPr>
        <w:pStyle w:val="ListNumber"/>
      </w:pPr>
      <w:r>
        <w:t>1. Investigate the service-delivery gap.</w:t>
      </w:r>
    </w:p>
    <w:p w14:paraId="4347267A" w14:textId="77777777" w:rsidR="00870CEF" w:rsidRDefault="00ED7140">
      <w:pPr>
        <w:pStyle w:val="ListNumber"/>
      </w:pPr>
      <w:r>
        <w:t>2. Recommend corrective measures.</w:t>
      </w:r>
    </w:p>
    <w:p w14:paraId="1B9BF448" w14:textId="77777777" w:rsidR="00870CEF" w:rsidRDefault="00ED7140">
      <w:pPr>
        <w:pStyle w:val="ListNumber"/>
      </w:pPr>
      <w:r>
        <w:t>3. Design a monitoring mechanism.</w:t>
      </w:r>
    </w:p>
    <w:p w14:paraId="48F73F74" w14:textId="77777777" w:rsidR="00870CEF" w:rsidRDefault="00ED7140">
      <w:r>
        <w:rPr>
          <w:b/>
        </w:rPr>
        <w:t>129. Competing Priorities</w:t>
      </w:r>
    </w:p>
    <w:p w14:paraId="504A220D" w14:textId="77777777" w:rsidR="00870CEF" w:rsidRDefault="00ED7140">
      <w:r>
        <w:t>The Commissioner wants rapid implementation of a programme while the Director of Finance warns that available funds are insufficient.</w:t>
      </w:r>
    </w:p>
    <w:p w14:paraId="47092F8E" w14:textId="77777777" w:rsidR="00870CEF" w:rsidRDefault="00ED7140">
      <w:pPr>
        <w:pStyle w:val="ListNumber"/>
      </w:pPr>
      <w:r>
        <w:t>1. How should the Permanent Secretary reconcile the competing positions?</w:t>
      </w:r>
    </w:p>
    <w:p w14:paraId="46722477" w14:textId="77777777" w:rsidR="00870CEF" w:rsidRDefault="00ED7140">
      <w:pPr>
        <w:pStyle w:val="ListNumber"/>
      </w:pPr>
      <w:r>
        <w:t>2. What options should be presented?</w:t>
      </w:r>
    </w:p>
    <w:p w14:paraId="23EDC6D1" w14:textId="77777777" w:rsidR="00870CEF" w:rsidRDefault="00ED7140">
      <w:pPr>
        <w:pStyle w:val="ListNumber"/>
      </w:pPr>
      <w:r>
        <w:t>3. How should the decision be documented?</w:t>
      </w:r>
    </w:p>
    <w:p w14:paraId="73F114BE" w14:textId="77777777" w:rsidR="00870CEF" w:rsidRDefault="00ED7140">
      <w:r>
        <w:rPr>
          <w:b/>
        </w:rPr>
        <w:t>130. Poor Records</w:t>
      </w:r>
    </w:p>
    <w:p w14:paraId="02B5AE8B" w14:textId="77777777" w:rsidR="00870CEF" w:rsidRDefault="00ED7140">
      <w:r>
        <w:t>A new Permanent Secretary discovers that major decisions of the ministry were not properly documented by the previous administration.</w:t>
      </w:r>
    </w:p>
    <w:p w14:paraId="0EF5C52B" w14:textId="77777777" w:rsidR="00870CEF" w:rsidRDefault="00ED7140">
      <w:pPr>
        <w:pStyle w:val="ListNumber"/>
      </w:pPr>
      <w:r>
        <w:t>1. What risks does this create?</w:t>
      </w:r>
    </w:p>
    <w:p w14:paraId="0599BEB8" w14:textId="77777777" w:rsidR="00870CEF" w:rsidRDefault="00ED7140">
      <w:pPr>
        <w:pStyle w:val="ListNumber"/>
      </w:pPr>
      <w:r>
        <w:t>2. What should be done immediately?</w:t>
      </w:r>
    </w:p>
    <w:p w14:paraId="763656E2" w14:textId="77777777" w:rsidR="00870CEF" w:rsidRDefault="00ED7140">
      <w:pPr>
        <w:pStyle w:val="ListNumber"/>
      </w:pPr>
      <w:r>
        <w:t>3. Develop a records-management improvement plan.</w:t>
      </w:r>
    </w:p>
    <w:p w14:paraId="1DB0053A" w14:textId="77777777" w:rsidR="00870CEF" w:rsidRDefault="00ED7140">
      <w:r>
        <w:rPr>
          <w:b/>
        </w:rPr>
        <w:t>131. Underperforming Director</w:t>
      </w:r>
    </w:p>
    <w:p w14:paraId="04C555EB" w14:textId="77777777" w:rsidR="00870CEF" w:rsidRDefault="00ED7140">
      <w:r>
        <w:t>A Director has excellent technical knowledge but repeatedly misses deadlines and creates conflict with colleagues.</w:t>
      </w:r>
    </w:p>
    <w:p w14:paraId="217DD5AA" w14:textId="77777777" w:rsidR="00870CEF" w:rsidRDefault="00ED7140">
      <w:pPr>
        <w:pStyle w:val="ListNumber"/>
      </w:pPr>
      <w:r>
        <w:t>1. How should performance be assessed?</w:t>
      </w:r>
    </w:p>
    <w:p w14:paraId="737AA48F" w14:textId="77777777" w:rsidR="00870CEF" w:rsidRDefault="00ED7140">
      <w:pPr>
        <w:pStyle w:val="ListNumber"/>
      </w:pPr>
      <w:r>
        <w:t>2. What intervention is appropriate?</w:t>
      </w:r>
    </w:p>
    <w:p w14:paraId="4307FEEE" w14:textId="77777777" w:rsidR="00870CEF" w:rsidRDefault="00ED7140">
      <w:pPr>
        <w:pStyle w:val="ListNumber"/>
      </w:pPr>
      <w:r>
        <w:t>3. When should formal performance action be considered?</w:t>
      </w:r>
    </w:p>
    <w:p w14:paraId="24CBC967" w14:textId="77777777" w:rsidR="00870CEF" w:rsidRDefault="00ED7140">
      <w:r>
        <w:rPr>
          <w:b/>
        </w:rPr>
        <w:t>132. Development Partner</w:t>
      </w:r>
    </w:p>
    <w:p w14:paraId="38FA3F32" w14:textId="77777777" w:rsidR="00870CEF" w:rsidRDefault="00ED7140">
      <w:r>
        <w:t>A development partner offers financial and technical support for a government programme but requires government to meet specific conditions.</w:t>
      </w:r>
    </w:p>
    <w:p w14:paraId="735745A4" w14:textId="77777777" w:rsidR="00870CEF" w:rsidRDefault="00ED7140">
      <w:pPr>
        <w:pStyle w:val="ListNumber"/>
      </w:pPr>
      <w:r>
        <w:t>1. What should the ministry assess before accepting?</w:t>
      </w:r>
    </w:p>
    <w:p w14:paraId="761794AB" w14:textId="77777777" w:rsidR="00870CEF" w:rsidRDefault="00ED7140">
      <w:pPr>
        <w:pStyle w:val="ListNumber"/>
      </w:pPr>
      <w:r>
        <w:t>2. What governance safeguards are necessary?</w:t>
      </w:r>
    </w:p>
    <w:p w14:paraId="01AF5A23" w14:textId="77777777" w:rsidR="00870CEF" w:rsidRDefault="00ED7140">
      <w:pPr>
        <w:pStyle w:val="ListNumber"/>
      </w:pPr>
      <w:r>
        <w:t>3. How should sustainability be considered?</w:t>
      </w:r>
    </w:p>
    <w:p w14:paraId="3F21A77D" w14:textId="77777777" w:rsidR="00870CEF" w:rsidRDefault="00ED7140">
      <w:r>
        <w:rPr>
          <w:b/>
        </w:rPr>
        <w:t>133. Policy Announcement</w:t>
      </w:r>
    </w:p>
    <w:p w14:paraId="092337CA" w14:textId="77777777" w:rsidR="00870CEF" w:rsidRDefault="00ED7140">
      <w:r>
        <w:t>Government publicly announces a policy before the ministry has completed implementation planning.</w:t>
      </w:r>
    </w:p>
    <w:p w14:paraId="271FEE8A" w14:textId="77777777" w:rsidR="00870CEF" w:rsidRDefault="00ED7140">
      <w:pPr>
        <w:pStyle w:val="ListNumber"/>
      </w:pPr>
      <w:r>
        <w:t>1. What should the Permanent Secretary do?</w:t>
      </w:r>
    </w:p>
    <w:p w14:paraId="0F0EF9C7" w14:textId="77777777" w:rsidR="00870CEF" w:rsidRDefault="00ED7140">
      <w:pPr>
        <w:pStyle w:val="ListNumber"/>
      </w:pPr>
      <w:r>
        <w:t>2. What information should be provided to political leadership?</w:t>
      </w:r>
    </w:p>
    <w:p w14:paraId="4C91125F" w14:textId="77777777" w:rsidR="00870CEF" w:rsidRDefault="00ED7140">
      <w:pPr>
        <w:pStyle w:val="ListNumber"/>
      </w:pPr>
      <w:r>
        <w:t>3. How should implementation risk be managed?</w:t>
      </w:r>
    </w:p>
    <w:p w14:paraId="747AA07F" w14:textId="77777777" w:rsidR="00870CEF" w:rsidRDefault="00ED7140">
      <w:r>
        <w:rPr>
          <w:b/>
        </w:rPr>
        <w:t>134. Staff Union Pressure</w:t>
      </w:r>
    </w:p>
    <w:p w14:paraId="1F6C2E1C" w14:textId="77777777" w:rsidR="00870CEF" w:rsidRDefault="00ED7140">
      <w:r>
        <w:t>A staff union threatens industrial action over working conditions.</w:t>
      </w:r>
    </w:p>
    <w:p w14:paraId="1431B952" w14:textId="77777777" w:rsidR="00870CEF" w:rsidRDefault="00ED7140">
      <w:pPr>
        <w:pStyle w:val="ListNumber"/>
      </w:pPr>
      <w:r>
        <w:t>1. Identify immediate priorities.</w:t>
      </w:r>
    </w:p>
    <w:p w14:paraId="529F4DC3" w14:textId="77777777" w:rsidR="00870CEF" w:rsidRDefault="00ED7140">
      <w:pPr>
        <w:pStyle w:val="ListNumber"/>
      </w:pPr>
      <w:r>
        <w:t>2. Develop a negotiation strategy.</w:t>
      </w:r>
    </w:p>
    <w:p w14:paraId="44771CEA" w14:textId="77777777" w:rsidR="00870CEF" w:rsidRDefault="00ED7140">
      <w:pPr>
        <w:pStyle w:val="ListNumber"/>
      </w:pPr>
      <w:r>
        <w:t>3. Explain the role of evidence and documentation.</w:t>
      </w:r>
    </w:p>
    <w:p w14:paraId="289D0624" w14:textId="77777777" w:rsidR="00870CEF" w:rsidRDefault="00ED7140">
      <w:r>
        <w:rPr>
          <w:b/>
        </w:rPr>
        <w:t>135. Local Government Coordination</w:t>
      </w:r>
    </w:p>
    <w:p w14:paraId="2B015158" w14:textId="77777777" w:rsidR="00870CEF" w:rsidRDefault="00ED7140">
      <w:r>
        <w:t>A state ministry's programme is failing because Local Government Councils are not implementing agreed activities.</w:t>
      </w:r>
    </w:p>
    <w:p w14:paraId="6C9A74A2" w14:textId="77777777" w:rsidR="00870CEF" w:rsidRDefault="00ED7140">
      <w:pPr>
        <w:pStyle w:val="ListNumber"/>
      </w:pPr>
      <w:r>
        <w:t>1. Diagnose the problem.</w:t>
      </w:r>
    </w:p>
    <w:p w14:paraId="7C79589E" w14:textId="77777777" w:rsidR="00870CEF" w:rsidRDefault="00ED7140">
      <w:pPr>
        <w:pStyle w:val="ListNumber"/>
      </w:pPr>
      <w:r>
        <w:t>2. Develop a coordination mechanism.</w:t>
      </w:r>
    </w:p>
    <w:p w14:paraId="5649A9A5" w14:textId="77777777" w:rsidR="00870CEF" w:rsidRDefault="00ED7140">
      <w:pPr>
        <w:pStyle w:val="ListNumber"/>
      </w:pPr>
      <w:r>
        <w:t>3. Define accountability arrangements.</w:t>
      </w:r>
    </w:p>
    <w:p w14:paraId="62FE0FB5" w14:textId="77777777" w:rsidR="00870CEF" w:rsidRDefault="00ED7140">
      <w:r>
        <w:rPr>
          <w:b/>
        </w:rPr>
        <w:t>136. Security-Sensitive Information</w:t>
      </w:r>
    </w:p>
    <w:p w14:paraId="47AD7AC1" w14:textId="77777777" w:rsidR="00870CEF" w:rsidRDefault="00ED7140">
      <w:r>
        <w:t>A sensitive government document is accidentally circulated to unauthorised persons.</w:t>
      </w:r>
    </w:p>
    <w:p w14:paraId="654B1C72" w14:textId="77777777" w:rsidR="00870CEF" w:rsidRDefault="00ED7140">
      <w:pPr>
        <w:pStyle w:val="ListNumber"/>
      </w:pPr>
      <w:r>
        <w:t>1. What should happen immediately?</w:t>
      </w:r>
    </w:p>
    <w:p w14:paraId="0D8F358E" w14:textId="77777777" w:rsidR="00870CEF" w:rsidRDefault="00ED7140">
      <w:pPr>
        <w:pStyle w:val="ListNumber"/>
      </w:pPr>
      <w:r>
        <w:t>2. What investigation should be conducted?</w:t>
      </w:r>
    </w:p>
    <w:p w14:paraId="4A0650E4" w14:textId="77777777" w:rsidR="00870CEF" w:rsidRDefault="00ED7140">
      <w:pPr>
        <w:pStyle w:val="ListNumber"/>
      </w:pPr>
      <w:r>
        <w:t>3. What controls should be strengthened?</w:t>
      </w:r>
    </w:p>
    <w:p w14:paraId="6F5A1F87" w14:textId="77777777" w:rsidR="00870CEF" w:rsidRDefault="00ED7140">
      <w:r>
        <w:rPr>
          <w:b/>
        </w:rPr>
        <w:t>137. Budget Reprioritisation</w:t>
      </w:r>
    </w:p>
    <w:p w14:paraId="6F78830A" w14:textId="77777777" w:rsidR="00870CEF" w:rsidRDefault="00ED7140">
      <w:r>
        <w:t>Unexpected revenue shortfalls require the ministry to reduce expenditure.</w:t>
      </w:r>
    </w:p>
    <w:p w14:paraId="7D48005A" w14:textId="77777777" w:rsidR="00870CEF" w:rsidRDefault="00ED7140">
      <w:pPr>
        <w:pStyle w:val="ListNumber"/>
      </w:pPr>
      <w:r>
        <w:t>1. How should priorities be reassessed?</w:t>
      </w:r>
    </w:p>
    <w:p w14:paraId="4E428849" w14:textId="77777777" w:rsidR="00870CEF" w:rsidRDefault="00ED7140">
      <w:pPr>
        <w:pStyle w:val="ListNumber"/>
      </w:pPr>
      <w:r>
        <w:t>2. What criteria should guide cuts?</w:t>
      </w:r>
    </w:p>
    <w:p w14:paraId="697341A4" w14:textId="77777777" w:rsidR="00870CEF" w:rsidRDefault="00ED7140">
      <w:pPr>
        <w:pStyle w:val="ListNumber"/>
      </w:pPr>
      <w:r>
        <w:t>3. How should stakeholders be informed?</w:t>
      </w:r>
    </w:p>
    <w:p w14:paraId="05AA2AB7" w14:textId="77777777" w:rsidR="00870CEF" w:rsidRDefault="00ED7140">
      <w:r>
        <w:rPr>
          <w:b/>
        </w:rPr>
        <w:t>138. Programme Duplication</w:t>
      </w:r>
    </w:p>
    <w:p w14:paraId="6C3564CD" w14:textId="77777777" w:rsidR="00870CEF" w:rsidRDefault="00ED7140">
      <w:r>
        <w:t>Two government agencies are implementing nearly identical programmes for the same beneficiaries.</w:t>
      </w:r>
    </w:p>
    <w:p w14:paraId="576900C3" w14:textId="77777777" w:rsidR="00870CEF" w:rsidRDefault="00ED7140">
      <w:pPr>
        <w:pStyle w:val="ListNumber"/>
      </w:pPr>
      <w:r>
        <w:t>1. Identify the inefficiencies.</w:t>
      </w:r>
    </w:p>
    <w:p w14:paraId="724F0F14" w14:textId="77777777" w:rsidR="00870CEF" w:rsidRDefault="00ED7140">
      <w:pPr>
        <w:pStyle w:val="ListNumber"/>
      </w:pPr>
      <w:r>
        <w:t>2. Propose a rationalisation approach.</w:t>
      </w:r>
    </w:p>
    <w:p w14:paraId="5E027517" w14:textId="77777777" w:rsidR="00870CEF" w:rsidRDefault="00ED7140">
      <w:pPr>
        <w:pStyle w:val="ListNumber"/>
      </w:pPr>
      <w:r>
        <w:t>3. Explain how political and institutional interests should be managed.</w:t>
      </w:r>
    </w:p>
    <w:p w14:paraId="1F52D2E4" w14:textId="77777777" w:rsidR="00870CEF" w:rsidRDefault="00ED7140">
      <w:r>
        <w:rPr>
          <w:b/>
        </w:rPr>
        <w:t>139. Ethical Gift</w:t>
      </w:r>
    </w:p>
    <w:p w14:paraId="47713F02" w14:textId="77777777" w:rsidR="00870CEF" w:rsidRDefault="00ED7140">
      <w:r>
        <w:t>A contractor sends an expensive gift to a senior officer shortly before contract evaluation.</w:t>
      </w:r>
    </w:p>
    <w:p w14:paraId="5E8B02D2" w14:textId="77777777" w:rsidR="00870CEF" w:rsidRDefault="00ED7140">
      <w:pPr>
        <w:pStyle w:val="ListNumber"/>
      </w:pPr>
      <w:r>
        <w:t>1. Identify the ethical concerns.</w:t>
      </w:r>
    </w:p>
    <w:p w14:paraId="15F81CFD" w14:textId="77777777" w:rsidR="00870CEF" w:rsidRDefault="00ED7140">
      <w:pPr>
        <w:pStyle w:val="ListNumber"/>
      </w:pPr>
      <w:r>
        <w:t>2. What should the officer do?</w:t>
      </w:r>
    </w:p>
    <w:p w14:paraId="6A7CE28F" w14:textId="77777777" w:rsidR="00870CEF" w:rsidRDefault="00ED7140">
      <w:pPr>
        <w:pStyle w:val="ListNumber"/>
      </w:pPr>
      <w:r>
        <w:t>3. What institutional controls should be considered?</w:t>
      </w:r>
    </w:p>
    <w:p w14:paraId="540C812F" w14:textId="77777777" w:rsidR="00870CEF" w:rsidRDefault="00ED7140">
      <w:r>
        <w:rPr>
          <w:b/>
        </w:rPr>
        <w:t>140. Crisis Leadership</w:t>
      </w:r>
    </w:p>
    <w:p w14:paraId="7EC4BDDD" w14:textId="77777777" w:rsidR="00870CEF" w:rsidRDefault="00ED7140">
      <w:r>
        <w:t>A serious incident involving a government programme has generated public concern.</w:t>
      </w:r>
    </w:p>
    <w:p w14:paraId="5CB4C6A9" w14:textId="77777777" w:rsidR="00870CEF" w:rsidRDefault="00ED7140">
      <w:pPr>
        <w:pStyle w:val="ListNumber"/>
      </w:pPr>
      <w:r>
        <w:t>1. Identify the first five actions of the Permanent Secretary.</w:t>
      </w:r>
    </w:p>
    <w:p w14:paraId="1E363982" w14:textId="77777777" w:rsidR="00870CEF" w:rsidRDefault="00ED7140">
      <w:pPr>
        <w:pStyle w:val="ListNumber"/>
      </w:pPr>
      <w:r>
        <w:t>2. Explain the role of facts and evidence.</w:t>
      </w:r>
    </w:p>
    <w:p w14:paraId="2148EA39" w14:textId="77777777" w:rsidR="00870CEF" w:rsidRDefault="00ED7140">
      <w:pPr>
        <w:pStyle w:val="ListNumber"/>
      </w:pPr>
      <w:r>
        <w:t>3. Develop a communication approach.</w:t>
      </w:r>
    </w:p>
    <w:p w14:paraId="054E56D1" w14:textId="77777777" w:rsidR="00870CEF" w:rsidRDefault="00ED7140">
      <w:pPr>
        <w:pStyle w:val="Heading1"/>
      </w:pPr>
      <w:r>
        <w:t>PART V — CASE STUDIES</w:t>
      </w:r>
    </w:p>
    <w:p w14:paraId="296535B1" w14:textId="77777777" w:rsidR="00870CEF" w:rsidRDefault="00ED7140">
      <w:r>
        <w:rPr>
          <w:b/>
        </w:rPr>
        <w:t>141. The Underperforming Ministry</w:t>
      </w:r>
    </w:p>
    <w:p w14:paraId="2AC98FC2" w14:textId="77777777" w:rsidR="00870CEF" w:rsidRDefault="00ED7140">
      <w:r>
        <w:t>A ministry's annual performance review shows that its major programmes have achieved only 42% of planned outputs. Staff attendance is relatively good, yet citizen satisfaction has declined. The Directors blame insufficient funding, while the finance unit argues that significant approved funds remain unutilised. Procurement records reveal delays in tender processing. Monitoring reports are largely descriptive and contain few outcome indicators.</w:t>
      </w:r>
    </w:p>
    <w:p w14:paraId="119CD1C2" w14:textId="77777777" w:rsidR="00870CEF" w:rsidRDefault="00ED7140">
      <w:pPr>
        <w:pStyle w:val="ListNumber"/>
      </w:pPr>
      <w:r>
        <w:t>1. Identify five underlying problems.</w:t>
      </w:r>
    </w:p>
    <w:p w14:paraId="4827AF81" w14:textId="77777777" w:rsidR="00870CEF" w:rsidRDefault="00ED7140">
      <w:pPr>
        <w:pStyle w:val="ListNumber"/>
      </w:pPr>
      <w:r>
        <w:t>2. Distinguish symptoms from root causes.</w:t>
      </w:r>
    </w:p>
    <w:p w14:paraId="3584D243" w14:textId="77777777" w:rsidR="00870CEF" w:rsidRDefault="00ED7140">
      <w:pPr>
        <w:pStyle w:val="ListNumber"/>
      </w:pPr>
      <w:r>
        <w:t>3. Develop a 90-day recovery plan.</w:t>
      </w:r>
    </w:p>
    <w:p w14:paraId="43832B7B" w14:textId="77777777" w:rsidR="00870CEF" w:rsidRDefault="00ED7140">
      <w:pPr>
        <w:pStyle w:val="ListNumber"/>
      </w:pPr>
      <w:r>
        <w:t>4. Recommend five performance indicators.</w:t>
      </w:r>
    </w:p>
    <w:p w14:paraId="1A27F10B" w14:textId="77777777" w:rsidR="00870CEF" w:rsidRDefault="00ED7140">
      <w:r>
        <w:rPr>
          <w:b/>
        </w:rPr>
        <w:t>142. Political-Administrative Interface</w:t>
      </w:r>
    </w:p>
    <w:p w14:paraId="0956E0EE" w14:textId="77777777" w:rsidR="00870CEF" w:rsidRDefault="00ED7140">
      <w:r>
        <w:t>The Commissioner has directed a ministry to implement a new programme immediately. The Permanent Secretary believes the programme is desirable but notes that implementation arrangements, funding and legal issues remain unresolved.</w:t>
      </w:r>
    </w:p>
    <w:p w14:paraId="64FFCB32" w14:textId="77777777" w:rsidR="00870CEF" w:rsidRDefault="00ED7140">
      <w:pPr>
        <w:pStyle w:val="ListNumber"/>
      </w:pPr>
      <w:r>
        <w:t>1. How should the Permanent Secretary advise the Commissioner?</w:t>
      </w:r>
    </w:p>
    <w:p w14:paraId="44233AF8" w14:textId="77777777" w:rsidR="00870CEF" w:rsidRDefault="00ED7140">
      <w:pPr>
        <w:pStyle w:val="ListNumber"/>
      </w:pPr>
      <w:r>
        <w:t>2. How can urgency be balanced with due process?</w:t>
      </w:r>
    </w:p>
    <w:p w14:paraId="169A14F6" w14:textId="77777777" w:rsidR="00870CEF" w:rsidRDefault="00ED7140">
      <w:pPr>
        <w:pStyle w:val="ListNumber"/>
      </w:pPr>
      <w:r>
        <w:t>3. What should be documented?</w:t>
      </w:r>
    </w:p>
    <w:p w14:paraId="3022E52E" w14:textId="77777777" w:rsidR="00870CEF" w:rsidRDefault="00ED7140">
      <w:r>
        <w:rPr>
          <w:b/>
        </w:rPr>
        <w:t>143. Procurement Failure</w:t>
      </w:r>
    </w:p>
    <w:p w14:paraId="45BED7F3" w14:textId="77777777" w:rsidR="00870CEF" w:rsidRDefault="00ED7140">
      <w:r>
        <w:t>A major infrastructure contract is substantially delayed. The contractor claims that the ministry failed to provide necessary approvals, while ministry officials accuse the contractor of poor performance. The project file contains incomplete documentation.</w:t>
      </w:r>
    </w:p>
    <w:p w14:paraId="456F4EA2" w14:textId="77777777" w:rsidR="00870CEF" w:rsidRDefault="00ED7140">
      <w:pPr>
        <w:pStyle w:val="ListNumber"/>
      </w:pPr>
      <w:r>
        <w:t>1. What should be independently established?</w:t>
      </w:r>
    </w:p>
    <w:p w14:paraId="5A287005" w14:textId="77777777" w:rsidR="00870CEF" w:rsidRDefault="00ED7140">
      <w:pPr>
        <w:pStyle w:val="ListNumber"/>
      </w:pPr>
      <w:r>
        <w:t>2. What records should be examined?</w:t>
      </w:r>
    </w:p>
    <w:p w14:paraId="5C5E617B" w14:textId="77777777" w:rsidR="00870CEF" w:rsidRDefault="00ED7140">
      <w:pPr>
        <w:pStyle w:val="ListNumber"/>
      </w:pPr>
      <w:r>
        <w:t>3. What options should management consider?</w:t>
      </w:r>
    </w:p>
    <w:p w14:paraId="2BCE9A94" w14:textId="77777777" w:rsidR="00870CEF" w:rsidRDefault="00ED7140">
      <w:pPr>
        <w:pStyle w:val="ListNumber"/>
      </w:pPr>
      <w:r>
        <w:t>4. How should future project governance be strengthened?</w:t>
      </w:r>
    </w:p>
    <w:p w14:paraId="300CF303" w14:textId="77777777" w:rsidR="00870CEF" w:rsidRDefault="00ED7140">
      <w:r>
        <w:rPr>
          <w:b/>
        </w:rPr>
        <w:t>144. Human Capital Crisis</w:t>
      </w:r>
    </w:p>
    <w:p w14:paraId="7BD38C5C" w14:textId="77777777" w:rsidR="00870CEF" w:rsidRDefault="00ED7140">
      <w:r>
        <w:t>Several experienced Directors are approaching retirement, while the ministry's middle-management pipeline is weak. Training has historically been based on requests rather than competency gaps.</w:t>
      </w:r>
    </w:p>
    <w:p w14:paraId="7DBC9031" w14:textId="77777777" w:rsidR="00870CEF" w:rsidRDefault="00ED7140">
      <w:pPr>
        <w:pStyle w:val="ListNumber"/>
      </w:pPr>
      <w:r>
        <w:t>1. Identify the strategic risks.</w:t>
      </w:r>
    </w:p>
    <w:p w14:paraId="45F4A1DC" w14:textId="77777777" w:rsidR="00870CEF" w:rsidRDefault="00ED7140">
      <w:pPr>
        <w:pStyle w:val="ListNumber"/>
      </w:pPr>
      <w:r>
        <w:t>2. Develop a succession strategy.</w:t>
      </w:r>
    </w:p>
    <w:p w14:paraId="54F24AB7" w14:textId="77777777" w:rsidR="00870CEF" w:rsidRDefault="00ED7140">
      <w:pPr>
        <w:pStyle w:val="ListNumber"/>
      </w:pPr>
      <w:r>
        <w:t>3. Design a competency-based training approach.</w:t>
      </w:r>
    </w:p>
    <w:p w14:paraId="6E29277E" w14:textId="77777777" w:rsidR="00870CEF" w:rsidRDefault="00ED7140">
      <w:r>
        <w:rPr>
          <w:b/>
        </w:rPr>
        <w:t>145. Revenue Management</w:t>
      </w:r>
    </w:p>
    <w:p w14:paraId="3BDD04E2" w14:textId="77777777" w:rsidR="00870CEF" w:rsidRDefault="00ED7140">
      <w:r>
        <w:t>A revenue-generating agency reports declining collections despite growth in the number of taxable businesses. An internal review identifies manual processes, weak reconciliation and inadequate field monitoring.</w:t>
      </w:r>
    </w:p>
    <w:p w14:paraId="29113289" w14:textId="77777777" w:rsidR="00870CEF" w:rsidRDefault="00ED7140">
      <w:pPr>
        <w:pStyle w:val="ListNumber"/>
      </w:pPr>
      <w:r>
        <w:t>1. Diagnose the likely causes.</w:t>
      </w:r>
    </w:p>
    <w:p w14:paraId="13CC82D8" w14:textId="77777777" w:rsidR="00870CEF" w:rsidRDefault="00ED7140">
      <w:pPr>
        <w:pStyle w:val="ListNumber"/>
      </w:pPr>
      <w:r>
        <w:t>2. Recommend technology and control measures.</w:t>
      </w:r>
    </w:p>
    <w:p w14:paraId="27C4607A" w14:textId="77777777" w:rsidR="00870CEF" w:rsidRDefault="00ED7140">
      <w:pPr>
        <w:pStyle w:val="ListNumber"/>
      </w:pPr>
      <w:r>
        <w:t>3. Develop a monitoring framework.</w:t>
      </w:r>
    </w:p>
    <w:p w14:paraId="33B5F127" w14:textId="77777777" w:rsidR="00870CEF" w:rsidRDefault="00ED7140">
      <w:r>
        <w:rPr>
          <w:b/>
        </w:rPr>
        <w:t>146. Public Trust</w:t>
      </w:r>
    </w:p>
    <w:p w14:paraId="65F12DEC" w14:textId="77777777" w:rsidR="00870CEF" w:rsidRDefault="00ED7140">
      <w:r>
        <w:t>Citizens increasingly complain that government services are slow and opaque. Staff argue that procedures are necessary to protect government, while citizens demand faster service.</w:t>
      </w:r>
    </w:p>
    <w:p w14:paraId="707B9EE2" w14:textId="77777777" w:rsidR="00870CEF" w:rsidRDefault="00ED7140">
      <w:pPr>
        <w:pStyle w:val="ListNumber"/>
      </w:pPr>
      <w:r>
        <w:t>1. Explain how the ministry can balance control and service delivery.</w:t>
      </w:r>
    </w:p>
    <w:p w14:paraId="518B305F" w14:textId="77777777" w:rsidR="00870CEF" w:rsidRDefault="00ED7140">
      <w:pPr>
        <w:pStyle w:val="ListNumber"/>
      </w:pPr>
      <w:r>
        <w:t>2. Recommend process-improvement measures.</w:t>
      </w:r>
    </w:p>
    <w:p w14:paraId="63CB987B" w14:textId="77777777" w:rsidR="00870CEF" w:rsidRDefault="00ED7140">
      <w:pPr>
        <w:pStyle w:val="ListNumber"/>
      </w:pPr>
      <w:r>
        <w:t>3. Develop citizen-service indicators.</w:t>
      </w:r>
    </w:p>
    <w:p w14:paraId="14A59D13" w14:textId="77777777" w:rsidR="00870CEF" w:rsidRDefault="00ED7140">
      <w:r>
        <w:rPr>
          <w:b/>
        </w:rPr>
        <w:t>147. Digital Reform</w:t>
      </w:r>
    </w:p>
    <w:p w14:paraId="30879514" w14:textId="77777777" w:rsidR="00870CEF" w:rsidRDefault="00ED7140">
      <w:r>
        <w:t>A ministry launches an electronic document-management system. Six months later, 60% of staff continue using paper files.</w:t>
      </w:r>
    </w:p>
    <w:p w14:paraId="5C6EFC6D" w14:textId="77777777" w:rsidR="00870CEF" w:rsidRDefault="00ED7140">
      <w:pPr>
        <w:pStyle w:val="ListNumber"/>
      </w:pPr>
      <w:r>
        <w:t>1. Identify likely reasons.</w:t>
      </w:r>
    </w:p>
    <w:p w14:paraId="28D6CB79" w14:textId="77777777" w:rsidR="00870CEF" w:rsidRDefault="00ED7140">
      <w:pPr>
        <w:pStyle w:val="ListNumber"/>
      </w:pPr>
      <w:r>
        <w:t>2. Develop a change-management intervention.</w:t>
      </w:r>
    </w:p>
    <w:p w14:paraId="5348ADAF" w14:textId="77777777" w:rsidR="00870CEF" w:rsidRDefault="00ED7140">
      <w:pPr>
        <w:pStyle w:val="ListNumber"/>
      </w:pPr>
      <w:r>
        <w:t>3. Establish implementation KPIs.</w:t>
      </w:r>
    </w:p>
    <w:p w14:paraId="263BEC6A" w14:textId="77777777" w:rsidR="00870CEF" w:rsidRDefault="00ED7140">
      <w:r>
        <w:rPr>
          <w:b/>
        </w:rPr>
        <w:t>148. Financial Control</w:t>
      </w:r>
    </w:p>
    <w:p w14:paraId="63E9702E" w14:textId="77777777" w:rsidR="00870CEF" w:rsidRDefault="00ED7140">
      <w:r>
        <w:t>An audit identifies recurring weaknesses in expenditure documentation. Management has previously responded to individual queries but has not addressed the underlying systems.</w:t>
      </w:r>
    </w:p>
    <w:p w14:paraId="0D816E1B" w14:textId="77777777" w:rsidR="00870CEF" w:rsidRDefault="00ED7140">
      <w:pPr>
        <w:pStyle w:val="ListNumber"/>
      </w:pPr>
      <w:r>
        <w:t>1. Explain why this approach is inadequate.</w:t>
      </w:r>
    </w:p>
    <w:p w14:paraId="3969A9AC" w14:textId="77777777" w:rsidR="00870CEF" w:rsidRDefault="00ED7140">
      <w:pPr>
        <w:pStyle w:val="ListNumber"/>
      </w:pPr>
      <w:r>
        <w:t>2. Develop a root-cause intervention.</w:t>
      </w:r>
    </w:p>
    <w:p w14:paraId="259EF73D" w14:textId="77777777" w:rsidR="00870CEF" w:rsidRDefault="00ED7140">
      <w:pPr>
        <w:pStyle w:val="ListNumber"/>
      </w:pPr>
      <w:r>
        <w:t>3. Recommend preventive controls.</w:t>
      </w:r>
    </w:p>
    <w:p w14:paraId="5E7FAB23" w14:textId="77777777" w:rsidR="00870CEF" w:rsidRDefault="00ED7140">
      <w:r>
        <w:rPr>
          <w:b/>
        </w:rPr>
        <w:t>149. Inter-Ministerial Programme</w:t>
      </w:r>
    </w:p>
    <w:p w14:paraId="62D53E98" w14:textId="77777777" w:rsidR="00870CEF" w:rsidRDefault="00ED7140">
      <w:r>
        <w:t>Three ministries are implementing components of a single social-protection programme. Beneficiary databases differ and reporting formats are inconsistent.</w:t>
      </w:r>
    </w:p>
    <w:p w14:paraId="29CF481A" w14:textId="77777777" w:rsidR="00870CEF" w:rsidRDefault="00ED7140">
      <w:pPr>
        <w:pStyle w:val="ListNumber"/>
      </w:pPr>
      <w:r>
        <w:t>1. Identify coordination problems.</w:t>
      </w:r>
    </w:p>
    <w:p w14:paraId="100DE317" w14:textId="77777777" w:rsidR="00870CEF" w:rsidRDefault="00ED7140">
      <w:pPr>
        <w:pStyle w:val="ListNumber"/>
      </w:pPr>
      <w:r>
        <w:t>2. Design a governance framework.</w:t>
      </w:r>
    </w:p>
    <w:p w14:paraId="7FCDB46E" w14:textId="77777777" w:rsidR="00870CEF" w:rsidRDefault="00ED7140">
      <w:pPr>
        <w:pStyle w:val="ListNumber"/>
      </w:pPr>
      <w:r>
        <w:t>3. Recommend common indicators.</w:t>
      </w:r>
    </w:p>
    <w:p w14:paraId="118FE051" w14:textId="77777777" w:rsidR="00870CEF" w:rsidRDefault="00ED7140">
      <w:r>
        <w:rPr>
          <w:b/>
        </w:rPr>
        <w:t>150. Staff Morale</w:t>
      </w:r>
    </w:p>
    <w:p w14:paraId="579D3CBF" w14:textId="77777777" w:rsidR="00870CEF" w:rsidRDefault="00ED7140">
      <w:r>
        <w:t>A ministry has experienced increased absenteeism and declining staff morale. A confidential staff survey identifies perceived favouritism, limited career progression and weak communication as major concerns.</w:t>
      </w:r>
    </w:p>
    <w:p w14:paraId="46304381" w14:textId="77777777" w:rsidR="00870CEF" w:rsidRDefault="00ED7140">
      <w:pPr>
        <w:pStyle w:val="ListNumber"/>
      </w:pPr>
      <w:r>
        <w:t>1. Assess the findings.</w:t>
      </w:r>
    </w:p>
    <w:p w14:paraId="449A76B7" w14:textId="77777777" w:rsidR="00870CEF" w:rsidRDefault="00ED7140">
      <w:pPr>
        <w:pStyle w:val="ListNumber"/>
      </w:pPr>
      <w:r>
        <w:t>2. Develop a management response.</w:t>
      </w:r>
    </w:p>
    <w:p w14:paraId="74C935ED" w14:textId="77777777" w:rsidR="00870CEF" w:rsidRDefault="00ED7140">
      <w:pPr>
        <w:pStyle w:val="ListNumber"/>
      </w:pPr>
      <w:r>
        <w:t>3. Explain how fairness should be demonstrated.</w:t>
      </w:r>
    </w:p>
    <w:p w14:paraId="6626B111" w14:textId="77777777" w:rsidR="00870CEF" w:rsidRDefault="00ED7140">
      <w:r>
        <w:rPr>
          <w:b/>
        </w:rPr>
        <w:t>151. Crisis Communication</w:t>
      </w:r>
    </w:p>
    <w:p w14:paraId="7563CFA2" w14:textId="77777777" w:rsidR="00870CEF" w:rsidRDefault="00ED7140">
      <w:r>
        <w:t>A government programme receives negative media coverage after an incident involving beneficiaries. Facts are incomplete, while public speculation is increasing.</w:t>
      </w:r>
    </w:p>
    <w:p w14:paraId="112180BA" w14:textId="77777777" w:rsidR="00870CEF" w:rsidRDefault="00ED7140">
      <w:pPr>
        <w:pStyle w:val="ListNumber"/>
      </w:pPr>
      <w:r>
        <w:t>1. Design the first 24-hour response.</w:t>
      </w:r>
    </w:p>
    <w:p w14:paraId="4D54113F" w14:textId="77777777" w:rsidR="00870CEF" w:rsidRDefault="00ED7140">
      <w:pPr>
        <w:pStyle w:val="ListNumber"/>
      </w:pPr>
      <w:r>
        <w:t>2. Explain what should and should not be communicated.</w:t>
      </w:r>
    </w:p>
    <w:p w14:paraId="2D268823" w14:textId="77777777" w:rsidR="00870CEF" w:rsidRDefault="00ED7140">
      <w:pPr>
        <w:pStyle w:val="ListNumber"/>
      </w:pPr>
      <w:r>
        <w:t>3. Develop a stakeholder communication strategy.</w:t>
      </w:r>
    </w:p>
    <w:p w14:paraId="3A416FEC" w14:textId="77777777" w:rsidR="00870CEF" w:rsidRDefault="00ED7140">
      <w:r>
        <w:rPr>
          <w:b/>
        </w:rPr>
        <w:t>152. Development Partner</w:t>
      </w:r>
    </w:p>
    <w:p w14:paraId="7B6F75F7" w14:textId="77777777" w:rsidR="00870CEF" w:rsidRDefault="00ED7140">
      <w:r>
        <w:t>A donor-supported programme has produced good short-term results but depends heavily on external funding and technical personnel.</w:t>
      </w:r>
    </w:p>
    <w:p w14:paraId="7E0D7EA3" w14:textId="77777777" w:rsidR="00870CEF" w:rsidRDefault="00ED7140">
      <w:pPr>
        <w:pStyle w:val="ListNumber"/>
      </w:pPr>
      <w:r>
        <w:t>1. Assess sustainability.</w:t>
      </w:r>
    </w:p>
    <w:p w14:paraId="66C0216F" w14:textId="77777777" w:rsidR="00870CEF" w:rsidRDefault="00ED7140">
      <w:pPr>
        <w:pStyle w:val="ListNumber"/>
      </w:pPr>
      <w:r>
        <w:t>2. Develop a transition strategy.</w:t>
      </w:r>
    </w:p>
    <w:p w14:paraId="73CF80A7" w14:textId="77777777" w:rsidR="00870CEF" w:rsidRDefault="00ED7140">
      <w:pPr>
        <w:pStyle w:val="ListNumber"/>
      </w:pPr>
      <w:r>
        <w:t>3. Identify risks.</w:t>
      </w:r>
    </w:p>
    <w:p w14:paraId="7A8784FE" w14:textId="77777777" w:rsidR="00870CEF" w:rsidRDefault="00ED7140">
      <w:r>
        <w:rPr>
          <w:b/>
        </w:rPr>
        <w:t>153. Policy Evaluation</w:t>
      </w:r>
    </w:p>
    <w:p w14:paraId="3C060E11" w14:textId="77777777" w:rsidR="00870CEF" w:rsidRDefault="00ED7140">
      <w:r>
        <w:t>A five-year government programme has reached 80% of its output target but has produced little measurable improvement in the intended social outcome.</w:t>
      </w:r>
    </w:p>
    <w:p w14:paraId="4F567D83" w14:textId="77777777" w:rsidR="00870CEF" w:rsidRDefault="00ED7140">
      <w:pPr>
        <w:pStyle w:val="ListNumber"/>
      </w:pPr>
      <w:r>
        <w:t>1. Explain the distinction between outputs and outcomes.</w:t>
      </w:r>
    </w:p>
    <w:p w14:paraId="4419F48A" w14:textId="77777777" w:rsidR="00870CEF" w:rsidRDefault="00ED7140">
      <w:pPr>
        <w:pStyle w:val="ListNumber"/>
      </w:pPr>
      <w:r>
        <w:t>2. Identify possible reasons.</w:t>
      </w:r>
    </w:p>
    <w:p w14:paraId="32C725D4" w14:textId="77777777" w:rsidR="00870CEF" w:rsidRDefault="00ED7140">
      <w:pPr>
        <w:pStyle w:val="ListNumber"/>
      </w:pPr>
      <w:r>
        <w:t>3. Recommend an evaluation approach.</w:t>
      </w:r>
    </w:p>
    <w:p w14:paraId="1D030BBC" w14:textId="77777777" w:rsidR="00870CEF" w:rsidRDefault="00ED7140">
      <w:r>
        <w:rPr>
          <w:b/>
        </w:rPr>
        <w:t>154. Administrative Ethics</w:t>
      </w:r>
    </w:p>
    <w:p w14:paraId="18E5FD59" w14:textId="77777777" w:rsidR="00870CEF" w:rsidRDefault="00ED7140">
      <w:r>
        <w:t>A senior officer is asked to recommend a supplier owned by an associate of a politically influential person. The supplier appears technically qualified, but the procurement process has not been completed.</w:t>
      </w:r>
    </w:p>
    <w:p w14:paraId="4A34EED6" w14:textId="77777777" w:rsidR="00870CEF" w:rsidRDefault="00ED7140">
      <w:pPr>
        <w:pStyle w:val="ListNumber"/>
      </w:pPr>
      <w:r>
        <w:t>1. Identify the ethical and procedural risks.</w:t>
      </w:r>
    </w:p>
    <w:p w14:paraId="6BBB67B9" w14:textId="77777777" w:rsidR="00870CEF" w:rsidRDefault="00ED7140">
      <w:pPr>
        <w:pStyle w:val="ListNumber"/>
      </w:pPr>
      <w:r>
        <w:t>2. Recommend appropriate action.</w:t>
      </w:r>
    </w:p>
    <w:p w14:paraId="0F871833" w14:textId="77777777" w:rsidR="00870CEF" w:rsidRDefault="00ED7140">
      <w:pPr>
        <w:pStyle w:val="ListNumber"/>
      </w:pPr>
      <w:r>
        <w:t>3. Explain how the process can remain fair.</w:t>
      </w:r>
    </w:p>
    <w:p w14:paraId="4CB816E5" w14:textId="77777777" w:rsidR="00870CEF" w:rsidRDefault="00ED7140">
      <w:r>
        <w:rPr>
          <w:b/>
        </w:rPr>
        <w:t>155. Budget Implementation</w:t>
      </w:r>
    </w:p>
    <w:p w14:paraId="4D533C23" w14:textId="77777777" w:rsidR="00870CEF" w:rsidRDefault="00ED7140">
      <w:r>
        <w:t>The ministry has significant capital projects but low implementation levels halfway through the fiscal year.</w:t>
      </w:r>
    </w:p>
    <w:p w14:paraId="0D36E89A" w14:textId="77777777" w:rsidR="00870CEF" w:rsidRDefault="00ED7140">
      <w:pPr>
        <w:pStyle w:val="ListNumber"/>
      </w:pPr>
      <w:r>
        <w:t>1. Conduct a diagnostic analysis.</w:t>
      </w:r>
    </w:p>
    <w:p w14:paraId="0E862647" w14:textId="77777777" w:rsidR="00870CEF" w:rsidRDefault="00ED7140">
      <w:pPr>
        <w:pStyle w:val="ListNumber"/>
      </w:pPr>
      <w:r>
        <w:t>2. Recommend corrective measures.</w:t>
      </w:r>
    </w:p>
    <w:p w14:paraId="4B772C76" w14:textId="77777777" w:rsidR="00870CEF" w:rsidRDefault="00ED7140">
      <w:pPr>
        <w:pStyle w:val="ListNumber"/>
      </w:pPr>
      <w:r>
        <w:t>3. Identify risks associated with accelerated spending.</w:t>
      </w:r>
    </w:p>
    <w:p w14:paraId="35F18D53" w14:textId="77777777" w:rsidR="00870CEF" w:rsidRDefault="00ED7140">
      <w:r>
        <w:rPr>
          <w:b/>
        </w:rPr>
        <w:t>156. Institutional Memory</w:t>
      </w:r>
    </w:p>
    <w:p w14:paraId="0EC7768E" w14:textId="77777777" w:rsidR="00870CEF" w:rsidRDefault="00ED7140">
      <w:r>
        <w:t>A new administration inherits several major programmes but finds that key policy documents, contracts and monitoring reports are difficult to locate.</w:t>
      </w:r>
    </w:p>
    <w:p w14:paraId="151BF16B" w14:textId="77777777" w:rsidR="00870CEF" w:rsidRDefault="00ED7140">
      <w:pPr>
        <w:pStyle w:val="ListNumber"/>
      </w:pPr>
      <w:r>
        <w:t>1. Identify the institutional risks.</w:t>
      </w:r>
    </w:p>
    <w:p w14:paraId="6C094273" w14:textId="77777777" w:rsidR="00870CEF" w:rsidRDefault="00ED7140">
      <w:pPr>
        <w:pStyle w:val="ListNumber"/>
      </w:pPr>
      <w:r>
        <w:t>2. Design a records-recovery strategy.</w:t>
      </w:r>
    </w:p>
    <w:p w14:paraId="3A4738E7" w14:textId="77777777" w:rsidR="00870CEF" w:rsidRDefault="00ED7140">
      <w:pPr>
        <w:pStyle w:val="ListNumber"/>
      </w:pPr>
      <w:r>
        <w:t>3. Recommend permanent improvements.</w:t>
      </w:r>
    </w:p>
    <w:p w14:paraId="595ECAF6" w14:textId="77777777" w:rsidR="00870CEF" w:rsidRDefault="00ED7140">
      <w:r>
        <w:rPr>
          <w:b/>
        </w:rPr>
        <w:t>157. Executive Decision-Making</w:t>
      </w:r>
    </w:p>
    <w:p w14:paraId="249D1F6D" w14:textId="77777777" w:rsidR="00870CEF" w:rsidRDefault="00ED7140">
      <w:r>
        <w:t>The Permanent Secretary receives three urgent requests: a financial issue requiring immediate action, a staff crisis, and a major political engagement.</w:t>
      </w:r>
    </w:p>
    <w:p w14:paraId="3ACB6D31" w14:textId="77777777" w:rsidR="00870CEF" w:rsidRDefault="00ED7140">
      <w:pPr>
        <w:pStyle w:val="ListNumber"/>
      </w:pPr>
      <w:r>
        <w:t>1. Explain how priorities should be established.</w:t>
      </w:r>
    </w:p>
    <w:p w14:paraId="2928CD6A" w14:textId="77777777" w:rsidR="00870CEF" w:rsidRDefault="00ED7140">
      <w:pPr>
        <w:pStyle w:val="ListNumber"/>
      </w:pPr>
      <w:r>
        <w:t>2. Identify what should be delegated.</w:t>
      </w:r>
    </w:p>
    <w:p w14:paraId="1D5D2278" w14:textId="77777777" w:rsidR="00870CEF" w:rsidRDefault="00ED7140">
      <w:pPr>
        <w:pStyle w:val="ListNumber"/>
      </w:pPr>
      <w:r>
        <w:t>3. Explain the principle of executive time management.</w:t>
      </w:r>
    </w:p>
    <w:p w14:paraId="19000999" w14:textId="77777777" w:rsidR="00870CEF" w:rsidRDefault="00ED7140">
      <w:r>
        <w:rPr>
          <w:b/>
        </w:rPr>
        <w:t>158. Performance Management</w:t>
      </w:r>
    </w:p>
    <w:p w14:paraId="317CE84F" w14:textId="77777777" w:rsidR="00870CEF" w:rsidRDefault="00ED7140">
      <w:r>
        <w:t>A ministry has annual performance agreements, but they are treated as paperwork rather than management tools.</w:t>
      </w:r>
    </w:p>
    <w:p w14:paraId="1FE8DB3E" w14:textId="77777777" w:rsidR="00870CEF" w:rsidRDefault="00ED7140">
      <w:pPr>
        <w:pStyle w:val="ListNumber"/>
      </w:pPr>
      <w:r>
        <w:t>1. Identify why the system is failing.</w:t>
      </w:r>
    </w:p>
    <w:p w14:paraId="432FAA5F" w14:textId="77777777" w:rsidR="00870CEF" w:rsidRDefault="00ED7140">
      <w:pPr>
        <w:pStyle w:val="ListNumber"/>
      </w:pPr>
      <w:r>
        <w:t>2. Explain how management should use performance agreements.</w:t>
      </w:r>
    </w:p>
    <w:p w14:paraId="16A7D7FB" w14:textId="77777777" w:rsidR="00870CEF" w:rsidRDefault="00ED7140">
      <w:pPr>
        <w:pStyle w:val="ListNumber"/>
      </w:pPr>
      <w:r>
        <w:t>3. Develop a quarterly performance review model.</w:t>
      </w:r>
    </w:p>
    <w:p w14:paraId="40156704" w14:textId="77777777" w:rsidR="00870CEF" w:rsidRDefault="00ED7140">
      <w:r>
        <w:rPr>
          <w:b/>
        </w:rPr>
        <w:t>159. Climate and Development</w:t>
      </w:r>
    </w:p>
    <w:p w14:paraId="101DCC16" w14:textId="77777777" w:rsidR="00870CEF" w:rsidRDefault="00ED7140">
      <w:r>
        <w:t>A proposed infrastructure project promises major economic benefits but may affect environmentally sensitive areas.</w:t>
      </w:r>
    </w:p>
    <w:p w14:paraId="622B3458" w14:textId="77777777" w:rsidR="00870CEF" w:rsidRDefault="00ED7140">
      <w:pPr>
        <w:pStyle w:val="ListNumber"/>
      </w:pPr>
      <w:r>
        <w:t>1. Identify the competing policy objectives.</w:t>
      </w:r>
    </w:p>
    <w:p w14:paraId="2E83F155" w14:textId="77777777" w:rsidR="00870CEF" w:rsidRDefault="00ED7140">
      <w:pPr>
        <w:pStyle w:val="ListNumber"/>
      </w:pPr>
      <w:r>
        <w:t>2. Explain the assessment process required before implementation.</w:t>
      </w:r>
    </w:p>
    <w:p w14:paraId="16CE09CC" w14:textId="77777777" w:rsidR="00870CEF" w:rsidRDefault="00ED7140">
      <w:pPr>
        <w:pStyle w:val="ListNumber"/>
      </w:pPr>
      <w:r>
        <w:t>3. Develop a risk-management framework.</w:t>
      </w:r>
    </w:p>
    <w:p w14:paraId="795A8842" w14:textId="77777777" w:rsidR="00870CEF" w:rsidRDefault="00ED7140">
      <w:r>
        <w:rPr>
          <w:b/>
        </w:rPr>
        <w:t>160. Permanent Secretary Transition</w:t>
      </w:r>
    </w:p>
    <w:p w14:paraId="212A522D" w14:textId="77777777" w:rsidR="00870CEF" w:rsidRDefault="00ED7140">
      <w:r>
        <w:t>You are appointed Permanent Secretary of a ministry after serving in another MDA. You inherit competing expectations, incomplete records, weak coordination and several urgent projects.</w:t>
      </w:r>
    </w:p>
    <w:p w14:paraId="6F9F481C" w14:textId="77777777" w:rsidR="00870CEF" w:rsidRDefault="00ED7140">
      <w:pPr>
        <w:pStyle w:val="ListNumber"/>
      </w:pPr>
      <w:r>
        <w:t>1. Develop your first 30-day agenda.</w:t>
      </w:r>
    </w:p>
    <w:p w14:paraId="4C9E4A1D" w14:textId="77777777" w:rsidR="00870CEF" w:rsidRDefault="00ED7140">
      <w:pPr>
        <w:pStyle w:val="ListNumber"/>
      </w:pPr>
      <w:r>
        <w:t>2. Identify the information you need.</w:t>
      </w:r>
    </w:p>
    <w:p w14:paraId="6F8E22C2" w14:textId="77777777" w:rsidR="00870CEF" w:rsidRDefault="00ED7140">
      <w:pPr>
        <w:pStyle w:val="ListNumber"/>
      </w:pPr>
      <w:r>
        <w:t>3. Develop a 100-day institutional improvement plan.</w:t>
      </w:r>
    </w:p>
    <w:p w14:paraId="3AD85FB8" w14:textId="77777777" w:rsidR="00870CEF" w:rsidRDefault="00ED7140">
      <w:pPr>
        <w:pStyle w:val="ListNumber"/>
      </w:pPr>
      <w:r>
        <w:t>4. Explain how you would establish your leadership culture.</w:t>
      </w:r>
    </w:p>
    <w:p w14:paraId="19DCD769" w14:textId="77777777" w:rsidR="00870CEF" w:rsidRDefault="00ED7140">
      <w:pPr>
        <w:pStyle w:val="Heading1"/>
      </w:pPr>
      <w:r>
        <w:t>PART VI — MEMORANDUM WRITING</w:t>
      </w:r>
    </w:p>
    <w:p w14:paraId="48408826" w14:textId="77777777" w:rsidR="00870CEF" w:rsidRDefault="00ED7140">
      <w:r>
        <w:rPr>
          <w:b/>
        </w:rPr>
        <w:t>161. Staff Productivity</w:t>
      </w:r>
    </w:p>
    <w:p w14:paraId="6EB3EBB3" w14:textId="77777777" w:rsidR="00870CEF" w:rsidRDefault="00ED7140">
      <w:r>
        <w:t>You are Director of Administration. Prepare a memorandum to the Permanent Secretary proposing a comprehensive strategy for improving staff productivity in your ministry.</w:t>
      </w:r>
    </w:p>
    <w:p w14:paraId="07662053" w14:textId="77777777" w:rsidR="00870CEF" w:rsidRDefault="00ED7140">
      <w:r>
        <w:t>Suggested response length: 400–600 words.</w:t>
      </w:r>
    </w:p>
    <w:p w14:paraId="73F2D203" w14:textId="77777777" w:rsidR="00870CEF" w:rsidRDefault="00ED7140">
      <w:r>
        <w:rPr>
          <w:b/>
        </w:rPr>
        <w:t>162. Training</w:t>
      </w:r>
    </w:p>
    <w:p w14:paraId="456FB054" w14:textId="77777777" w:rsidR="00870CEF" w:rsidRDefault="00ED7140">
      <w:r>
        <w:t>Prepare a memorandum recommending a competency-based training and development programme for Directors and middle-level managers.</w:t>
      </w:r>
    </w:p>
    <w:p w14:paraId="68CC6E70" w14:textId="77777777" w:rsidR="00870CEF" w:rsidRDefault="00ED7140">
      <w:r>
        <w:t>Suggested response length: 400–600 words.</w:t>
      </w:r>
    </w:p>
    <w:p w14:paraId="05B5BC6C" w14:textId="77777777" w:rsidR="00870CEF" w:rsidRDefault="00ED7140">
      <w:r>
        <w:rPr>
          <w:b/>
        </w:rPr>
        <w:t>163. Budget Implementation</w:t>
      </w:r>
    </w:p>
    <w:p w14:paraId="280A26C5" w14:textId="77777777" w:rsidR="00870CEF" w:rsidRDefault="00ED7140">
      <w:r>
        <w:t>Prepare a memorandum explaining the causes of poor budget implementation and recommending corrective measures.</w:t>
      </w:r>
    </w:p>
    <w:p w14:paraId="287E1B80" w14:textId="77777777" w:rsidR="00870CEF" w:rsidRDefault="00ED7140">
      <w:r>
        <w:t>Suggested response length: 400–600 words.</w:t>
      </w:r>
    </w:p>
    <w:p w14:paraId="08F1BF5E" w14:textId="77777777" w:rsidR="00870CEF" w:rsidRDefault="00ED7140">
      <w:r>
        <w:rPr>
          <w:b/>
        </w:rPr>
        <w:t>164. Procurement Delay</w:t>
      </w:r>
    </w:p>
    <w:p w14:paraId="3D471FA9" w14:textId="77777777" w:rsidR="00870CEF" w:rsidRDefault="00ED7140">
      <w:r>
        <w:t>Prepare a memorandum to the Permanent Secretary addressing recurring delays in procurement and recommending institutional reforms.</w:t>
      </w:r>
    </w:p>
    <w:p w14:paraId="6C967E2B" w14:textId="77777777" w:rsidR="00870CEF" w:rsidRDefault="00ED7140">
      <w:r>
        <w:t>Suggested response length: 400–600 words.</w:t>
      </w:r>
    </w:p>
    <w:p w14:paraId="6473276A" w14:textId="77777777" w:rsidR="00870CEF" w:rsidRDefault="00ED7140">
      <w:r>
        <w:rPr>
          <w:b/>
        </w:rPr>
        <w:t>165. Digital Transformation</w:t>
      </w:r>
    </w:p>
    <w:p w14:paraId="30BBE7A6" w14:textId="77777777" w:rsidR="00870CEF" w:rsidRDefault="00ED7140">
      <w:r>
        <w:t>Prepare a memorandum proposing a transition from predominantly paper-based administrative processes to an integrated digital workflow.</w:t>
      </w:r>
    </w:p>
    <w:p w14:paraId="33B2927D" w14:textId="77777777" w:rsidR="00870CEF" w:rsidRDefault="00ED7140">
      <w:r>
        <w:t>Suggested response length: 400–600 words.</w:t>
      </w:r>
    </w:p>
    <w:p w14:paraId="64AA8E50" w14:textId="77777777" w:rsidR="00870CEF" w:rsidRDefault="00ED7140">
      <w:r>
        <w:rPr>
          <w:b/>
        </w:rPr>
        <w:t>166. Staff Discipline</w:t>
      </w:r>
    </w:p>
    <w:p w14:paraId="7E228925" w14:textId="77777777" w:rsidR="00870CEF" w:rsidRDefault="00ED7140">
      <w:r>
        <w:t>Prepare a memorandum recommending a fair and effective framework for managing persistent staff indiscipline.</w:t>
      </w:r>
    </w:p>
    <w:p w14:paraId="0DF45AD6" w14:textId="77777777" w:rsidR="00870CEF" w:rsidRDefault="00ED7140">
      <w:r>
        <w:t>Suggested response length: 400–600 words.</w:t>
      </w:r>
    </w:p>
    <w:p w14:paraId="724D8A19" w14:textId="77777777" w:rsidR="00870CEF" w:rsidRDefault="00ED7140">
      <w:r>
        <w:rPr>
          <w:b/>
        </w:rPr>
        <w:t>167. Revenue Leakage</w:t>
      </w:r>
    </w:p>
    <w:p w14:paraId="23B7D06D" w14:textId="77777777" w:rsidR="00870CEF" w:rsidRDefault="00ED7140">
      <w:r>
        <w:t>Prepare a memorandum proposing measures to strengthen internal controls and reduce revenue leakage.</w:t>
      </w:r>
    </w:p>
    <w:p w14:paraId="5DC3BC70" w14:textId="77777777" w:rsidR="00870CEF" w:rsidRDefault="00ED7140">
      <w:r>
        <w:t>Suggested response length: 400–600 words.</w:t>
      </w:r>
    </w:p>
    <w:p w14:paraId="39210288" w14:textId="77777777" w:rsidR="00870CEF" w:rsidRDefault="00ED7140">
      <w:r>
        <w:rPr>
          <w:b/>
        </w:rPr>
        <w:t>168. Succession Planning</w:t>
      </w:r>
    </w:p>
    <w:p w14:paraId="426B002F" w14:textId="77777777" w:rsidR="00870CEF" w:rsidRDefault="00ED7140">
      <w:r>
        <w:t>Prepare a memorandum recommending a succession-planning framework for critical positions in the ministry.</w:t>
      </w:r>
    </w:p>
    <w:p w14:paraId="1DF2F0AE" w14:textId="77777777" w:rsidR="00870CEF" w:rsidRDefault="00ED7140">
      <w:r>
        <w:t>Suggested response length: 400–600 words.</w:t>
      </w:r>
    </w:p>
    <w:p w14:paraId="0C080261" w14:textId="77777777" w:rsidR="00870CEF" w:rsidRDefault="00ED7140">
      <w:r>
        <w:rPr>
          <w:b/>
        </w:rPr>
        <w:t>169. Service Delivery</w:t>
      </w:r>
    </w:p>
    <w:p w14:paraId="2A4FFB70" w14:textId="77777777" w:rsidR="00870CEF" w:rsidRDefault="00ED7140">
      <w:r>
        <w:t>Prepare a memorandum recommending measures to reduce delays in citizen-facing services.</w:t>
      </w:r>
    </w:p>
    <w:p w14:paraId="596DB401" w14:textId="77777777" w:rsidR="00870CEF" w:rsidRDefault="00ED7140">
      <w:r>
        <w:t>Suggested response length: 400–600 words.</w:t>
      </w:r>
    </w:p>
    <w:p w14:paraId="609F6CAB" w14:textId="77777777" w:rsidR="00870CEF" w:rsidRDefault="00ED7140">
      <w:r>
        <w:rPr>
          <w:b/>
        </w:rPr>
        <w:t>170. Policy Implementation</w:t>
      </w:r>
    </w:p>
    <w:p w14:paraId="5F18C1F2" w14:textId="77777777" w:rsidR="00870CEF" w:rsidRDefault="00ED7140">
      <w:r>
        <w:t>Prepare a memorandum analysing why a major government policy is underperforming and recommending a recovery strategy.</w:t>
      </w:r>
    </w:p>
    <w:p w14:paraId="53D55B59" w14:textId="77777777" w:rsidR="00870CEF" w:rsidRDefault="00ED7140">
      <w:r>
        <w:t>Suggested response length: 400–600 words.</w:t>
      </w:r>
    </w:p>
    <w:p w14:paraId="3B1E3787" w14:textId="77777777" w:rsidR="00870CEF" w:rsidRDefault="00ED7140">
      <w:pPr>
        <w:pStyle w:val="Heading1"/>
      </w:pPr>
      <w:r>
        <w:t>PART VII — OFFICIAL LETTER WRITING</w:t>
      </w:r>
    </w:p>
    <w:p w14:paraId="114519DA" w14:textId="77777777" w:rsidR="00870CEF" w:rsidRDefault="00ED7140">
      <w:r>
        <w:rPr>
          <w:b/>
        </w:rPr>
        <w:t>171. Citizen Complaint</w:t>
      </w:r>
    </w:p>
    <w:p w14:paraId="22FD7193" w14:textId="77777777" w:rsidR="00870CEF" w:rsidRDefault="00ED7140">
      <w:r>
        <w:t>Draft an official response to a citizen who has complained about prolonged delay in receiving a government service.</w:t>
      </w:r>
    </w:p>
    <w:p w14:paraId="6FFAE2C6" w14:textId="77777777" w:rsidR="00870CEF" w:rsidRDefault="00ED7140">
      <w:r>
        <w:t>Suggested response length: 300–500 words.</w:t>
      </w:r>
    </w:p>
    <w:p w14:paraId="06DAC5FC" w14:textId="77777777" w:rsidR="00870CEF" w:rsidRDefault="00ED7140">
      <w:r>
        <w:rPr>
          <w:b/>
        </w:rPr>
        <w:t>172. Inter-Ministerial Cooperation</w:t>
      </w:r>
    </w:p>
    <w:p w14:paraId="11EA185C" w14:textId="77777777" w:rsidR="00870CEF" w:rsidRDefault="00ED7140">
      <w:r>
        <w:t>Write to another state ministry requesting urgent cooperation on a joint government programme.</w:t>
      </w:r>
    </w:p>
    <w:p w14:paraId="5CB543A8" w14:textId="77777777" w:rsidR="00870CEF" w:rsidRDefault="00ED7140">
      <w:r>
        <w:t>Suggested response length: 300–500 words.</w:t>
      </w:r>
    </w:p>
    <w:p w14:paraId="30F173C0" w14:textId="77777777" w:rsidR="00870CEF" w:rsidRDefault="00ED7140">
      <w:r>
        <w:rPr>
          <w:b/>
        </w:rPr>
        <w:t>173. Local Government Coordination</w:t>
      </w:r>
    </w:p>
    <w:p w14:paraId="39F25FEC" w14:textId="77777777" w:rsidR="00870CEF" w:rsidRDefault="00ED7140">
      <w:r>
        <w:t>Write to a Local Government Council requesting implementation of agreed programme activities.</w:t>
      </w:r>
    </w:p>
    <w:p w14:paraId="2256AC0A" w14:textId="77777777" w:rsidR="00870CEF" w:rsidRDefault="00ED7140">
      <w:r>
        <w:t>Suggested response length: 300–500 words.</w:t>
      </w:r>
    </w:p>
    <w:p w14:paraId="7212C429" w14:textId="77777777" w:rsidR="00870CEF" w:rsidRDefault="00ED7140">
      <w:r>
        <w:rPr>
          <w:b/>
        </w:rPr>
        <w:t>174. Contractor Performance</w:t>
      </w:r>
    </w:p>
    <w:p w14:paraId="54FC5281" w14:textId="77777777" w:rsidR="00870CEF" w:rsidRDefault="00ED7140">
      <w:r>
        <w:t>Draft a formal letter to a contractor concerning failure to meet agreed project milestones.</w:t>
      </w:r>
    </w:p>
    <w:p w14:paraId="6EF5F135" w14:textId="77777777" w:rsidR="00870CEF" w:rsidRDefault="00ED7140">
      <w:r>
        <w:t>Suggested response length: 300–500 words.</w:t>
      </w:r>
    </w:p>
    <w:p w14:paraId="6C336FFE" w14:textId="77777777" w:rsidR="00870CEF" w:rsidRDefault="00ED7140">
      <w:r>
        <w:rPr>
          <w:b/>
        </w:rPr>
        <w:t>175. Audit Query</w:t>
      </w:r>
    </w:p>
    <w:p w14:paraId="0C5C594A" w14:textId="77777777" w:rsidR="00870CEF" w:rsidRDefault="00ED7140">
      <w:r>
        <w:t>Write a letter acknowledging receipt of an audit query and indicating the ministry's intention to provide the required documentation.</w:t>
      </w:r>
    </w:p>
    <w:p w14:paraId="4DDA22A8" w14:textId="77777777" w:rsidR="00870CEF" w:rsidRDefault="00ED7140">
      <w:r>
        <w:t>Suggested response length: 300–500 words.</w:t>
      </w:r>
    </w:p>
    <w:p w14:paraId="44705867" w14:textId="77777777" w:rsidR="00870CEF" w:rsidRDefault="00ED7140">
      <w:r>
        <w:rPr>
          <w:b/>
        </w:rPr>
        <w:t>176. Stakeholder Invitation</w:t>
      </w:r>
    </w:p>
    <w:p w14:paraId="24FC4B4D" w14:textId="77777777" w:rsidR="00870CEF" w:rsidRDefault="00ED7140">
      <w:r>
        <w:t>Draft an official invitation to key stakeholders for a policy consultation meeting.</w:t>
      </w:r>
    </w:p>
    <w:p w14:paraId="7DE18151" w14:textId="77777777" w:rsidR="00870CEF" w:rsidRDefault="00ED7140">
      <w:r>
        <w:t>Suggested response length: 300–500 words.</w:t>
      </w:r>
    </w:p>
    <w:p w14:paraId="4F2AF10B" w14:textId="77777777" w:rsidR="00870CEF" w:rsidRDefault="00ED7140">
      <w:r>
        <w:rPr>
          <w:b/>
        </w:rPr>
        <w:t>177. Federal Technical Support</w:t>
      </w:r>
    </w:p>
    <w:p w14:paraId="3D6E0D23" w14:textId="77777777" w:rsidR="00870CEF" w:rsidRDefault="00ED7140">
      <w:r>
        <w:t>Write to a federal ministry requesting technical support for a state development programme.</w:t>
      </w:r>
    </w:p>
    <w:p w14:paraId="41FABEE6" w14:textId="77777777" w:rsidR="00870CEF" w:rsidRDefault="00ED7140">
      <w:r>
        <w:t>Suggested response length: 300–500 words.</w:t>
      </w:r>
    </w:p>
    <w:p w14:paraId="4B7A4676" w14:textId="77777777" w:rsidR="00870CEF" w:rsidRDefault="00ED7140">
      <w:r>
        <w:rPr>
          <w:b/>
        </w:rPr>
        <w:t>178. Administrative Decision</w:t>
      </w:r>
    </w:p>
    <w:p w14:paraId="2CEDEC98" w14:textId="77777777" w:rsidR="00870CEF" w:rsidRDefault="00ED7140">
      <w:r>
        <w:t>Draft a letter communicating an administrative decision to an officer while maintaining professional and respectful language.</w:t>
      </w:r>
    </w:p>
    <w:p w14:paraId="3E9A40E3" w14:textId="77777777" w:rsidR="00870CEF" w:rsidRDefault="00ED7140">
      <w:r>
        <w:t>Suggested response length: 300–500 words.</w:t>
      </w:r>
    </w:p>
    <w:p w14:paraId="3EB80ABF" w14:textId="77777777" w:rsidR="00870CEF" w:rsidRDefault="00ED7140">
      <w:r>
        <w:rPr>
          <w:b/>
        </w:rPr>
        <w:t>179. Development Partner</w:t>
      </w:r>
    </w:p>
    <w:p w14:paraId="358129C3" w14:textId="77777777" w:rsidR="00870CEF" w:rsidRDefault="00ED7140">
      <w:r>
        <w:t>Write to a development partner requesting clarification on the sustainability arrangements for a jointly funded programme.</w:t>
      </w:r>
    </w:p>
    <w:p w14:paraId="372BF8A7" w14:textId="77777777" w:rsidR="00870CEF" w:rsidRDefault="00ED7140">
      <w:r>
        <w:t>Suggested response length: 300–500 words.</w:t>
      </w:r>
    </w:p>
    <w:p w14:paraId="2CEEFE34" w14:textId="77777777" w:rsidR="00870CEF" w:rsidRDefault="00ED7140">
      <w:r>
        <w:rPr>
          <w:b/>
        </w:rPr>
        <w:t>180. Public Petition</w:t>
      </w:r>
    </w:p>
    <w:p w14:paraId="679ADB11" w14:textId="77777777" w:rsidR="00870CEF" w:rsidRDefault="00ED7140">
      <w:r>
        <w:t>Draft an official response to a public petition alleging unfair administrative treatment.</w:t>
      </w:r>
    </w:p>
    <w:p w14:paraId="3AD314A3" w14:textId="77777777" w:rsidR="00870CEF" w:rsidRDefault="00ED7140">
      <w:r>
        <w:t>Suggested response length: 300–500 words.</w:t>
      </w:r>
    </w:p>
    <w:p w14:paraId="4ECB758D" w14:textId="77777777" w:rsidR="00870CEF" w:rsidRDefault="00ED7140">
      <w:pPr>
        <w:pStyle w:val="Heading1"/>
      </w:pPr>
      <w:r>
        <w:t>PART VIII — REPORT WRITING</w:t>
      </w:r>
    </w:p>
    <w:p w14:paraId="6E696EDF" w14:textId="77777777" w:rsidR="00870CEF" w:rsidRDefault="00ED7140">
      <w:r>
        <w:rPr>
          <w:b/>
        </w:rPr>
        <w:t>181. Investigation Report</w:t>
      </w:r>
    </w:p>
    <w:p w14:paraId="5DCF5A3F" w14:textId="77777777" w:rsidR="00870CEF" w:rsidRDefault="00ED7140">
      <w:r>
        <w:t>Prepare a report on allegations of staff misconduct.</w:t>
      </w:r>
    </w:p>
    <w:p w14:paraId="76C5F8D4" w14:textId="77777777" w:rsidR="00870CEF" w:rsidRDefault="00ED7140">
      <w:r>
        <w:t>Suggested response length: 500–800 words.</w:t>
      </w:r>
    </w:p>
    <w:p w14:paraId="23E7C3F8" w14:textId="77777777" w:rsidR="00870CEF" w:rsidRDefault="00ED7140">
      <w:r>
        <w:rPr>
          <w:b/>
        </w:rPr>
        <w:t>182. Project Monitoring Report</w:t>
      </w:r>
    </w:p>
    <w:p w14:paraId="0D55CAC0" w14:textId="77777777" w:rsidR="00870CEF" w:rsidRDefault="00ED7140">
      <w:r>
        <w:t>Prepare a report on a government project that is behind schedule.</w:t>
      </w:r>
    </w:p>
    <w:p w14:paraId="2F4FF06F" w14:textId="77777777" w:rsidR="00870CEF" w:rsidRDefault="00ED7140">
      <w:r>
        <w:t>Suggested response length: 500–800 words.</w:t>
      </w:r>
    </w:p>
    <w:p w14:paraId="28C78D25" w14:textId="77777777" w:rsidR="00870CEF" w:rsidRDefault="00ED7140">
      <w:r>
        <w:rPr>
          <w:b/>
        </w:rPr>
        <w:t>183. Inspection Report</w:t>
      </w:r>
    </w:p>
    <w:p w14:paraId="0A7E8E79" w14:textId="77777777" w:rsidR="00870CEF" w:rsidRDefault="00ED7140">
      <w:r>
        <w:t>Prepare a report following inspection of a government facility.</w:t>
      </w:r>
    </w:p>
    <w:p w14:paraId="342C7D1E" w14:textId="77777777" w:rsidR="00870CEF" w:rsidRDefault="00ED7140">
      <w:r>
        <w:t>Suggested response length: 500–800 words.</w:t>
      </w:r>
    </w:p>
    <w:p w14:paraId="29C8B47A" w14:textId="77777777" w:rsidR="00870CEF" w:rsidRDefault="00ED7140">
      <w:r>
        <w:rPr>
          <w:b/>
        </w:rPr>
        <w:t>184. Audit Response Report</w:t>
      </w:r>
    </w:p>
    <w:p w14:paraId="13C0783A" w14:textId="77777777" w:rsidR="00870CEF" w:rsidRDefault="00ED7140">
      <w:r>
        <w:t>Prepare a report analysing recurring audit queries.</w:t>
      </w:r>
    </w:p>
    <w:p w14:paraId="59D0FC9F" w14:textId="77777777" w:rsidR="00870CEF" w:rsidRDefault="00ED7140">
      <w:r>
        <w:t>Suggested response length: 500–800 words.</w:t>
      </w:r>
    </w:p>
    <w:p w14:paraId="41783867" w14:textId="77777777" w:rsidR="00870CEF" w:rsidRDefault="00ED7140">
      <w:r>
        <w:rPr>
          <w:b/>
        </w:rPr>
        <w:t>185. Committee Report</w:t>
      </w:r>
    </w:p>
    <w:p w14:paraId="3C189CB0" w14:textId="77777777" w:rsidR="00870CEF" w:rsidRDefault="00ED7140">
      <w:r>
        <w:t>Prepare a committee report on improving staff productivity.</w:t>
      </w:r>
    </w:p>
    <w:p w14:paraId="173FDA8A" w14:textId="77777777" w:rsidR="00870CEF" w:rsidRDefault="00ED7140">
      <w:r>
        <w:t>Suggested response length: 500–800 words.</w:t>
      </w:r>
    </w:p>
    <w:p w14:paraId="07AFA85E" w14:textId="77777777" w:rsidR="00870CEF" w:rsidRDefault="00ED7140">
      <w:r>
        <w:rPr>
          <w:b/>
        </w:rPr>
        <w:t>186. Incident Report</w:t>
      </w:r>
    </w:p>
    <w:p w14:paraId="78DAD584" w14:textId="77777777" w:rsidR="00870CEF" w:rsidRDefault="00ED7140">
      <w:r>
        <w:t>Prepare a report following a serious operational incident affecting a government service.</w:t>
      </w:r>
    </w:p>
    <w:p w14:paraId="7E3E3212" w14:textId="77777777" w:rsidR="00870CEF" w:rsidRDefault="00ED7140">
      <w:r>
        <w:t>Suggested response length: 500–800 words.</w:t>
      </w:r>
    </w:p>
    <w:p w14:paraId="3313C5F7" w14:textId="77777777" w:rsidR="00870CEF" w:rsidRDefault="00ED7140">
      <w:r>
        <w:rPr>
          <w:b/>
        </w:rPr>
        <w:t>187. Policy Implementation Report</w:t>
      </w:r>
    </w:p>
    <w:p w14:paraId="189E5E17" w14:textId="77777777" w:rsidR="00870CEF" w:rsidRDefault="00ED7140">
      <w:r>
        <w:t>Prepare a report assessing implementation of a government programme.</w:t>
      </w:r>
    </w:p>
    <w:p w14:paraId="0E8C452A" w14:textId="77777777" w:rsidR="00870CEF" w:rsidRDefault="00ED7140">
      <w:r>
        <w:t>Suggested response length: 500–800 words.</w:t>
      </w:r>
    </w:p>
    <w:p w14:paraId="36462790" w14:textId="77777777" w:rsidR="00870CEF" w:rsidRDefault="00ED7140">
      <w:r>
        <w:rPr>
          <w:b/>
        </w:rPr>
        <w:t>188. Stakeholder Consultation Report</w:t>
      </w:r>
    </w:p>
    <w:p w14:paraId="3C6887D8" w14:textId="77777777" w:rsidR="00870CEF" w:rsidRDefault="00ED7140">
      <w:r>
        <w:t>Prepare a report following consultation with communities and other stakeholders.</w:t>
      </w:r>
    </w:p>
    <w:p w14:paraId="11303CB8" w14:textId="77777777" w:rsidR="00870CEF" w:rsidRDefault="00ED7140">
      <w:r>
        <w:t>Suggested response length: 500–800 words.</w:t>
      </w:r>
    </w:p>
    <w:p w14:paraId="02960AC1" w14:textId="77777777" w:rsidR="00870CEF" w:rsidRDefault="00ED7140">
      <w:r>
        <w:rPr>
          <w:b/>
        </w:rPr>
        <w:t>189. Performance Report</w:t>
      </w:r>
    </w:p>
    <w:p w14:paraId="51275286" w14:textId="77777777" w:rsidR="00870CEF" w:rsidRDefault="00ED7140">
      <w:r>
        <w:t>Prepare a quarterly ministry performance report for senior management.</w:t>
      </w:r>
    </w:p>
    <w:p w14:paraId="6C95B24D" w14:textId="77777777" w:rsidR="00870CEF" w:rsidRDefault="00ED7140">
      <w:r>
        <w:t>Suggested response length: 500–800 words.</w:t>
      </w:r>
    </w:p>
    <w:p w14:paraId="45E619BA" w14:textId="77777777" w:rsidR="00870CEF" w:rsidRDefault="00ED7140">
      <w:r>
        <w:rPr>
          <w:b/>
        </w:rPr>
        <w:t>190. Administrative Review Report</w:t>
      </w:r>
    </w:p>
    <w:p w14:paraId="2775C1D3" w14:textId="77777777" w:rsidR="00870CEF" w:rsidRDefault="00ED7140">
      <w:r>
        <w:t>Prepare a report reviewing a process that has generated repeated public complaints.</w:t>
      </w:r>
    </w:p>
    <w:p w14:paraId="6B99798A" w14:textId="77777777" w:rsidR="00870CEF" w:rsidRDefault="00ED7140">
      <w:r>
        <w:t>Suggested response length: 500–800 words.</w:t>
      </w:r>
    </w:p>
    <w:p w14:paraId="79D8A4AE" w14:textId="77777777" w:rsidR="00870CEF" w:rsidRDefault="00ED7140">
      <w:pPr>
        <w:pStyle w:val="Heading1"/>
      </w:pPr>
      <w:r>
        <w:t>PART IX — EXECUTIVE/POLICY ANALYSIS</w:t>
      </w:r>
    </w:p>
    <w:p w14:paraId="0732A9AA" w14:textId="77777777" w:rsidR="00870CEF" w:rsidRDefault="00ED7140">
      <w:r>
        <w:rPr>
          <w:b/>
        </w:rPr>
        <w:t>191. Service Delivery</w:t>
      </w:r>
    </w:p>
    <w:p w14:paraId="3DA39B60" w14:textId="77777777" w:rsidR="00870CEF" w:rsidRDefault="00ED7140">
      <w:r>
        <w:t>The Governor has identified poor service delivery as a major concern. As Permanent Secretary, develop a ministry-wide framework for improving service delivery over the next 12 months.</w:t>
      </w:r>
    </w:p>
    <w:p w14:paraId="488C89B1" w14:textId="77777777" w:rsidR="00870CEF" w:rsidRDefault="00ED7140">
      <w:r>
        <w:t>Suggested response length: 600–1,000 words.</w:t>
      </w:r>
    </w:p>
    <w:p w14:paraId="528B20A5" w14:textId="77777777" w:rsidR="00870CEF" w:rsidRDefault="00ED7140">
      <w:r>
        <w:rPr>
          <w:b/>
        </w:rPr>
        <w:t>192. Performance Management</w:t>
      </w:r>
    </w:p>
    <w:p w14:paraId="3E702F83" w14:textId="77777777" w:rsidR="00870CEF" w:rsidRDefault="00ED7140">
      <w:r>
        <w:t>Develop a policy brief advising government on how to strengthen performance management across MDAs.</w:t>
      </w:r>
    </w:p>
    <w:p w14:paraId="70DB78B2" w14:textId="77777777" w:rsidR="00870CEF" w:rsidRDefault="00ED7140">
      <w:r>
        <w:t>Suggested response length: 600–1,000 words.</w:t>
      </w:r>
    </w:p>
    <w:p w14:paraId="2EB24923" w14:textId="77777777" w:rsidR="00870CEF" w:rsidRDefault="00ED7140">
      <w:r>
        <w:rPr>
          <w:b/>
        </w:rPr>
        <w:t>193. Inter-MDA Coordination</w:t>
      </w:r>
    </w:p>
    <w:p w14:paraId="08ACA2F4" w14:textId="77777777" w:rsidR="00870CEF" w:rsidRDefault="00ED7140">
      <w:r>
        <w:t>Prepare an executive analysis of how Cross River State can improve coordination between ministries and agencies implementing related programmes.</w:t>
      </w:r>
    </w:p>
    <w:p w14:paraId="61F418F2" w14:textId="77777777" w:rsidR="00870CEF" w:rsidRDefault="00ED7140">
      <w:r>
        <w:t>Suggested response length: 600–1,000 words.</w:t>
      </w:r>
    </w:p>
    <w:p w14:paraId="6C6DDF7E" w14:textId="77777777" w:rsidR="00870CEF" w:rsidRDefault="00ED7140">
      <w:r>
        <w:rPr>
          <w:b/>
        </w:rPr>
        <w:t>194. Data for Decision-Making</w:t>
      </w:r>
    </w:p>
    <w:p w14:paraId="4E23CDF9" w14:textId="77777777" w:rsidR="00870CEF" w:rsidRDefault="00ED7140">
      <w:r>
        <w:t>Develop a strategic framework for improving the use of data in government decision-making.</w:t>
      </w:r>
    </w:p>
    <w:p w14:paraId="4EA1A432" w14:textId="77777777" w:rsidR="00870CEF" w:rsidRDefault="00ED7140">
      <w:r>
        <w:t>Suggested response length: 600–1,000 words.</w:t>
      </w:r>
    </w:p>
    <w:p w14:paraId="2A24EABB" w14:textId="77777777" w:rsidR="00870CEF" w:rsidRDefault="00ED7140">
      <w:r>
        <w:rPr>
          <w:b/>
        </w:rPr>
        <w:t>195. Accountability and Efficiency</w:t>
      </w:r>
    </w:p>
    <w:p w14:paraId="654DD63B" w14:textId="77777777" w:rsidR="00870CEF" w:rsidRDefault="00ED7140">
      <w:r>
        <w:t>Prepare an executive policy analysis on strengthening public-sector accountability while improving administrative efficiency.</w:t>
      </w:r>
    </w:p>
    <w:p w14:paraId="76208E84" w14:textId="77777777" w:rsidR="00870CEF" w:rsidRDefault="00ED7140">
      <w:r>
        <w:t>Suggested response length: 600–1,000 words.</w:t>
      </w:r>
    </w:p>
    <w:p w14:paraId="5A084C2C" w14:textId="77777777" w:rsidR="00870CEF" w:rsidRDefault="00ED7140">
      <w:r>
        <w:rPr>
          <w:b/>
        </w:rPr>
        <w:t>196. Infrastructure Risk</w:t>
      </w:r>
    </w:p>
    <w:p w14:paraId="0B5F1552" w14:textId="77777777" w:rsidR="00870CEF" w:rsidRDefault="00ED7140">
      <w:r>
        <w:t>Develop a risk-management framework for a state government infrastructure programme.</w:t>
      </w:r>
    </w:p>
    <w:p w14:paraId="59C19C64" w14:textId="77777777" w:rsidR="00870CEF" w:rsidRDefault="00ED7140">
      <w:r>
        <w:t>Suggested response length: 600–1,000 words.</w:t>
      </w:r>
    </w:p>
    <w:p w14:paraId="73998B9B" w14:textId="77777777" w:rsidR="00870CEF" w:rsidRDefault="00ED7140">
      <w:r>
        <w:rPr>
          <w:b/>
        </w:rPr>
        <w:t>197. Budget and Controls</w:t>
      </w:r>
    </w:p>
    <w:p w14:paraId="648DACFF" w14:textId="77777777" w:rsidR="00870CEF" w:rsidRDefault="00ED7140">
      <w:r>
        <w:t>Prepare an executive briefing explaining how a ministry can improve budget implementation without compromising financial controls.</w:t>
      </w:r>
    </w:p>
    <w:p w14:paraId="2A329DDC" w14:textId="77777777" w:rsidR="00870CEF" w:rsidRDefault="00ED7140">
      <w:r>
        <w:t>Suggested response length: 600–1,000 words.</w:t>
      </w:r>
    </w:p>
    <w:p w14:paraId="72DED7FC" w14:textId="77777777" w:rsidR="00870CEF" w:rsidRDefault="00ED7140">
      <w:r>
        <w:rPr>
          <w:b/>
        </w:rPr>
        <w:t>198. Human Capital</w:t>
      </w:r>
    </w:p>
    <w:p w14:paraId="6A10E14B" w14:textId="77777777" w:rsidR="00870CEF" w:rsidRDefault="00ED7140">
      <w:r>
        <w:t>Develop a strategic human-capital framework for preparing the Cross River State Public Service for future leadership transitions.</w:t>
      </w:r>
    </w:p>
    <w:p w14:paraId="249FF91A" w14:textId="77777777" w:rsidR="00870CEF" w:rsidRDefault="00ED7140">
      <w:r>
        <w:t>Suggested response length: 600–1,000 words.</w:t>
      </w:r>
    </w:p>
    <w:p w14:paraId="282421C7" w14:textId="77777777" w:rsidR="00870CEF" w:rsidRDefault="00ED7140">
      <w:r>
        <w:rPr>
          <w:b/>
        </w:rPr>
        <w:t>199. Digital Government</w:t>
      </w:r>
    </w:p>
    <w:p w14:paraId="0D30A623" w14:textId="77777777" w:rsidR="00870CEF" w:rsidRDefault="00ED7140">
      <w:r>
        <w:t>Prepare an executive policy analysis on how digital government can improve transparency, efficiency and citizen experience.</w:t>
      </w:r>
    </w:p>
    <w:p w14:paraId="1E625433" w14:textId="77777777" w:rsidR="00870CEF" w:rsidRDefault="00ED7140">
      <w:r>
        <w:t>Suggested response length: 600–1,000 words.</w:t>
      </w:r>
    </w:p>
    <w:p w14:paraId="3D44E6F1" w14:textId="77777777" w:rsidR="00870CEF" w:rsidRDefault="00ED7140">
      <w:r>
        <w:rPr>
          <w:b/>
        </w:rPr>
        <w:t>200. 100-Day Leadership Agenda</w:t>
      </w:r>
    </w:p>
    <w:p w14:paraId="175C9128" w14:textId="77777777" w:rsidR="00870CEF" w:rsidRDefault="00ED7140">
      <w:r>
        <w:t>You have just assumed office as Permanent Secretary. Prepare a 100-day strategic leadership agenda covering institutional diagnosis, human resources, policy priorities, budget, procurement, service delivery, risk management, stakeholder engagement, monitoring and evaluation, and institutional continuity.</w:t>
      </w:r>
    </w:p>
    <w:p w14:paraId="55396AB2" w14:textId="77777777" w:rsidR="00870CEF" w:rsidRDefault="00ED7140">
      <w:r>
        <w:t>Suggested response length: 600–1,000 words.</w:t>
      </w:r>
    </w:p>
    <w:p w14:paraId="16BF0D3A" w14:textId="77777777" w:rsidR="00870CEF" w:rsidRDefault="00ED7140">
      <w:r>
        <w:br w:type="page"/>
      </w:r>
    </w:p>
    <w:p w14:paraId="3A6B2663" w14:textId="77777777" w:rsidR="00870CEF" w:rsidRDefault="00ED7140">
      <w:pPr>
        <w:pStyle w:val="Heading1"/>
      </w:pPr>
      <w:r>
        <w:t>MASTER MARKING RUBRIC</w:t>
      </w:r>
    </w:p>
    <w:tbl>
      <w:tblPr>
        <w:tblStyle w:val="TableGrid"/>
        <w:tblW w:w="0" w:type="auto"/>
        <w:tblLook w:val="04A0" w:firstRow="1" w:lastRow="0" w:firstColumn="1" w:lastColumn="0" w:noHBand="0" w:noVBand="1"/>
      </w:tblPr>
      <w:tblGrid>
        <w:gridCol w:w="4964"/>
        <w:gridCol w:w="4962"/>
      </w:tblGrid>
      <w:tr w:rsidR="00870CEF" w14:paraId="18EB2743" w14:textId="77777777">
        <w:tc>
          <w:tcPr>
            <w:tcW w:w="4968" w:type="dxa"/>
          </w:tcPr>
          <w:p w14:paraId="3BAC8645" w14:textId="77777777" w:rsidR="00870CEF" w:rsidRDefault="00ED7140">
            <w:r>
              <w:t>Competency</w:t>
            </w:r>
          </w:p>
        </w:tc>
        <w:tc>
          <w:tcPr>
            <w:tcW w:w="4968" w:type="dxa"/>
          </w:tcPr>
          <w:p w14:paraId="64A7EAE4" w14:textId="77777777" w:rsidR="00870CEF" w:rsidRDefault="00ED7140">
            <w:r>
              <w:t>Weight</w:t>
            </w:r>
          </w:p>
        </w:tc>
      </w:tr>
      <w:tr w:rsidR="00870CEF" w14:paraId="0D973D26" w14:textId="77777777">
        <w:tc>
          <w:tcPr>
            <w:tcW w:w="4968" w:type="dxa"/>
          </w:tcPr>
          <w:p w14:paraId="104E078A" w14:textId="77777777" w:rsidR="00870CEF" w:rsidRDefault="00ED7140">
            <w:r>
              <w:t>Knowledge of Public Service Rules/Regulations</w:t>
            </w:r>
          </w:p>
        </w:tc>
        <w:tc>
          <w:tcPr>
            <w:tcW w:w="4968" w:type="dxa"/>
          </w:tcPr>
          <w:p w14:paraId="1C83F694" w14:textId="77777777" w:rsidR="00870CEF" w:rsidRDefault="00ED7140">
            <w:r>
              <w:t>15%</w:t>
            </w:r>
          </w:p>
        </w:tc>
      </w:tr>
      <w:tr w:rsidR="00870CEF" w14:paraId="6F4B2235" w14:textId="77777777">
        <w:tc>
          <w:tcPr>
            <w:tcW w:w="4968" w:type="dxa"/>
          </w:tcPr>
          <w:p w14:paraId="7E1182D0" w14:textId="77777777" w:rsidR="00870CEF" w:rsidRDefault="00ED7140">
            <w:r>
              <w:t>Administrative Judgement</w:t>
            </w:r>
          </w:p>
        </w:tc>
        <w:tc>
          <w:tcPr>
            <w:tcW w:w="4968" w:type="dxa"/>
          </w:tcPr>
          <w:p w14:paraId="00D4659E" w14:textId="77777777" w:rsidR="00870CEF" w:rsidRDefault="00ED7140">
            <w:r>
              <w:t>15%</w:t>
            </w:r>
          </w:p>
        </w:tc>
      </w:tr>
      <w:tr w:rsidR="00870CEF" w14:paraId="34F28D43" w14:textId="77777777">
        <w:tc>
          <w:tcPr>
            <w:tcW w:w="4968" w:type="dxa"/>
          </w:tcPr>
          <w:p w14:paraId="306C33DB" w14:textId="77777777" w:rsidR="00870CEF" w:rsidRDefault="00ED7140">
            <w:r>
              <w:t>Strategic Leadership</w:t>
            </w:r>
          </w:p>
        </w:tc>
        <w:tc>
          <w:tcPr>
            <w:tcW w:w="4968" w:type="dxa"/>
          </w:tcPr>
          <w:p w14:paraId="420E2D74" w14:textId="77777777" w:rsidR="00870CEF" w:rsidRDefault="00ED7140">
            <w:r>
              <w:t>15%</w:t>
            </w:r>
          </w:p>
        </w:tc>
      </w:tr>
      <w:tr w:rsidR="00870CEF" w14:paraId="1E7AF79F" w14:textId="77777777">
        <w:tc>
          <w:tcPr>
            <w:tcW w:w="4968" w:type="dxa"/>
          </w:tcPr>
          <w:p w14:paraId="5822202D" w14:textId="77777777" w:rsidR="00870CEF" w:rsidRDefault="00ED7140">
            <w:r>
              <w:t>Policy Analysis</w:t>
            </w:r>
          </w:p>
        </w:tc>
        <w:tc>
          <w:tcPr>
            <w:tcW w:w="4968" w:type="dxa"/>
          </w:tcPr>
          <w:p w14:paraId="30393A36" w14:textId="77777777" w:rsidR="00870CEF" w:rsidRDefault="00ED7140">
            <w:r>
              <w:t>10%</w:t>
            </w:r>
          </w:p>
        </w:tc>
      </w:tr>
      <w:tr w:rsidR="00870CEF" w14:paraId="559D34EC" w14:textId="77777777">
        <w:tc>
          <w:tcPr>
            <w:tcW w:w="4968" w:type="dxa"/>
          </w:tcPr>
          <w:p w14:paraId="6E7A459B" w14:textId="77777777" w:rsidR="00870CEF" w:rsidRDefault="00ED7140">
            <w:r>
              <w:t>Ethics &amp; Integrity</w:t>
            </w:r>
          </w:p>
        </w:tc>
        <w:tc>
          <w:tcPr>
            <w:tcW w:w="4968" w:type="dxa"/>
          </w:tcPr>
          <w:p w14:paraId="63CD4A03" w14:textId="77777777" w:rsidR="00870CEF" w:rsidRDefault="00ED7140">
            <w:r>
              <w:t>10%</w:t>
            </w:r>
          </w:p>
        </w:tc>
      </w:tr>
      <w:tr w:rsidR="00870CEF" w14:paraId="2CEC2679" w14:textId="77777777">
        <w:tc>
          <w:tcPr>
            <w:tcW w:w="4968" w:type="dxa"/>
          </w:tcPr>
          <w:p w14:paraId="0B0427CA" w14:textId="77777777" w:rsidR="00870CEF" w:rsidRDefault="00ED7140">
            <w:r>
              <w:t>Financial/Procurement Awareness</w:t>
            </w:r>
          </w:p>
        </w:tc>
        <w:tc>
          <w:tcPr>
            <w:tcW w:w="4968" w:type="dxa"/>
          </w:tcPr>
          <w:p w14:paraId="397732FF" w14:textId="77777777" w:rsidR="00870CEF" w:rsidRDefault="00ED7140">
            <w:r>
              <w:t>10%</w:t>
            </w:r>
          </w:p>
        </w:tc>
      </w:tr>
      <w:tr w:rsidR="00870CEF" w14:paraId="3E7009FF" w14:textId="77777777">
        <w:tc>
          <w:tcPr>
            <w:tcW w:w="4968" w:type="dxa"/>
          </w:tcPr>
          <w:p w14:paraId="7A8CAE85" w14:textId="77777777" w:rsidR="00870CEF" w:rsidRDefault="00ED7140">
            <w:r>
              <w:t>HR Management</w:t>
            </w:r>
          </w:p>
        </w:tc>
        <w:tc>
          <w:tcPr>
            <w:tcW w:w="4968" w:type="dxa"/>
          </w:tcPr>
          <w:p w14:paraId="021017DC" w14:textId="77777777" w:rsidR="00870CEF" w:rsidRDefault="00ED7140">
            <w:r>
              <w:t>10%</w:t>
            </w:r>
          </w:p>
        </w:tc>
      </w:tr>
      <w:tr w:rsidR="00870CEF" w14:paraId="43308D9F" w14:textId="77777777">
        <w:tc>
          <w:tcPr>
            <w:tcW w:w="4968" w:type="dxa"/>
          </w:tcPr>
          <w:p w14:paraId="6B3C4285" w14:textId="77777777" w:rsidR="00870CEF" w:rsidRDefault="00ED7140">
            <w:r>
              <w:t>Communication &amp; Official Writing</w:t>
            </w:r>
          </w:p>
        </w:tc>
        <w:tc>
          <w:tcPr>
            <w:tcW w:w="4968" w:type="dxa"/>
          </w:tcPr>
          <w:p w14:paraId="01D0D2B8" w14:textId="77777777" w:rsidR="00870CEF" w:rsidRDefault="00ED7140">
            <w:r>
              <w:t>10%</w:t>
            </w:r>
          </w:p>
        </w:tc>
      </w:tr>
      <w:tr w:rsidR="00870CEF" w14:paraId="6F2D4E32" w14:textId="77777777">
        <w:tc>
          <w:tcPr>
            <w:tcW w:w="4968" w:type="dxa"/>
          </w:tcPr>
          <w:p w14:paraId="38B5F01F" w14:textId="77777777" w:rsidR="00870CEF" w:rsidRDefault="00ED7140">
            <w:r>
              <w:t>Problem Solving/Decision Making</w:t>
            </w:r>
          </w:p>
        </w:tc>
        <w:tc>
          <w:tcPr>
            <w:tcW w:w="4968" w:type="dxa"/>
          </w:tcPr>
          <w:p w14:paraId="36C99A32" w14:textId="77777777" w:rsidR="00870CEF" w:rsidRDefault="00ED7140">
            <w:r>
              <w:t>5%</w:t>
            </w:r>
          </w:p>
        </w:tc>
      </w:tr>
    </w:tbl>
    <w:p w14:paraId="44E0A004" w14:textId="5E0FD9CB" w:rsidR="00870CEF" w:rsidRDefault="00870CEF" w:rsidP="00D02C4B">
      <w:pPr>
        <w:pStyle w:val="Heading1"/>
      </w:pPr>
    </w:p>
    <w:sectPr w:rsidR="00870CE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BAEC6" w14:textId="77777777" w:rsidR="00ED7140" w:rsidRDefault="00ED7140">
      <w:pPr>
        <w:spacing w:after="0" w:line="240" w:lineRule="auto"/>
      </w:pPr>
      <w:r>
        <w:separator/>
      </w:r>
    </w:p>
  </w:endnote>
  <w:endnote w:type="continuationSeparator" w:id="0">
    <w:p w14:paraId="7D6054C7" w14:textId="77777777" w:rsidR="00ED7140" w:rsidRDefault="00ED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6A9B" w14:textId="77777777" w:rsidR="00870CEF" w:rsidRDefault="00ED7140">
    <w:pPr>
      <w:pStyle w:val="Footer"/>
      <w:jc w:val="center"/>
    </w:pPr>
    <w:r>
      <w:t>Cross River State Public Service — Directors' Promotion Examination Question Bank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8872" w14:textId="77777777" w:rsidR="00ED7140" w:rsidRDefault="00ED7140">
      <w:pPr>
        <w:spacing w:after="0" w:line="240" w:lineRule="auto"/>
      </w:pPr>
      <w:r>
        <w:separator/>
      </w:r>
    </w:p>
  </w:footnote>
  <w:footnote w:type="continuationSeparator" w:id="0">
    <w:p w14:paraId="35514DA7" w14:textId="77777777" w:rsidR="00ED7140" w:rsidRDefault="00ED7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213374">
    <w:abstractNumId w:val="8"/>
  </w:num>
  <w:num w:numId="2" w16cid:durableId="1243025571">
    <w:abstractNumId w:val="6"/>
  </w:num>
  <w:num w:numId="3" w16cid:durableId="1810702194">
    <w:abstractNumId w:val="5"/>
  </w:num>
  <w:num w:numId="4" w16cid:durableId="1228540015">
    <w:abstractNumId w:val="4"/>
  </w:num>
  <w:num w:numId="5" w16cid:durableId="76289786">
    <w:abstractNumId w:val="7"/>
  </w:num>
  <w:num w:numId="6" w16cid:durableId="800924076">
    <w:abstractNumId w:val="3"/>
  </w:num>
  <w:num w:numId="7" w16cid:durableId="856188824">
    <w:abstractNumId w:val="2"/>
  </w:num>
  <w:num w:numId="8" w16cid:durableId="625358210">
    <w:abstractNumId w:val="1"/>
  </w:num>
  <w:num w:numId="9" w16cid:durableId="163513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04BD"/>
    <w:rsid w:val="00870CEF"/>
    <w:rsid w:val="00AA1D8D"/>
    <w:rsid w:val="00B47730"/>
    <w:rsid w:val="00CB0664"/>
    <w:rsid w:val="00D02C4B"/>
    <w:rsid w:val="00ED7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C02DC"/>
  <w14:defaultImageDpi w14:val="300"/>
  <w15:docId w15:val="{D644D149-9205-499B-A278-CE93D182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5948</Words>
  <Characters>33909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Ekuri Ekuri</cp:lastModifiedBy>
  <cp:revision>2</cp:revision>
  <dcterms:created xsi:type="dcterms:W3CDTF">2026-08-12T17:55:00Z</dcterms:created>
  <dcterms:modified xsi:type="dcterms:W3CDTF">2026-08-12T17:55:00Z</dcterms:modified>
  <cp:category/>
</cp:coreProperties>
</file>