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E13B6" w14:textId="6D838F2E" w:rsidR="00DC5656" w:rsidRDefault="00DC5656" w:rsidP="00DC5656">
      <w:pPr>
        <w:spacing w:line="480" w:lineRule="auto"/>
        <w:rPr>
          <w:rFonts w:ascii="Times New Roman" w:hAnsi="Times New Roman"/>
        </w:rPr>
      </w:pPr>
      <w:r>
        <w:rPr>
          <w:rFonts w:ascii="Times New Roman" w:hAnsi="Times New Roman"/>
        </w:rPr>
        <w:t xml:space="preserve">Evan Wilson / </w:t>
      </w:r>
      <w:r w:rsidRPr="00901D90">
        <w:rPr>
          <w:rFonts w:ascii="Times New Roman" w:hAnsi="Times New Roman"/>
        </w:rPr>
        <w:t>Nicholas Thomas</w:t>
      </w:r>
    </w:p>
    <w:p w14:paraId="7AA7387B" w14:textId="77777777" w:rsidR="00DC5656" w:rsidRDefault="00DC5656" w:rsidP="00DC5656">
      <w:pPr>
        <w:spacing w:line="480" w:lineRule="auto"/>
        <w:rPr>
          <w:rFonts w:ascii="Times New Roman" w:hAnsi="Times New Roman"/>
        </w:rPr>
      </w:pPr>
      <w:r>
        <w:rPr>
          <w:rFonts w:ascii="Times New Roman" w:hAnsi="Times New Roman"/>
        </w:rPr>
        <w:t>CST-235</w:t>
      </w:r>
    </w:p>
    <w:p w14:paraId="7C2EC130" w14:textId="77777777" w:rsidR="00DC5656" w:rsidRDefault="00DC5656" w:rsidP="00DC5656">
      <w:pPr>
        <w:spacing w:line="480" w:lineRule="auto"/>
        <w:rPr>
          <w:rFonts w:ascii="Times New Roman" w:hAnsi="Times New Roman"/>
        </w:rPr>
      </w:pPr>
      <w:r>
        <w:rPr>
          <w:rFonts w:ascii="Times New Roman" w:hAnsi="Times New Roman"/>
        </w:rPr>
        <w:t>September 2nd, 2018</w:t>
      </w:r>
    </w:p>
    <w:p w14:paraId="28B64E0B" w14:textId="77777777" w:rsidR="00DC5656" w:rsidRDefault="00DC5656" w:rsidP="00DC5656">
      <w:pPr>
        <w:spacing w:line="480" w:lineRule="auto"/>
        <w:rPr>
          <w:rFonts w:ascii="Times New Roman" w:hAnsi="Times New Roman"/>
        </w:rPr>
      </w:pPr>
      <w:r>
        <w:rPr>
          <w:rFonts w:ascii="Times New Roman" w:hAnsi="Times New Roman"/>
        </w:rPr>
        <w:t xml:space="preserve">Instructor: Dr. </w:t>
      </w:r>
      <w:proofErr w:type="spellStart"/>
      <w:r>
        <w:rPr>
          <w:rFonts w:ascii="Times New Roman" w:hAnsi="Times New Roman"/>
        </w:rPr>
        <w:t>Toure</w:t>
      </w:r>
      <w:proofErr w:type="spellEnd"/>
    </w:p>
    <w:p w14:paraId="74DCBC5B" w14:textId="0FC661B3" w:rsidR="00DC5656" w:rsidRDefault="00DC5656" w:rsidP="00DC5656">
      <w:pPr>
        <w:spacing w:line="480" w:lineRule="auto"/>
        <w:rPr>
          <w:rFonts w:ascii="Times New Roman" w:hAnsi="Times New Roman"/>
        </w:rPr>
      </w:pPr>
      <w:r>
        <w:rPr>
          <w:rFonts w:ascii="Times New Roman" w:hAnsi="Times New Roman"/>
        </w:rPr>
        <w:t xml:space="preserve">CLC Mini Project </w:t>
      </w:r>
      <w:r w:rsidR="007E1041">
        <w:rPr>
          <w:rFonts w:ascii="Times New Roman" w:hAnsi="Times New Roman"/>
        </w:rPr>
        <w:t>7</w:t>
      </w:r>
    </w:p>
    <w:p w14:paraId="5332F062" w14:textId="489ECAB2" w:rsidR="00DC5656" w:rsidRDefault="00DC5656" w:rsidP="00DC5656">
      <w:pPr>
        <w:spacing w:line="480" w:lineRule="auto"/>
        <w:rPr>
          <w:rFonts w:ascii="Times New Roman" w:hAnsi="Times New Roman"/>
        </w:rPr>
      </w:pPr>
      <w:r>
        <w:rPr>
          <w:rFonts w:ascii="Times New Roman" w:hAnsi="Times New Roman"/>
        </w:rPr>
        <w:t>Green Group</w:t>
      </w:r>
    </w:p>
    <w:p w14:paraId="35F4E896" w14:textId="488A9D04" w:rsidR="007E1041" w:rsidRDefault="007E1041" w:rsidP="00DC5656">
      <w:pPr>
        <w:spacing w:line="480" w:lineRule="auto"/>
        <w:rPr>
          <w:rFonts w:ascii="Times New Roman" w:hAnsi="Times New Roman"/>
        </w:rPr>
      </w:pPr>
    </w:p>
    <w:p w14:paraId="08B67A33" w14:textId="4D06D98A" w:rsidR="007E1041" w:rsidRDefault="007E1041" w:rsidP="00DC5656">
      <w:pPr>
        <w:spacing w:line="480" w:lineRule="auto"/>
        <w:rPr>
          <w:rFonts w:ascii="Times New Roman" w:hAnsi="Times New Roman"/>
        </w:rPr>
      </w:pPr>
      <w:r>
        <w:rPr>
          <w:rFonts w:ascii="Times New Roman" w:hAnsi="Times New Roman"/>
        </w:rPr>
        <w:t xml:space="preserve">Question 1: </w:t>
      </w:r>
      <w:r w:rsidRPr="007E1041">
        <w:rPr>
          <w:rFonts w:ascii="Times New Roman" w:hAnsi="Times New Roman"/>
        </w:rPr>
        <w:t>Research programmableweb.com and identify one web service written in Java. Explain its use with a code example.</w:t>
      </w:r>
    </w:p>
    <w:p w14:paraId="699F0A0E" w14:textId="4B930BC9" w:rsidR="007E1041" w:rsidRDefault="007E1041" w:rsidP="00DC5656">
      <w:pPr>
        <w:spacing w:line="480" w:lineRule="auto"/>
        <w:rPr>
          <w:rFonts w:ascii="Times New Roman" w:hAnsi="Times New Roman"/>
        </w:rPr>
      </w:pPr>
      <w:r>
        <w:rPr>
          <w:rFonts w:ascii="Times New Roman" w:hAnsi="Times New Roman"/>
        </w:rPr>
        <w:tab/>
      </w:r>
      <w:r w:rsidR="0045207F">
        <w:rPr>
          <w:rFonts w:ascii="Times New Roman" w:hAnsi="Times New Roman"/>
        </w:rPr>
        <w:t xml:space="preserve">The web service example I found on programmableweb.com running on Java was </w:t>
      </w:r>
      <w:proofErr w:type="spellStart"/>
      <w:r w:rsidR="0045207F">
        <w:rPr>
          <w:rFonts w:ascii="Times New Roman" w:hAnsi="Times New Roman"/>
        </w:rPr>
        <w:t>Zepher</w:t>
      </w:r>
      <w:proofErr w:type="spellEnd"/>
      <w:r w:rsidR="0045207F">
        <w:rPr>
          <w:rFonts w:ascii="Times New Roman" w:hAnsi="Times New Roman"/>
        </w:rPr>
        <w:t xml:space="preserve"> SOAP Web Services API for Java. Zephyr is listed as the world’s most widely used software test management solution (Alexander, 2018). They implement advanced quality assurance (QA), automation and analytics tools for software development. The </w:t>
      </w:r>
      <w:proofErr w:type="spellStart"/>
      <w:r w:rsidR="0045207F">
        <w:rPr>
          <w:rFonts w:ascii="Times New Roman" w:hAnsi="Times New Roman"/>
        </w:rPr>
        <w:t>Zepher</w:t>
      </w:r>
      <w:proofErr w:type="spellEnd"/>
      <w:r w:rsidR="0045207F">
        <w:rPr>
          <w:rFonts w:ascii="Times New Roman" w:hAnsi="Times New Roman"/>
        </w:rPr>
        <w:t xml:space="preserve"> SOAP Web Services API integrates Zephyr’s services including dashboards and tests into the Java environment (Programmableweb.com, 2018). Below is a testcase example listed on programmableweb.com:</w:t>
      </w:r>
    </w:p>
    <w:p w14:paraId="1603F049" w14:textId="63DF6127" w:rsidR="0045207F" w:rsidRDefault="0045207F" w:rsidP="00DC5656">
      <w:pPr>
        <w:spacing w:line="480" w:lineRule="auto"/>
        <w:rPr>
          <w:rFonts w:ascii="Times New Roman" w:hAnsi="Times New Roman"/>
        </w:rPr>
      </w:pPr>
      <w:r>
        <w:rPr>
          <w:noProof/>
        </w:rPr>
        <w:lastRenderedPageBreak/>
        <w:drawing>
          <wp:inline distT="0" distB="0" distL="0" distR="0" wp14:anchorId="7F72583E" wp14:editId="5AA7227D">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9450"/>
                    </a:xfrm>
                    <a:prstGeom prst="rect">
                      <a:avLst/>
                    </a:prstGeom>
                  </pic:spPr>
                </pic:pic>
              </a:graphicData>
            </a:graphic>
          </wp:inline>
        </w:drawing>
      </w:r>
    </w:p>
    <w:p w14:paraId="4DEBF365" w14:textId="0B9F142D" w:rsidR="0045207F" w:rsidRDefault="0045207F" w:rsidP="00DC5656">
      <w:pPr>
        <w:spacing w:line="480" w:lineRule="auto"/>
        <w:rPr>
          <w:rFonts w:ascii="Times New Roman" w:hAnsi="Times New Roman"/>
        </w:rPr>
      </w:pPr>
      <w:r>
        <w:rPr>
          <w:noProof/>
        </w:rPr>
        <w:drawing>
          <wp:inline distT="0" distB="0" distL="0" distR="0" wp14:anchorId="76D099D3" wp14:editId="67B9F455">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14:paraId="70D5B140" w14:textId="1E0032C7" w:rsidR="0045207F" w:rsidRDefault="0045207F" w:rsidP="00DC5656">
      <w:pPr>
        <w:spacing w:line="480" w:lineRule="auto"/>
        <w:rPr>
          <w:rFonts w:ascii="Times New Roman" w:hAnsi="Times New Roman"/>
        </w:rPr>
      </w:pPr>
      <w:r>
        <w:rPr>
          <w:noProof/>
        </w:rPr>
        <w:lastRenderedPageBreak/>
        <w:drawing>
          <wp:inline distT="0" distB="0" distL="0" distR="0" wp14:anchorId="3041C2A9" wp14:editId="46F0C69C">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14:paraId="08A8C98C" w14:textId="66517175" w:rsidR="0045207F" w:rsidRDefault="0045207F" w:rsidP="00DC5656">
      <w:pPr>
        <w:spacing w:line="480" w:lineRule="auto"/>
        <w:rPr>
          <w:rFonts w:ascii="Times New Roman" w:hAnsi="Times New Roman"/>
        </w:rPr>
      </w:pPr>
      <w:r>
        <w:rPr>
          <w:noProof/>
        </w:rPr>
        <w:drawing>
          <wp:inline distT="0" distB="0" distL="0" distR="0" wp14:anchorId="0C3387C1" wp14:editId="55F9AC3D">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9450"/>
                    </a:xfrm>
                    <a:prstGeom prst="rect">
                      <a:avLst/>
                    </a:prstGeom>
                  </pic:spPr>
                </pic:pic>
              </a:graphicData>
            </a:graphic>
          </wp:inline>
        </w:drawing>
      </w:r>
    </w:p>
    <w:p w14:paraId="6FAA60A3" w14:textId="59ADE45B" w:rsidR="00DD499B" w:rsidRDefault="0045207F" w:rsidP="00DC5656">
      <w:pPr>
        <w:spacing w:line="480" w:lineRule="auto"/>
        <w:rPr>
          <w:rFonts w:ascii="Times New Roman" w:hAnsi="Times New Roman"/>
        </w:rPr>
      </w:pPr>
      <w:r>
        <w:rPr>
          <w:rFonts w:ascii="Times New Roman" w:hAnsi="Times New Roman"/>
          <w:noProof/>
        </w:rPr>
        <w:drawing>
          <wp:inline distT="0" distB="0" distL="0" distR="0" wp14:anchorId="6D814A47" wp14:editId="4DE79020">
            <wp:extent cx="2056468" cy="62921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4612" cy="659245"/>
                    </a:xfrm>
                    <a:prstGeom prst="rect">
                      <a:avLst/>
                    </a:prstGeom>
                    <a:noFill/>
                    <a:ln>
                      <a:noFill/>
                    </a:ln>
                  </pic:spPr>
                </pic:pic>
              </a:graphicData>
            </a:graphic>
          </wp:inline>
        </w:drawing>
      </w:r>
    </w:p>
    <w:p w14:paraId="7F1E5265" w14:textId="77777777" w:rsidR="00DD499B" w:rsidRDefault="00DD499B">
      <w:pPr>
        <w:rPr>
          <w:rFonts w:ascii="Times New Roman" w:hAnsi="Times New Roman"/>
        </w:rPr>
      </w:pPr>
      <w:r>
        <w:rPr>
          <w:rFonts w:ascii="Times New Roman" w:hAnsi="Times New Roman"/>
        </w:rPr>
        <w:br w:type="page"/>
      </w:r>
    </w:p>
    <w:bookmarkStart w:id="0" w:name="_GoBack" w:displacedByCustomXml="next"/>
    <w:sdt>
      <w:sdtPr>
        <w:id w:val="520751002"/>
        <w:docPartObj>
          <w:docPartGallery w:val="Bibliographies"/>
          <w:docPartUnique/>
        </w:docPartObj>
      </w:sdtPr>
      <w:sdtEndPr>
        <w:rPr>
          <w:rFonts w:asciiTheme="minorHAnsi" w:eastAsiaTheme="minorHAnsi" w:hAnsiTheme="minorHAnsi" w:cstheme="minorBidi"/>
          <w:color w:val="auto"/>
          <w:sz w:val="22"/>
          <w:szCs w:val="22"/>
        </w:rPr>
      </w:sdtEndPr>
      <w:sdtContent>
        <w:p w14:paraId="2BEBF96E" w14:textId="59BF008E" w:rsidR="00DD499B" w:rsidRDefault="00DD499B">
          <w:pPr>
            <w:pStyle w:val="Heading1"/>
          </w:pPr>
          <w:r>
            <w:t>References</w:t>
          </w:r>
        </w:p>
        <w:bookmarkEnd w:id="0" w:displacedByCustomXml="next"/>
        <w:sdt>
          <w:sdtPr>
            <w:id w:val="-573587230"/>
            <w:bibliography/>
          </w:sdtPr>
          <w:sdtContent>
            <w:p w14:paraId="50429657" w14:textId="77777777" w:rsidR="00DD499B" w:rsidRDefault="00DD499B" w:rsidP="00DD499B">
              <w:pPr>
                <w:pStyle w:val="Bibliography"/>
                <w:ind w:left="720" w:hanging="720"/>
                <w:rPr>
                  <w:noProof/>
                  <w:sz w:val="24"/>
                  <w:szCs w:val="24"/>
                </w:rPr>
              </w:pPr>
              <w:r>
                <w:fldChar w:fldCharType="begin"/>
              </w:r>
              <w:r>
                <w:instrText xml:space="preserve"> BIBLIOGRAPHY </w:instrText>
              </w:r>
              <w:r>
                <w:fldChar w:fldCharType="separate"/>
              </w:r>
              <w:r>
                <w:rPr>
                  <w:noProof/>
                </w:rPr>
                <w:t xml:space="preserve">Alexander, T. (2018, September 6). </w:t>
              </w:r>
              <w:r>
                <w:rPr>
                  <w:i/>
                  <w:iCs/>
                  <w:noProof/>
                </w:rPr>
                <w:t>Zephyr 6.2 Accelerates Software Testing and Advances Collaboration for Agile Teams</w:t>
              </w:r>
              <w:r>
                <w:rPr>
                  <w:noProof/>
                </w:rPr>
                <w:t>. Retrieved from Zephyr: https://www.getzephyr.com/buzz/press-releases/zephyr-62-accelerates-software-testing-and-advances-collaboration-agile-teams?hellobar=true</w:t>
              </w:r>
            </w:p>
            <w:p w14:paraId="258E6F02" w14:textId="77777777" w:rsidR="00DD499B" w:rsidRDefault="00DD499B" w:rsidP="00DD499B">
              <w:pPr>
                <w:pStyle w:val="Bibliography"/>
                <w:ind w:left="720" w:hanging="720"/>
                <w:rPr>
                  <w:noProof/>
                </w:rPr>
              </w:pPr>
              <w:r>
                <w:rPr>
                  <w:noProof/>
                </w:rPr>
                <w:t xml:space="preserve">ProgrammableWeb. (2018, March 13). </w:t>
              </w:r>
              <w:r>
                <w:rPr>
                  <w:i/>
                  <w:iCs/>
                  <w:noProof/>
                </w:rPr>
                <w:t>Zephyr SOAP Web Services Sample Code</w:t>
              </w:r>
              <w:r>
                <w:rPr>
                  <w:noProof/>
                </w:rPr>
                <w:t>. Retrieved from ProgrammableWeb.com: https://www.programmableweb.com/sample-source-code/zephyr-soap-web-services-java-sample-code</w:t>
              </w:r>
            </w:p>
            <w:p w14:paraId="64456CAD" w14:textId="77777777" w:rsidR="00DD499B" w:rsidRDefault="00DD499B" w:rsidP="00DD499B">
              <w:pPr>
                <w:pStyle w:val="Bibliography"/>
                <w:ind w:left="720" w:hanging="720"/>
                <w:rPr>
                  <w:noProof/>
                </w:rPr>
              </w:pPr>
              <w:r>
                <w:rPr>
                  <w:noProof/>
                </w:rPr>
                <w:t xml:space="preserve">Zephyr. (2015, November 12). </w:t>
              </w:r>
              <w:r>
                <w:rPr>
                  <w:i/>
                  <w:iCs/>
                  <w:noProof/>
                </w:rPr>
                <w:t>Getting Started with Zephyr SOAP API for JAVA</w:t>
              </w:r>
              <w:r>
                <w:rPr>
                  <w:noProof/>
                </w:rPr>
                <w:t>. Retrieved from atlassian.net: https://zephyrdocs.atlassian.net/wiki/spaces/DEVELOPER/pages/33095748/Getting+Started+with+Zephyr+SOAP+API+for+JAVA</w:t>
              </w:r>
            </w:p>
            <w:p w14:paraId="16CCC3AF" w14:textId="4C00E787" w:rsidR="00DD499B" w:rsidRDefault="00DD499B" w:rsidP="00DD499B">
              <w:r>
                <w:rPr>
                  <w:b/>
                  <w:bCs/>
                  <w:noProof/>
                </w:rPr>
                <w:fldChar w:fldCharType="end"/>
              </w:r>
            </w:p>
          </w:sdtContent>
        </w:sdt>
      </w:sdtContent>
    </w:sdt>
    <w:p w14:paraId="38596CC0" w14:textId="77777777" w:rsidR="0045207F" w:rsidRDefault="0045207F" w:rsidP="00DC5656">
      <w:pPr>
        <w:spacing w:line="480" w:lineRule="auto"/>
        <w:rPr>
          <w:rFonts w:ascii="Times New Roman" w:hAnsi="Times New Roman"/>
        </w:rPr>
      </w:pPr>
    </w:p>
    <w:sectPr w:rsidR="0045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F7ACA"/>
    <w:multiLevelType w:val="hybridMultilevel"/>
    <w:tmpl w:val="F0AC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FE"/>
    <w:rsid w:val="00030FC6"/>
    <w:rsid w:val="00167E1D"/>
    <w:rsid w:val="00294491"/>
    <w:rsid w:val="00303E02"/>
    <w:rsid w:val="0045207F"/>
    <w:rsid w:val="007E1041"/>
    <w:rsid w:val="00822619"/>
    <w:rsid w:val="008A1B06"/>
    <w:rsid w:val="008F0087"/>
    <w:rsid w:val="009322C5"/>
    <w:rsid w:val="009910FD"/>
    <w:rsid w:val="00B63DCD"/>
    <w:rsid w:val="00CC16FE"/>
    <w:rsid w:val="00DC5656"/>
    <w:rsid w:val="00DD499B"/>
    <w:rsid w:val="00E7164D"/>
    <w:rsid w:val="00E9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8CDC"/>
  <w15:chartTrackingRefBased/>
  <w15:docId w15:val="{A1B0DC6D-4BB2-4953-B79F-99A1ED9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2C5"/>
    <w:pPr>
      <w:ind w:left="720"/>
      <w:contextualSpacing/>
    </w:pPr>
  </w:style>
  <w:style w:type="character" w:customStyle="1" w:styleId="Heading1Char">
    <w:name w:val="Heading 1 Char"/>
    <w:basedOn w:val="DefaultParagraphFont"/>
    <w:link w:val="Heading1"/>
    <w:uiPriority w:val="9"/>
    <w:rsid w:val="00B63DC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63DCD"/>
  </w:style>
  <w:style w:type="character" w:styleId="Hyperlink">
    <w:name w:val="Hyperlink"/>
    <w:basedOn w:val="DefaultParagraphFont"/>
    <w:uiPriority w:val="99"/>
    <w:unhideWhenUsed/>
    <w:rsid w:val="002944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335843">
      <w:bodyDiv w:val="1"/>
      <w:marLeft w:val="0"/>
      <w:marRight w:val="0"/>
      <w:marTop w:val="0"/>
      <w:marBottom w:val="0"/>
      <w:divBdr>
        <w:top w:val="none" w:sz="0" w:space="0" w:color="auto"/>
        <w:left w:val="none" w:sz="0" w:space="0" w:color="auto"/>
        <w:bottom w:val="none" w:sz="0" w:space="0" w:color="auto"/>
        <w:right w:val="none" w:sz="0" w:space="0" w:color="auto"/>
      </w:divBdr>
    </w:div>
    <w:div w:id="1216041515">
      <w:bodyDiv w:val="1"/>
      <w:marLeft w:val="0"/>
      <w:marRight w:val="0"/>
      <w:marTop w:val="0"/>
      <w:marBottom w:val="0"/>
      <w:divBdr>
        <w:top w:val="none" w:sz="0" w:space="0" w:color="auto"/>
        <w:left w:val="none" w:sz="0" w:space="0" w:color="auto"/>
        <w:bottom w:val="none" w:sz="0" w:space="0" w:color="auto"/>
        <w:right w:val="none" w:sz="0" w:space="0" w:color="auto"/>
      </w:divBdr>
    </w:div>
    <w:div w:id="1552576349">
      <w:bodyDiv w:val="1"/>
      <w:marLeft w:val="0"/>
      <w:marRight w:val="0"/>
      <w:marTop w:val="0"/>
      <w:marBottom w:val="0"/>
      <w:divBdr>
        <w:top w:val="none" w:sz="0" w:space="0" w:color="auto"/>
        <w:left w:val="none" w:sz="0" w:space="0" w:color="auto"/>
        <w:bottom w:val="none" w:sz="0" w:space="0" w:color="auto"/>
        <w:right w:val="none" w:sz="0" w:space="0" w:color="auto"/>
      </w:divBdr>
    </w:div>
    <w:div w:id="196503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Pro18</b:Tag>
    <b:SourceType>InternetSite</b:SourceType>
    <b:Guid>{3A9DD08A-FDFE-4087-84C2-521711060E9C}</b:Guid>
    <b:Author>
      <b:Author>
        <b:Corporate>ProgrammableWeb</b:Corporate>
      </b:Author>
    </b:Author>
    <b:Title>Zephyr SOAP Web Services Sample Code</b:Title>
    <b:InternetSiteTitle>ProgrammableWeb.com</b:InternetSiteTitle>
    <b:Year>2018</b:Year>
    <b:Month>March</b:Month>
    <b:Day>13</b:Day>
    <b:URL>https://www.programmableweb.com/sample-source-code/zephyr-soap-web-services-java-sample-code</b:URL>
    <b:RefOrder>1</b:RefOrder>
  </b:Source>
  <b:Source>
    <b:Tag>Zep15</b:Tag>
    <b:SourceType>InternetSite</b:SourceType>
    <b:Guid>{E1528B83-573B-4E82-AFC2-979390514536}</b:Guid>
    <b:Author>
      <b:Author>
        <b:Corporate>Zephyr</b:Corporate>
      </b:Author>
    </b:Author>
    <b:Title>Getting Started with Zephyr SOAP API for JAVA</b:Title>
    <b:InternetSiteTitle>atlassian.net</b:InternetSiteTitle>
    <b:Year>2015</b:Year>
    <b:Month>November</b:Month>
    <b:Day>12</b:Day>
    <b:URL>https://zephyrdocs.atlassian.net/wiki/spaces/DEVELOPER/pages/33095748/Getting+Started+with+Zephyr+SOAP+API+for+JAVA</b:URL>
    <b:RefOrder>2</b:RefOrder>
  </b:Source>
  <b:Source>
    <b:Tag>Tom18</b:Tag>
    <b:SourceType>InternetSite</b:SourceType>
    <b:Guid>{44000EFF-3931-45BE-91C5-49B63D49AF7C}</b:Guid>
    <b:Author>
      <b:Author>
        <b:NameList>
          <b:Person>
            <b:Last>Alexander</b:Last>
            <b:First>Tom</b:First>
          </b:Person>
        </b:NameList>
      </b:Author>
    </b:Author>
    <b:Title>Zephyr 6.2 Accelerates Software Testing and Advances Collaboration for Agile Teams</b:Title>
    <b:InternetSiteTitle>Zephyr</b:InternetSiteTitle>
    <b:Year>2018</b:Year>
    <b:Month>September</b:Month>
    <b:Day>6</b:Day>
    <b:URL>https://www.getzephyr.com/buzz/press-releases/zephyr-62-accelerates-software-testing-and-advances-collaboration-agile-teams?hellobar=true</b:URL>
    <b:RefOrder>3</b:RefOrder>
  </b:Source>
</b:Sources>
</file>

<file path=customXml/itemProps1.xml><?xml version="1.0" encoding="utf-8"?>
<ds:datastoreItem xmlns:ds="http://schemas.openxmlformats.org/officeDocument/2006/customXml" ds:itemID="{7CAFEA0E-4259-46B4-869E-1C78B6F5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Wilson</dc:creator>
  <cp:keywords/>
  <dc:description/>
  <cp:lastModifiedBy>Evan W Wilson</cp:lastModifiedBy>
  <cp:revision>2</cp:revision>
  <dcterms:created xsi:type="dcterms:W3CDTF">2018-09-23T10:56:00Z</dcterms:created>
  <dcterms:modified xsi:type="dcterms:W3CDTF">2018-09-23T10:56:00Z</dcterms:modified>
</cp:coreProperties>
</file>