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11275" w14:textId="77777777" w:rsidR="00A37D20" w:rsidRPr="00D41884" w:rsidRDefault="00A37D20" w:rsidP="00F04ED4">
      <w:pPr>
        <w:ind w:firstLine="0"/>
      </w:pPr>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0E57EBD2" w14:textId="77777777" w:rsidTr="00F04ED4">
        <w:trPr>
          <w:jc w:val="center"/>
        </w:trPr>
        <w:tc>
          <w:tcPr>
            <w:tcW w:w="3096" w:type="dxa"/>
          </w:tcPr>
          <w:p w14:paraId="613DD843" w14:textId="77777777" w:rsidR="00D41884" w:rsidRDefault="00D41884" w:rsidP="00D41884">
            <w:pPr>
              <w:ind w:firstLine="0"/>
            </w:pPr>
            <w:r w:rsidRPr="005D0573">
              <w:rPr>
                <w:rFonts w:cstheme="minorHAnsi"/>
                <w:b/>
                <w:noProof/>
                <w:color w:val="006600"/>
                <w:sz w:val="40"/>
                <w:lang w:eastAsia="fr-FR"/>
              </w:rPr>
              <w:drawing>
                <wp:inline distT="0" distB="0" distL="0" distR="0" wp14:anchorId="1B6AA5CC" wp14:editId="65674D83">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1C9E604D" w14:textId="77777777" w:rsidR="00D41884" w:rsidRPr="00E90953" w:rsidRDefault="00A659EA"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End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02E13B46"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15ABA2FB" w14:textId="60A73043" w:rsidR="00D41884" w:rsidRPr="00E90953" w:rsidRDefault="005E3D72" w:rsidP="00D41884">
                <w:pPr>
                  <w:ind w:firstLine="0"/>
                  <w:jc w:val="right"/>
                  <w:rPr>
                    <w:rStyle w:val="Sous-titreCar"/>
                    <w:b/>
                    <w:color w:val="006600"/>
                  </w:rPr>
                </w:pPr>
                <w:r>
                  <w:rPr>
                    <w:rStyle w:val="Sous-titreCar"/>
                    <w:b/>
                    <w:color w:val="006600"/>
                  </w:rPr>
                  <w:t>C</w:t>
                </w:r>
                <w:r w:rsidR="00D7393C">
                  <w:rPr>
                    <w:rStyle w:val="Sous-titreCar"/>
                    <w:b/>
                    <w:color w:val="006600"/>
                  </w:rPr>
                  <w:t>oncevoir</w:t>
                </w:r>
                <w:r>
                  <w:rPr>
                    <w:rStyle w:val="Sous-titreCar"/>
                    <w:b/>
                    <w:color w:val="006600"/>
                  </w:rPr>
                  <w:t xml:space="preserve"> une base de données</w:t>
                </w:r>
              </w:p>
            </w:sdtContent>
          </w:sdt>
          <w:p w14:paraId="749833A6"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0E026E8E" w14:textId="77777777" w:rsidR="00D41884" w:rsidRDefault="00DD4326" w:rsidP="00724466">
                <w:pPr>
                  <w:ind w:firstLine="0"/>
                  <w:jc w:val="right"/>
                </w:pPr>
                <w:r>
                  <w:rPr>
                    <w:rStyle w:val="Accentuation"/>
                  </w:rPr>
                  <w:t>Apprentissage</w:t>
                </w:r>
                <w:r w:rsidR="00724466">
                  <w:rPr>
                    <w:rStyle w:val="Accentuation"/>
                  </w:rPr>
                  <w:t xml:space="preserve"> | </w:t>
                </w:r>
                <w:r w:rsidR="00C20A76">
                  <w:rPr>
                    <w:rStyle w:val="Accentuation"/>
                  </w:rPr>
                  <w:t>Théorie</w:t>
                </w:r>
              </w:p>
            </w:sdtContent>
          </w:sdt>
        </w:tc>
      </w:tr>
    </w:tbl>
    <w:p w14:paraId="5DFE8D89" w14:textId="77777777" w:rsidR="00D41884" w:rsidRDefault="00D41884" w:rsidP="00D41884">
      <w:pPr>
        <w:ind w:firstLine="0"/>
      </w:pPr>
    </w:p>
    <w:p w14:paraId="0988AE18" w14:textId="77777777" w:rsidR="00D41884" w:rsidRDefault="00D41884" w:rsidP="00F04ED4">
      <w:pPr>
        <w:ind w:firstLine="0"/>
      </w:pPr>
    </w:p>
    <w:p w14:paraId="5B8B82B8"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1222A8EF" w14:textId="77777777" w:rsidR="00F04ED4" w:rsidRDefault="00C20A7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La méthode Merise</w:t>
          </w:r>
        </w:p>
      </w:sdtContent>
    </w:sdt>
    <w:p w14:paraId="56B7955D"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EndPr/>
      <w:sdtContent>
        <w:p w14:paraId="5BEA07FF" w14:textId="7FFEA58F" w:rsidR="00937CFA" w:rsidRDefault="009802B1" w:rsidP="00937CFA">
          <w:pPr>
            <w:ind w:firstLine="0"/>
            <w:jc w:val="center"/>
            <w:rPr>
              <w:color w:val="808080" w:themeColor="background1" w:themeShade="80"/>
            </w:rPr>
          </w:pPr>
          <w:r>
            <w:rPr>
              <w:color w:val="808080" w:themeColor="background1" w:themeShade="80"/>
            </w:rPr>
            <w:t>Étude de cas simple : Gestion d’employés</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3C419B1A" w14:textId="77777777" w:rsidR="00F04ED4" w:rsidRDefault="00937CFA" w:rsidP="00F04ED4">
          <w:pPr>
            <w:pStyle w:val="En-ttedetabledesmatires"/>
          </w:pPr>
          <w:r>
            <w:t>Contenu</w:t>
          </w:r>
        </w:p>
        <w:p w14:paraId="64010E7F" w14:textId="15350F1B" w:rsidR="00D933DC"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46145161" w:history="1">
            <w:r w:rsidR="00D933DC" w:rsidRPr="00E21AAD">
              <w:rPr>
                <w:rStyle w:val="Lienhypertexte"/>
                <w:noProof/>
              </w:rPr>
              <w:t>Les étapes de la démarche Merise</w:t>
            </w:r>
            <w:r w:rsidR="00D933DC">
              <w:rPr>
                <w:noProof/>
                <w:webHidden/>
              </w:rPr>
              <w:tab/>
            </w:r>
            <w:r w:rsidR="00D933DC">
              <w:rPr>
                <w:noProof/>
                <w:webHidden/>
              </w:rPr>
              <w:fldChar w:fldCharType="begin"/>
            </w:r>
            <w:r w:rsidR="00D933DC">
              <w:rPr>
                <w:noProof/>
                <w:webHidden/>
              </w:rPr>
              <w:instrText xml:space="preserve"> PAGEREF _Toc46145161 \h </w:instrText>
            </w:r>
            <w:r w:rsidR="00D933DC">
              <w:rPr>
                <w:noProof/>
                <w:webHidden/>
              </w:rPr>
            </w:r>
            <w:r w:rsidR="00D933DC">
              <w:rPr>
                <w:noProof/>
                <w:webHidden/>
              </w:rPr>
              <w:fldChar w:fldCharType="separate"/>
            </w:r>
            <w:r w:rsidR="00D933DC">
              <w:rPr>
                <w:noProof/>
                <w:webHidden/>
              </w:rPr>
              <w:t>1</w:t>
            </w:r>
            <w:r w:rsidR="00D933DC">
              <w:rPr>
                <w:noProof/>
                <w:webHidden/>
              </w:rPr>
              <w:fldChar w:fldCharType="end"/>
            </w:r>
          </w:hyperlink>
        </w:p>
        <w:p w14:paraId="179615E0" w14:textId="77284A78" w:rsidR="00D933DC" w:rsidRDefault="00A659EA">
          <w:pPr>
            <w:pStyle w:val="TM1"/>
            <w:tabs>
              <w:tab w:val="right" w:leader="dot" w:pos="10456"/>
            </w:tabs>
            <w:rPr>
              <w:noProof/>
              <w:lang w:eastAsia="fr-FR"/>
            </w:rPr>
          </w:pPr>
          <w:hyperlink w:anchor="_Toc46145162" w:history="1">
            <w:r w:rsidR="00D933DC" w:rsidRPr="00E21AAD">
              <w:rPr>
                <w:rStyle w:val="Lienhypertexte"/>
                <w:noProof/>
              </w:rPr>
              <w:t>Étude de cas : Gestion d’employés</w:t>
            </w:r>
            <w:r w:rsidR="00D933DC">
              <w:rPr>
                <w:noProof/>
                <w:webHidden/>
              </w:rPr>
              <w:tab/>
            </w:r>
            <w:r w:rsidR="00D933DC">
              <w:rPr>
                <w:noProof/>
                <w:webHidden/>
              </w:rPr>
              <w:fldChar w:fldCharType="begin"/>
            </w:r>
            <w:r w:rsidR="00D933DC">
              <w:rPr>
                <w:noProof/>
                <w:webHidden/>
              </w:rPr>
              <w:instrText xml:space="preserve"> PAGEREF _Toc46145162 \h </w:instrText>
            </w:r>
            <w:r w:rsidR="00D933DC">
              <w:rPr>
                <w:noProof/>
                <w:webHidden/>
              </w:rPr>
            </w:r>
            <w:r w:rsidR="00D933DC">
              <w:rPr>
                <w:noProof/>
                <w:webHidden/>
              </w:rPr>
              <w:fldChar w:fldCharType="separate"/>
            </w:r>
            <w:r w:rsidR="00D933DC">
              <w:rPr>
                <w:noProof/>
                <w:webHidden/>
              </w:rPr>
              <w:t>2</w:t>
            </w:r>
            <w:r w:rsidR="00D933DC">
              <w:rPr>
                <w:noProof/>
                <w:webHidden/>
              </w:rPr>
              <w:fldChar w:fldCharType="end"/>
            </w:r>
          </w:hyperlink>
        </w:p>
        <w:p w14:paraId="73D1EFE3" w14:textId="70237A4E" w:rsidR="00D933DC" w:rsidRDefault="00A659EA">
          <w:pPr>
            <w:pStyle w:val="TM1"/>
            <w:tabs>
              <w:tab w:val="right" w:leader="dot" w:pos="10456"/>
            </w:tabs>
            <w:rPr>
              <w:noProof/>
              <w:lang w:eastAsia="fr-FR"/>
            </w:rPr>
          </w:pPr>
          <w:hyperlink w:anchor="_Toc46145163" w:history="1">
            <w:r w:rsidR="00D933DC" w:rsidRPr="00E21AAD">
              <w:rPr>
                <w:rStyle w:val="Lienhypertexte"/>
                <w:noProof/>
              </w:rPr>
              <w:t>Analyse : L’interview</w:t>
            </w:r>
            <w:r w:rsidR="00D933DC">
              <w:rPr>
                <w:noProof/>
                <w:webHidden/>
              </w:rPr>
              <w:tab/>
            </w:r>
            <w:r w:rsidR="00D933DC">
              <w:rPr>
                <w:noProof/>
                <w:webHidden/>
              </w:rPr>
              <w:fldChar w:fldCharType="begin"/>
            </w:r>
            <w:r w:rsidR="00D933DC">
              <w:rPr>
                <w:noProof/>
                <w:webHidden/>
              </w:rPr>
              <w:instrText xml:space="preserve"> PAGEREF _Toc46145163 \h </w:instrText>
            </w:r>
            <w:r w:rsidR="00D933DC">
              <w:rPr>
                <w:noProof/>
                <w:webHidden/>
              </w:rPr>
            </w:r>
            <w:r w:rsidR="00D933DC">
              <w:rPr>
                <w:noProof/>
                <w:webHidden/>
              </w:rPr>
              <w:fldChar w:fldCharType="separate"/>
            </w:r>
            <w:r w:rsidR="00D933DC">
              <w:rPr>
                <w:noProof/>
                <w:webHidden/>
              </w:rPr>
              <w:t>3</w:t>
            </w:r>
            <w:r w:rsidR="00D933DC">
              <w:rPr>
                <w:noProof/>
                <w:webHidden/>
              </w:rPr>
              <w:fldChar w:fldCharType="end"/>
            </w:r>
          </w:hyperlink>
        </w:p>
        <w:p w14:paraId="24671977" w14:textId="57ECDC89" w:rsidR="00D41884" w:rsidRDefault="00F04ED4" w:rsidP="00F04ED4">
          <w:r>
            <w:rPr>
              <w:b/>
              <w:bCs/>
            </w:rPr>
            <w:fldChar w:fldCharType="end"/>
          </w:r>
        </w:p>
      </w:sdtContent>
    </w:sdt>
    <w:p w14:paraId="2248B097"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70B160BB" w14:textId="77777777" w:rsidR="00B50282" w:rsidRDefault="00B50282" w:rsidP="00B50282">
      <w:pPr>
        <w:pStyle w:val="Titre1"/>
      </w:pPr>
      <w:bookmarkStart w:id="0" w:name="_Toc46145161"/>
      <w:r>
        <w:lastRenderedPageBreak/>
        <w:t>Les étapes de la démarche Merise</w:t>
      </w:r>
      <w:bookmarkEnd w:id="0"/>
    </w:p>
    <w:p w14:paraId="5FD8E443" w14:textId="77777777" w:rsidR="00843099" w:rsidRPr="000A4086" w:rsidRDefault="00843099" w:rsidP="00B50282">
      <w:pPr>
        <w:spacing w:line="335" w:lineRule="atLeast"/>
        <w:ind w:firstLine="0"/>
        <w:rPr>
          <w:rFonts w:eastAsia="Times New Roman" w:cstheme="minorHAnsi"/>
          <w:i/>
          <w:iCs/>
          <w:color w:val="808080" w:themeColor="background1" w:themeShade="80"/>
          <w:lang w:eastAsia="fr-FR"/>
        </w:rPr>
      </w:pPr>
      <w:r w:rsidRPr="000A4086">
        <w:rPr>
          <w:rFonts w:eastAsia="Times New Roman" w:cstheme="minorHAnsi"/>
          <w:i/>
          <w:iCs/>
          <w:color w:val="808080" w:themeColor="background1" w:themeShade="80"/>
          <w:lang w:eastAsia="fr-FR"/>
        </w:rPr>
        <w:t>"Pour concevoir un système d'information robuste, il faut, en premier lieu, identifier les données à traiter et les relations entre ces données."</w:t>
      </w:r>
    </w:p>
    <w:p w14:paraId="1EB9C1C6" w14:textId="77777777" w:rsidR="000A4086" w:rsidRDefault="000A4086" w:rsidP="00B50282">
      <w:pPr>
        <w:spacing w:line="335" w:lineRule="atLeast"/>
        <w:ind w:firstLine="0"/>
        <w:rPr>
          <w:rFonts w:eastAsia="Times New Roman" w:cstheme="minorHAnsi"/>
          <w:i/>
          <w:iCs/>
          <w:color w:val="000000"/>
          <w:lang w:eastAsia="fr-FR"/>
        </w:rPr>
      </w:pPr>
    </w:p>
    <w:tbl>
      <w:tblPr>
        <w:tblStyle w:val="Grilledutableau"/>
        <w:tblW w:w="0" w:type="auto"/>
        <w:tblLook w:val="04A0" w:firstRow="1" w:lastRow="0" w:firstColumn="1" w:lastColumn="0" w:noHBand="0" w:noVBand="1"/>
      </w:tblPr>
      <w:tblGrid>
        <w:gridCol w:w="562"/>
        <w:gridCol w:w="9894"/>
      </w:tblGrid>
      <w:tr w:rsidR="000A4086" w14:paraId="7229E7CC" w14:textId="77777777" w:rsidTr="00F07D42">
        <w:tc>
          <w:tcPr>
            <w:tcW w:w="562" w:type="dxa"/>
            <w:shd w:val="clear" w:color="auto" w:fill="D9D9D9" w:themeFill="background1" w:themeFillShade="D9"/>
          </w:tcPr>
          <w:p w14:paraId="574B7DD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06271100"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A</w:t>
            </w:r>
          </w:p>
          <w:p w14:paraId="23C3DE7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N</w:t>
            </w:r>
          </w:p>
          <w:p w14:paraId="2C39DD7C"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A</w:t>
            </w:r>
          </w:p>
          <w:p w14:paraId="42F2B39D"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L</w:t>
            </w:r>
          </w:p>
          <w:p w14:paraId="73E17881"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Y</w:t>
            </w:r>
          </w:p>
          <w:p w14:paraId="2BD8F157"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S</w:t>
            </w:r>
          </w:p>
          <w:p w14:paraId="3CAF4F7A" w14:textId="77777777" w:rsidR="000A4086" w:rsidRPr="00C93936" w:rsidRDefault="000A4086" w:rsidP="000A4086">
            <w:pPr>
              <w:spacing w:line="335" w:lineRule="atLeast"/>
              <w:ind w:firstLine="0"/>
              <w:jc w:val="center"/>
              <w:rPr>
                <w:rFonts w:eastAsia="Times New Roman" w:cstheme="minorHAnsi"/>
                <w:i/>
                <w:iCs/>
                <w:sz w:val="18"/>
                <w:szCs w:val="18"/>
                <w:lang w:eastAsia="fr-FR"/>
              </w:rPr>
            </w:pPr>
            <w:r w:rsidRPr="00C93936">
              <w:rPr>
                <w:rFonts w:eastAsia="Times New Roman" w:cstheme="minorHAnsi"/>
                <w:b/>
                <w:bCs/>
                <w:sz w:val="18"/>
                <w:szCs w:val="18"/>
                <w:lang w:eastAsia="fr-FR"/>
              </w:rPr>
              <w:t>E</w:t>
            </w:r>
          </w:p>
        </w:tc>
        <w:tc>
          <w:tcPr>
            <w:tcW w:w="9894" w:type="dxa"/>
            <w:shd w:val="clear" w:color="auto" w:fill="D9D9D9" w:themeFill="background1" w:themeFillShade="D9"/>
          </w:tcPr>
          <w:p w14:paraId="2C88CFFE"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Recueillir les informations</w:t>
            </w:r>
          </w:p>
          <w:p w14:paraId="17A0007E"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L'interview</w:t>
            </w:r>
          </w:p>
          <w:p w14:paraId="703FA49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documents</w:t>
            </w:r>
          </w:p>
          <w:p w14:paraId="549ACF69"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contraintes sur les données</w:t>
            </w:r>
          </w:p>
          <w:p w14:paraId="5213C7C9"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Constituer le dictionnaire des données</w:t>
            </w:r>
          </w:p>
          <w:p w14:paraId="5BE43F49"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les données à représenter</w:t>
            </w:r>
          </w:p>
          <w:p w14:paraId="5E5CC87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Supprimer toute donnée "calculée"</w:t>
            </w:r>
          </w:p>
          <w:p w14:paraId="28840548" w14:textId="77777777" w:rsidR="000A4086" w:rsidRPr="00C93936" w:rsidRDefault="000A4086" w:rsidP="00F07D42">
            <w:pPr>
              <w:pStyle w:val="Paragraphedeliste"/>
              <w:numPr>
                <w:ilvl w:val="1"/>
                <w:numId w:val="8"/>
              </w:numPr>
              <w:spacing w:line="335" w:lineRule="atLeast"/>
              <w:ind w:hanging="545"/>
              <w:rPr>
                <w:rFonts w:eastAsia="Times New Roman" w:cstheme="minorHAnsi"/>
                <w:lang w:eastAsia="fr-FR"/>
              </w:rPr>
            </w:pPr>
            <w:r w:rsidRPr="00C93936">
              <w:rPr>
                <w:rFonts w:eastAsia="Times New Roman" w:cstheme="minorHAnsi"/>
                <w:sz w:val="20"/>
                <w:szCs w:val="20"/>
                <w:lang w:eastAsia="fr-FR"/>
              </w:rPr>
              <w:t>Préciser les contraintes liées à chaque donnée</w:t>
            </w:r>
          </w:p>
          <w:p w14:paraId="6BCB5287" w14:textId="77777777" w:rsidR="000A4086" w:rsidRPr="00C93936" w:rsidRDefault="000A4086" w:rsidP="00F07D42">
            <w:pPr>
              <w:pStyle w:val="Paragraphedeliste"/>
              <w:spacing w:line="335" w:lineRule="atLeast"/>
              <w:ind w:left="1440" w:hanging="545"/>
              <w:rPr>
                <w:rFonts w:eastAsia="Times New Roman" w:cstheme="minorHAnsi"/>
                <w:lang w:eastAsia="fr-FR"/>
              </w:rPr>
            </w:pPr>
          </w:p>
        </w:tc>
      </w:tr>
      <w:tr w:rsidR="000A4086" w14:paraId="293222E2" w14:textId="77777777" w:rsidTr="00F07D42">
        <w:tc>
          <w:tcPr>
            <w:tcW w:w="562" w:type="dxa"/>
            <w:shd w:val="clear" w:color="auto" w:fill="F2F2F2" w:themeFill="background1" w:themeFillShade="F2"/>
          </w:tcPr>
          <w:p w14:paraId="4CAE6688"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59A05F20"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p>
          <w:p w14:paraId="786E21CB"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C</w:t>
            </w:r>
          </w:p>
          <w:p w14:paraId="34135A6A"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O</w:t>
            </w:r>
          </w:p>
          <w:p w14:paraId="65805D1D"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N</w:t>
            </w:r>
          </w:p>
          <w:p w14:paraId="0880FBC1"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C</w:t>
            </w:r>
          </w:p>
          <w:p w14:paraId="5746C2E6"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E</w:t>
            </w:r>
          </w:p>
          <w:p w14:paraId="50AFDCB4"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P</w:t>
            </w:r>
          </w:p>
          <w:p w14:paraId="05B2B57E"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T</w:t>
            </w:r>
          </w:p>
          <w:p w14:paraId="33E95CEB"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I</w:t>
            </w:r>
          </w:p>
          <w:p w14:paraId="1A9E7B6A" w14:textId="77777777" w:rsidR="000A4086" w:rsidRPr="00C93936" w:rsidRDefault="000A4086" w:rsidP="000A4086">
            <w:pPr>
              <w:spacing w:line="335" w:lineRule="atLeast"/>
              <w:ind w:firstLine="0"/>
              <w:jc w:val="center"/>
              <w:rPr>
                <w:rFonts w:eastAsia="Times New Roman" w:cstheme="minorHAnsi"/>
                <w:b/>
                <w:bCs/>
                <w:sz w:val="18"/>
                <w:szCs w:val="18"/>
                <w:lang w:eastAsia="fr-FR"/>
              </w:rPr>
            </w:pPr>
            <w:r w:rsidRPr="00C93936">
              <w:rPr>
                <w:rFonts w:eastAsia="Times New Roman" w:cstheme="minorHAnsi"/>
                <w:b/>
                <w:bCs/>
                <w:sz w:val="18"/>
                <w:szCs w:val="18"/>
                <w:lang w:eastAsia="fr-FR"/>
              </w:rPr>
              <w:t>O</w:t>
            </w:r>
          </w:p>
          <w:p w14:paraId="4CF15564" w14:textId="77777777" w:rsidR="000A4086" w:rsidRPr="00C93936" w:rsidRDefault="000A4086" w:rsidP="000A4086">
            <w:pPr>
              <w:spacing w:line="335" w:lineRule="atLeast"/>
              <w:ind w:firstLine="0"/>
              <w:jc w:val="center"/>
              <w:rPr>
                <w:rFonts w:eastAsia="Times New Roman" w:cstheme="minorHAnsi"/>
                <w:i/>
                <w:iCs/>
                <w:sz w:val="18"/>
                <w:szCs w:val="18"/>
                <w:lang w:eastAsia="fr-FR"/>
              </w:rPr>
            </w:pPr>
            <w:r w:rsidRPr="00C93936">
              <w:rPr>
                <w:rFonts w:eastAsia="Times New Roman" w:cstheme="minorHAnsi"/>
                <w:b/>
                <w:bCs/>
                <w:sz w:val="18"/>
                <w:szCs w:val="18"/>
                <w:lang w:eastAsia="fr-FR"/>
              </w:rPr>
              <w:t>N</w:t>
            </w:r>
          </w:p>
        </w:tc>
        <w:tc>
          <w:tcPr>
            <w:tcW w:w="9894" w:type="dxa"/>
            <w:shd w:val="clear" w:color="auto" w:fill="F2F2F2" w:themeFill="background1" w:themeFillShade="F2"/>
          </w:tcPr>
          <w:p w14:paraId="6165CCE5" w14:textId="77777777" w:rsidR="000A4086" w:rsidRPr="00346995" w:rsidRDefault="000A4086" w:rsidP="00F07D42">
            <w:pPr>
              <w:pStyle w:val="Paragraphedeliste"/>
              <w:numPr>
                <w:ilvl w:val="0"/>
                <w:numId w:val="8"/>
              </w:numPr>
              <w:spacing w:line="335" w:lineRule="atLeast"/>
              <w:ind w:hanging="545"/>
              <w:rPr>
                <w:rFonts w:eastAsia="Times New Roman" w:cstheme="minorHAnsi"/>
                <w:b/>
                <w:bCs/>
                <w:lang w:eastAsia="fr-FR"/>
              </w:rPr>
            </w:pPr>
            <w:r w:rsidRPr="00346995">
              <w:rPr>
                <w:rFonts w:eastAsia="Times New Roman" w:cstheme="minorHAnsi"/>
                <w:b/>
                <w:bCs/>
                <w:lang w:eastAsia="fr-FR"/>
              </w:rPr>
              <w:t>Établir le modèle conceptuel</w:t>
            </w:r>
          </w:p>
          <w:p w14:paraId="197258C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et créer les entités</w:t>
            </w:r>
          </w:p>
          <w:p w14:paraId="52C510ED"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Attribuer à chaque entité un identifiant et compléter le dictionnaire des données</w:t>
            </w:r>
          </w:p>
          <w:p w14:paraId="6D27423D"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Placer les propriétés dans les entités</w:t>
            </w:r>
          </w:p>
          <w:p w14:paraId="16251ED1"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Repérer et placer les associations</w:t>
            </w:r>
          </w:p>
          <w:p w14:paraId="291BE6C2"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Valider</w:t>
            </w:r>
            <w:r w:rsidR="00FD1534">
              <w:rPr>
                <w:rFonts w:eastAsia="Times New Roman" w:cstheme="minorHAnsi"/>
                <w:b/>
                <w:bCs/>
                <w:lang w:eastAsia="fr-FR"/>
              </w:rPr>
              <w:t xml:space="preserve"> le modèle</w:t>
            </w:r>
          </w:p>
          <w:p w14:paraId="2E70681C"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Identifier les dépendances fonctionnelles</w:t>
            </w:r>
          </w:p>
          <w:p w14:paraId="2956C687"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00FD1534">
              <w:rPr>
                <w:rFonts w:eastAsia="Times New Roman" w:cstheme="minorHAnsi"/>
                <w:sz w:val="20"/>
                <w:szCs w:val="20"/>
                <w:lang w:eastAsia="fr-FR"/>
              </w:rPr>
              <w:t xml:space="preserve"> 1ère</w:t>
            </w:r>
            <w:r w:rsidRPr="00C93936">
              <w:rPr>
                <w:rFonts w:eastAsia="Times New Roman" w:cstheme="minorHAnsi"/>
                <w:b/>
                <w:bCs/>
                <w:sz w:val="20"/>
                <w:szCs w:val="20"/>
                <w:lang w:eastAsia="fr-FR"/>
              </w:rPr>
              <w:t xml:space="preserve"> </w:t>
            </w:r>
            <w:r w:rsidRPr="00C93936">
              <w:rPr>
                <w:rFonts w:eastAsia="Times New Roman" w:cstheme="minorHAnsi"/>
                <w:sz w:val="20"/>
                <w:szCs w:val="20"/>
                <w:lang w:eastAsia="fr-FR"/>
              </w:rPr>
              <w:t>Forme Normale (1FN)</w:t>
            </w:r>
          </w:p>
          <w:p w14:paraId="010AE00B"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Pr="00C93936">
              <w:rPr>
                <w:rFonts w:eastAsia="Times New Roman" w:cstheme="minorHAnsi"/>
                <w:b/>
                <w:bCs/>
                <w:sz w:val="20"/>
                <w:szCs w:val="20"/>
                <w:lang w:eastAsia="fr-FR"/>
              </w:rPr>
              <w:t xml:space="preserve"> </w:t>
            </w:r>
            <w:r w:rsidR="00FD1534" w:rsidRPr="00FD1534">
              <w:rPr>
                <w:rFonts w:eastAsia="Times New Roman" w:cstheme="minorHAnsi"/>
                <w:sz w:val="20"/>
                <w:szCs w:val="20"/>
                <w:lang w:eastAsia="fr-FR"/>
              </w:rPr>
              <w:t>2</w:t>
            </w:r>
            <w:r w:rsidR="00FD1534" w:rsidRPr="00FD1534">
              <w:rPr>
                <w:rFonts w:eastAsia="Times New Roman" w:cstheme="minorHAnsi"/>
                <w:sz w:val="20"/>
                <w:szCs w:val="20"/>
                <w:vertAlign w:val="superscript"/>
                <w:lang w:eastAsia="fr-FR"/>
              </w:rPr>
              <w:t>ème</w:t>
            </w:r>
            <w:r w:rsidR="00FD1534">
              <w:rPr>
                <w:rFonts w:eastAsia="Times New Roman" w:cstheme="minorHAnsi"/>
                <w:b/>
                <w:bCs/>
                <w:sz w:val="20"/>
                <w:szCs w:val="20"/>
                <w:lang w:eastAsia="fr-FR"/>
              </w:rPr>
              <w:t xml:space="preserve"> </w:t>
            </w:r>
            <w:r w:rsidRPr="00C93936">
              <w:rPr>
                <w:rFonts w:eastAsia="Times New Roman" w:cstheme="minorHAnsi"/>
                <w:sz w:val="20"/>
                <w:szCs w:val="20"/>
                <w:lang w:eastAsia="fr-FR"/>
              </w:rPr>
              <w:t>Forme Normale (2FN)</w:t>
            </w:r>
          </w:p>
          <w:p w14:paraId="1941C5EA"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 la</w:t>
            </w:r>
            <w:r w:rsidRPr="00C93936">
              <w:rPr>
                <w:rFonts w:eastAsia="Times New Roman" w:cstheme="minorHAnsi"/>
                <w:b/>
                <w:bCs/>
                <w:sz w:val="20"/>
                <w:szCs w:val="20"/>
                <w:lang w:eastAsia="fr-FR"/>
              </w:rPr>
              <w:t xml:space="preserve"> </w:t>
            </w:r>
            <w:r w:rsidR="00FD1534" w:rsidRPr="00FD1534">
              <w:rPr>
                <w:rFonts w:eastAsia="Times New Roman" w:cstheme="minorHAnsi"/>
                <w:sz w:val="20"/>
                <w:szCs w:val="20"/>
                <w:lang w:eastAsia="fr-FR"/>
              </w:rPr>
              <w:t>3</w:t>
            </w:r>
            <w:r w:rsidR="00FD1534" w:rsidRPr="00FD1534">
              <w:rPr>
                <w:rFonts w:eastAsia="Times New Roman" w:cstheme="minorHAnsi"/>
                <w:sz w:val="20"/>
                <w:szCs w:val="20"/>
                <w:vertAlign w:val="superscript"/>
                <w:lang w:eastAsia="fr-FR"/>
              </w:rPr>
              <w:t>ème</w:t>
            </w:r>
            <w:r w:rsidR="00FD1534" w:rsidRPr="00FD1534">
              <w:rPr>
                <w:rFonts w:eastAsia="Times New Roman" w:cstheme="minorHAnsi"/>
                <w:sz w:val="20"/>
                <w:szCs w:val="20"/>
                <w:lang w:eastAsia="fr-FR"/>
              </w:rPr>
              <w:t xml:space="preserve"> </w:t>
            </w:r>
            <w:r w:rsidRPr="00C93936">
              <w:rPr>
                <w:rFonts w:eastAsia="Times New Roman" w:cstheme="minorHAnsi"/>
                <w:sz w:val="20"/>
                <w:szCs w:val="20"/>
                <w:lang w:eastAsia="fr-FR"/>
              </w:rPr>
              <w:t>Forme Normale (3FN)</w:t>
            </w:r>
          </w:p>
          <w:p w14:paraId="0B52532A"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Transformer le modèle conceptuel en modèle logique</w:t>
            </w:r>
          </w:p>
          <w:p w14:paraId="704D373A" w14:textId="77777777" w:rsidR="000A4086" w:rsidRPr="00C93936" w:rsidRDefault="000A4086" w:rsidP="00F07D42">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Respect des règles de transformation</w:t>
            </w:r>
          </w:p>
          <w:p w14:paraId="5D4CA0C5" w14:textId="77777777" w:rsidR="003C1644" w:rsidRPr="00C93936" w:rsidRDefault="000A4086" w:rsidP="003C1644">
            <w:pPr>
              <w:pStyle w:val="Paragraphedeliste"/>
              <w:numPr>
                <w:ilvl w:val="1"/>
                <w:numId w:val="8"/>
              </w:numPr>
              <w:spacing w:line="335" w:lineRule="atLeast"/>
              <w:ind w:hanging="545"/>
              <w:rPr>
                <w:rFonts w:eastAsia="Times New Roman" w:cstheme="minorHAnsi"/>
                <w:sz w:val="20"/>
                <w:szCs w:val="20"/>
                <w:lang w:eastAsia="fr-FR"/>
              </w:rPr>
            </w:pPr>
            <w:r w:rsidRPr="00C93936">
              <w:rPr>
                <w:rFonts w:eastAsia="Times New Roman" w:cstheme="minorHAnsi"/>
                <w:sz w:val="20"/>
                <w:szCs w:val="20"/>
                <w:lang w:eastAsia="fr-FR"/>
              </w:rPr>
              <w:t>Les entités et associations deviennent des relations</w:t>
            </w:r>
            <w:r w:rsidR="003C1644" w:rsidRPr="00C93936">
              <w:rPr>
                <w:rFonts w:eastAsia="Times New Roman" w:cstheme="minorHAnsi"/>
                <w:sz w:val="20"/>
                <w:szCs w:val="20"/>
                <w:lang w:eastAsia="fr-FR"/>
              </w:rPr>
              <w:t xml:space="preserve"> </w:t>
            </w:r>
          </w:p>
          <w:p w14:paraId="5FC08EFD" w14:textId="77777777" w:rsidR="000A4086" w:rsidRPr="003C1644" w:rsidRDefault="003C1644" w:rsidP="003C1644">
            <w:pPr>
              <w:pStyle w:val="Paragraphedeliste"/>
              <w:numPr>
                <w:ilvl w:val="1"/>
                <w:numId w:val="8"/>
              </w:numPr>
              <w:spacing w:line="335" w:lineRule="atLeast"/>
              <w:ind w:hanging="545"/>
              <w:rPr>
                <w:rFonts w:eastAsia="Times New Roman" w:cstheme="minorHAnsi"/>
                <w:lang w:eastAsia="fr-FR"/>
              </w:rPr>
            </w:pPr>
            <w:r w:rsidRPr="00C93936">
              <w:rPr>
                <w:rFonts w:eastAsia="Times New Roman" w:cstheme="minorHAnsi"/>
                <w:sz w:val="20"/>
                <w:szCs w:val="20"/>
                <w:lang w:eastAsia="fr-FR"/>
              </w:rPr>
              <w:t>Les identifiants deviennent des clés primaires</w:t>
            </w:r>
          </w:p>
          <w:p w14:paraId="793A6F8D" w14:textId="77777777" w:rsidR="000A4086" w:rsidRPr="003C1644" w:rsidRDefault="002E3B03" w:rsidP="003C1644">
            <w:pPr>
              <w:pStyle w:val="Paragraphedeliste"/>
              <w:numPr>
                <w:ilvl w:val="1"/>
                <w:numId w:val="8"/>
              </w:numPr>
              <w:spacing w:line="335" w:lineRule="atLeast"/>
              <w:ind w:hanging="545"/>
              <w:rPr>
                <w:rFonts w:eastAsia="Times New Roman" w:cstheme="minorHAnsi"/>
                <w:lang w:eastAsia="fr-FR"/>
              </w:rPr>
            </w:pPr>
            <w:r w:rsidRPr="003C1644">
              <w:rPr>
                <w:rFonts w:eastAsia="Times New Roman" w:cstheme="minorHAnsi"/>
                <w:sz w:val="20"/>
                <w:szCs w:val="20"/>
                <w:lang w:eastAsia="fr-FR"/>
              </w:rPr>
              <w:t>Les associations</w:t>
            </w:r>
            <w:r>
              <w:rPr>
                <w:rFonts w:eastAsia="Times New Roman" w:cstheme="minorHAnsi"/>
                <w:sz w:val="20"/>
                <w:szCs w:val="20"/>
                <w:lang w:eastAsia="fr-FR"/>
              </w:rPr>
              <w:t xml:space="preserve"> impliquent la création de clés étrangères</w:t>
            </w:r>
            <w:r w:rsidR="00380469">
              <w:rPr>
                <w:rFonts w:eastAsia="Times New Roman" w:cstheme="minorHAnsi"/>
                <w:sz w:val="20"/>
                <w:szCs w:val="20"/>
                <w:lang w:eastAsia="fr-FR"/>
              </w:rPr>
              <w:t xml:space="preserve"> dans </w:t>
            </w:r>
            <w:r w:rsidR="003C1644">
              <w:rPr>
                <w:rFonts w:eastAsia="Times New Roman" w:cstheme="minorHAnsi"/>
                <w:sz w:val="20"/>
                <w:szCs w:val="20"/>
                <w:lang w:eastAsia="fr-FR"/>
              </w:rPr>
              <w:t>les</w:t>
            </w:r>
            <w:r w:rsidR="00380469">
              <w:rPr>
                <w:rFonts w:eastAsia="Times New Roman" w:cstheme="minorHAnsi"/>
                <w:sz w:val="20"/>
                <w:szCs w:val="20"/>
                <w:lang w:eastAsia="fr-FR"/>
              </w:rPr>
              <w:t xml:space="preserve"> relations</w:t>
            </w:r>
          </w:p>
          <w:p w14:paraId="51D666CA" w14:textId="77777777" w:rsidR="003C1644" w:rsidRPr="00C93936" w:rsidRDefault="003C1644" w:rsidP="003C1644">
            <w:pPr>
              <w:pStyle w:val="Paragraphedeliste"/>
              <w:spacing w:line="335" w:lineRule="atLeast"/>
              <w:ind w:left="1440" w:firstLine="0"/>
              <w:rPr>
                <w:rFonts w:eastAsia="Times New Roman" w:cstheme="minorHAnsi"/>
                <w:lang w:eastAsia="fr-FR"/>
              </w:rPr>
            </w:pPr>
          </w:p>
        </w:tc>
      </w:tr>
      <w:tr w:rsidR="000A4086" w14:paraId="18E9F14B" w14:textId="77777777" w:rsidTr="00F07D42">
        <w:tc>
          <w:tcPr>
            <w:tcW w:w="562" w:type="dxa"/>
            <w:shd w:val="clear" w:color="auto" w:fill="D9D9D9" w:themeFill="background1" w:themeFillShade="D9"/>
          </w:tcPr>
          <w:p w14:paraId="0371073B" w14:textId="77777777" w:rsidR="000A4086"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R</w:t>
            </w:r>
          </w:p>
          <w:p w14:paraId="222F0EB8"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É</w:t>
            </w:r>
          </w:p>
          <w:p w14:paraId="025469BC"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A</w:t>
            </w:r>
          </w:p>
          <w:p w14:paraId="7B69104F"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L</w:t>
            </w:r>
          </w:p>
          <w:p w14:paraId="08A39DB1"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I</w:t>
            </w:r>
          </w:p>
          <w:p w14:paraId="07E54494"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S</w:t>
            </w:r>
          </w:p>
          <w:p w14:paraId="01849ADD"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A</w:t>
            </w:r>
          </w:p>
          <w:p w14:paraId="5735D37F"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T</w:t>
            </w:r>
          </w:p>
          <w:p w14:paraId="46FF865B"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I</w:t>
            </w:r>
          </w:p>
          <w:p w14:paraId="53D2207B" w14:textId="77777777" w:rsidR="008625FB"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O</w:t>
            </w:r>
          </w:p>
          <w:p w14:paraId="3F34FD34" w14:textId="77777777" w:rsidR="008625FB" w:rsidRPr="00C93936" w:rsidRDefault="008625FB" w:rsidP="000A4086">
            <w:pPr>
              <w:spacing w:line="335" w:lineRule="atLeast"/>
              <w:ind w:firstLine="0"/>
              <w:jc w:val="center"/>
              <w:rPr>
                <w:rFonts w:eastAsia="Times New Roman" w:cstheme="minorHAnsi"/>
                <w:b/>
                <w:bCs/>
                <w:sz w:val="18"/>
                <w:szCs w:val="18"/>
                <w:lang w:eastAsia="fr-FR"/>
              </w:rPr>
            </w:pPr>
            <w:r>
              <w:rPr>
                <w:rFonts w:eastAsia="Times New Roman" w:cstheme="minorHAnsi"/>
                <w:b/>
                <w:bCs/>
                <w:sz w:val="18"/>
                <w:szCs w:val="18"/>
                <w:lang w:eastAsia="fr-FR"/>
              </w:rPr>
              <w:t>N</w:t>
            </w:r>
          </w:p>
        </w:tc>
        <w:tc>
          <w:tcPr>
            <w:tcW w:w="9894" w:type="dxa"/>
            <w:shd w:val="clear" w:color="auto" w:fill="D9D9D9" w:themeFill="background1" w:themeFillShade="D9"/>
          </w:tcPr>
          <w:p w14:paraId="6EE28AA8" w14:textId="77777777" w:rsidR="000A4086" w:rsidRPr="00C93936" w:rsidRDefault="000A4086" w:rsidP="00F07D42">
            <w:pPr>
              <w:pStyle w:val="Paragraphedeliste"/>
              <w:numPr>
                <w:ilvl w:val="0"/>
                <w:numId w:val="8"/>
              </w:numPr>
              <w:spacing w:line="335" w:lineRule="atLeast"/>
              <w:ind w:hanging="545"/>
              <w:rPr>
                <w:rFonts w:eastAsia="Times New Roman" w:cstheme="minorHAnsi"/>
                <w:b/>
                <w:bCs/>
                <w:lang w:eastAsia="fr-FR"/>
              </w:rPr>
            </w:pPr>
            <w:r w:rsidRPr="00C93936">
              <w:rPr>
                <w:rFonts w:eastAsia="Times New Roman" w:cstheme="minorHAnsi"/>
                <w:b/>
                <w:bCs/>
                <w:lang w:eastAsia="fr-FR"/>
              </w:rPr>
              <w:t>Implémenter le modèle physique</w:t>
            </w:r>
          </w:p>
          <w:p w14:paraId="03EE35E9"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 modèle logique devient un schéma relationnel</w:t>
            </w:r>
          </w:p>
          <w:p w14:paraId="6496EE41"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Les relations deviennent des tables</w:t>
            </w:r>
          </w:p>
          <w:p w14:paraId="0D3F1FD0"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Les attributs deviennent des champs (ou colonnes)</w:t>
            </w:r>
          </w:p>
          <w:p w14:paraId="49B42D21" w14:textId="77777777" w:rsidR="000A4086" w:rsidRDefault="000A4086" w:rsidP="00E51614">
            <w:pPr>
              <w:pStyle w:val="Paragraphedeliste"/>
              <w:numPr>
                <w:ilvl w:val="1"/>
                <w:numId w:val="8"/>
              </w:numPr>
              <w:spacing w:line="276" w:lineRule="auto"/>
              <w:ind w:hanging="545"/>
              <w:rPr>
                <w:sz w:val="20"/>
                <w:szCs w:val="20"/>
              </w:rPr>
            </w:pPr>
            <w:r w:rsidRPr="00C93936">
              <w:rPr>
                <w:sz w:val="20"/>
                <w:szCs w:val="20"/>
              </w:rPr>
              <w:t>Les clés primaires impliquent la création de contraintes d'</w:t>
            </w:r>
            <w:r w:rsidR="00574CC9">
              <w:rPr>
                <w:sz w:val="20"/>
                <w:szCs w:val="20"/>
              </w:rPr>
              <w:t>unicité</w:t>
            </w:r>
          </w:p>
          <w:p w14:paraId="2034182B" w14:textId="77777777" w:rsidR="00574CC9" w:rsidRPr="00C93936" w:rsidRDefault="00574CC9" w:rsidP="00E51614">
            <w:pPr>
              <w:pStyle w:val="Paragraphedeliste"/>
              <w:numPr>
                <w:ilvl w:val="1"/>
                <w:numId w:val="8"/>
              </w:numPr>
              <w:spacing w:line="276" w:lineRule="auto"/>
              <w:ind w:hanging="545"/>
              <w:rPr>
                <w:sz w:val="20"/>
                <w:szCs w:val="20"/>
              </w:rPr>
            </w:pPr>
            <w:r>
              <w:rPr>
                <w:sz w:val="20"/>
                <w:szCs w:val="20"/>
              </w:rPr>
              <w:t>Les clés étrangères impliquent la création de contraintes d'intégrité</w:t>
            </w:r>
            <w:r w:rsidR="00DC2F26">
              <w:rPr>
                <w:sz w:val="20"/>
                <w:szCs w:val="20"/>
              </w:rPr>
              <w:t xml:space="preserve"> relationnelle</w:t>
            </w:r>
          </w:p>
          <w:p w14:paraId="098FE08C" w14:textId="77777777" w:rsidR="006D2615" w:rsidRPr="00A666B0" w:rsidRDefault="006D2615" w:rsidP="00E51614">
            <w:pPr>
              <w:pStyle w:val="Paragraphedeliste"/>
              <w:numPr>
                <w:ilvl w:val="1"/>
                <w:numId w:val="8"/>
              </w:numPr>
              <w:spacing w:line="276" w:lineRule="auto"/>
              <w:ind w:hanging="545"/>
              <w:rPr>
                <w:sz w:val="20"/>
                <w:szCs w:val="20"/>
              </w:rPr>
            </w:pPr>
            <w:r w:rsidRPr="00A666B0">
              <w:rPr>
                <w:sz w:val="20"/>
                <w:szCs w:val="20"/>
              </w:rPr>
              <w:t>Choix du Système de Gestion de Base de Données</w:t>
            </w:r>
          </w:p>
          <w:p w14:paraId="6FA613CD" w14:textId="77777777" w:rsidR="000A4086" w:rsidRPr="00C93936" w:rsidRDefault="000A4086" w:rsidP="00E51614">
            <w:pPr>
              <w:pStyle w:val="Paragraphedeliste"/>
              <w:numPr>
                <w:ilvl w:val="1"/>
                <w:numId w:val="8"/>
              </w:numPr>
              <w:spacing w:line="276" w:lineRule="auto"/>
              <w:ind w:hanging="545"/>
              <w:rPr>
                <w:sz w:val="20"/>
                <w:szCs w:val="20"/>
              </w:rPr>
            </w:pPr>
            <w:r w:rsidRPr="00C93936">
              <w:rPr>
                <w:sz w:val="20"/>
                <w:szCs w:val="20"/>
              </w:rPr>
              <w:t>Le schéma est implémenté dans un langage relationnel (création des tables et des contraintes)</w:t>
            </w:r>
          </w:p>
          <w:p w14:paraId="5152A179"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 schéma est testé et validé par un ou plusieurs jeux de données (tests d'intégrité)</w:t>
            </w:r>
          </w:p>
          <w:p w14:paraId="6A097E7D"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Les processus métiers et de sécurité sont implémentés (procédures stockées, déclencheurs…)</w:t>
            </w:r>
          </w:p>
          <w:p w14:paraId="094671F5" w14:textId="77777777" w:rsidR="00823914" w:rsidRPr="00C93936" w:rsidRDefault="00823914" w:rsidP="00E51614">
            <w:pPr>
              <w:pStyle w:val="Paragraphedeliste"/>
              <w:numPr>
                <w:ilvl w:val="1"/>
                <w:numId w:val="8"/>
              </w:numPr>
              <w:spacing w:line="276" w:lineRule="auto"/>
              <w:ind w:hanging="545"/>
              <w:rPr>
                <w:sz w:val="20"/>
                <w:szCs w:val="20"/>
              </w:rPr>
            </w:pPr>
            <w:r w:rsidRPr="00C93936">
              <w:rPr>
                <w:sz w:val="20"/>
                <w:szCs w:val="20"/>
              </w:rPr>
              <w:t>L'ensemble est testé en conditions réelles (tests fonctionnels)</w:t>
            </w:r>
          </w:p>
          <w:p w14:paraId="6E8E70BC" w14:textId="77777777" w:rsidR="0033078C" w:rsidRDefault="0033078C" w:rsidP="00E51614">
            <w:pPr>
              <w:pStyle w:val="Paragraphedeliste"/>
              <w:numPr>
                <w:ilvl w:val="1"/>
                <w:numId w:val="8"/>
              </w:numPr>
              <w:spacing w:line="276" w:lineRule="auto"/>
              <w:ind w:hanging="545"/>
              <w:rPr>
                <w:sz w:val="20"/>
                <w:szCs w:val="20"/>
              </w:rPr>
            </w:pPr>
            <w:r w:rsidRPr="00C93936">
              <w:rPr>
                <w:sz w:val="20"/>
                <w:szCs w:val="20"/>
              </w:rPr>
              <w:t>Livraison</w:t>
            </w:r>
          </w:p>
          <w:p w14:paraId="6987C6FE" w14:textId="77777777" w:rsidR="008625FB" w:rsidRPr="00C93936" w:rsidRDefault="008625FB" w:rsidP="008625FB">
            <w:pPr>
              <w:pStyle w:val="Paragraphedeliste"/>
              <w:spacing w:line="276" w:lineRule="auto"/>
              <w:ind w:left="1440" w:firstLine="0"/>
              <w:rPr>
                <w:sz w:val="20"/>
                <w:szCs w:val="20"/>
              </w:rPr>
            </w:pPr>
          </w:p>
        </w:tc>
      </w:tr>
    </w:tbl>
    <w:p w14:paraId="4D958525" w14:textId="77777777" w:rsidR="009802B1" w:rsidRDefault="009802B1" w:rsidP="00991988">
      <w:pPr>
        <w:pBdr>
          <w:top w:val="single" w:sz="4" w:space="1" w:color="808080" w:themeColor="background1" w:themeShade="80"/>
        </w:pBdr>
        <w:spacing w:before="240"/>
        <w:ind w:firstLine="0"/>
        <w:jc w:val="center"/>
        <w:rPr>
          <w:color w:val="77697A" w:themeColor="accent6" w:themeShade="BF"/>
        </w:rPr>
      </w:pPr>
    </w:p>
    <w:p w14:paraId="335DC536" w14:textId="77777777" w:rsidR="009802B1" w:rsidRDefault="009802B1">
      <w:pPr>
        <w:rPr>
          <w:color w:val="77697A" w:themeColor="accent6" w:themeShade="BF"/>
        </w:rPr>
      </w:pPr>
      <w:r>
        <w:rPr>
          <w:color w:val="77697A" w:themeColor="accent6" w:themeShade="BF"/>
        </w:rPr>
        <w:br w:type="page"/>
      </w:r>
    </w:p>
    <w:p w14:paraId="223B4414" w14:textId="77777777" w:rsidR="009802B1" w:rsidRDefault="009802B1" w:rsidP="00570722">
      <w:pPr>
        <w:pStyle w:val="Titre1"/>
      </w:pPr>
      <w:bookmarkStart w:id="1" w:name="_Toc46145162"/>
      <w:r>
        <w:lastRenderedPageBreak/>
        <w:t>Étude de cas : Gestion d’employés</w:t>
      </w:r>
      <w:bookmarkEnd w:id="1"/>
    </w:p>
    <w:p w14:paraId="26FEBF68" w14:textId="261A021B" w:rsidR="009802B1" w:rsidRDefault="009802B1" w:rsidP="009802B1">
      <w:pPr>
        <w:ind w:firstLine="0"/>
        <w:rPr>
          <w:color w:val="77697A" w:themeColor="accent6" w:themeShade="BF"/>
        </w:rPr>
      </w:pPr>
    </w:p>
    <w:p w14:paraId="3C1281FD" w14:textId="77777777"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0BDF2F7E" w14:textId="573F8D09"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Une </w:t>
      </w:r>
      <w:r w:rsidRPr="007A094D">
        <w:rPr>
          <w:highlight w:val="yellow"/>
        </w:rPr>
        <w:t>entreprise</w:t>
      </w:r>
      <w:r>
        <w:t xml:space="preserve"> est une entité possédant un </w:t>
      </w:r>
      <w:r w:rsidRPr="007A094D">
        <w:rPr>
          <w:highlight w:val="yellow"/>
        </w:rPr>
        <w:t>nom</w:t>
      </w:r>
      <w:r w:rsidR="005E27DE">
        <w:t xml:space="preserve">, un </w:t>
      </w:r>
      <w:r w:rsidR="005E27DE" w:rsidRPr="007A094D">
        <w:rPr>
          <w:highlight w:val="yellow"/>
        </w:rPr>
        <w:t>numéro SIREN</w:t>
      </w:r>
      <w:r>
        <w:t>, un directeur, des managers et des employés.</w:t>
      </w:r>
    </w:p>
    <w:p w14:paraId="0C2DA8A1"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0A04F895" w14:textId="666F2E8A"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Une personne est caractérisée par un </w:t>
      </w:r>
      <w:r w:rsidRPr="00D96F40">
        <w:rPr>
          <w:highlight w:val="green"/>
        </w:rPr>
        <w:t>nom</w:t>
      </w:r>
      <w:r>
        <w:t xml:space="preserve"> et un </w:t>
      </w:r>
      <w:r w:rsidRPr="00D96F40">
        <w:rPr>
          <w:highlight w:val="green"/>
        </w:rPr>
        <w:t>prénom</w:t>
      </w:r>
      <w:r>
        <w:t>.</w:t>
      </w:r>
    </w:p>
    <w:p w14:paraId="7BC115DC"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39709FCB"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Un employé est une personne disposant d'un </w:t>
      </w:r>
      <w:r w:rsidRPr="00D96F40">
        <w:rPr>
          <w:highlight w:val="green"/>
        </w:rPr>
        <w:t>numéro d'employé</w:t>
      </w:r>
      <w:r>
        <w:t xml:space="preserve"> (identifiant) et d'une </w:t>
      </w:r>
      <w:r w:rsidRPr="00D96F40">
        <w:rPr>
          <w:highlight w:val="green"/>
        </w:rPr>
        <w:t>adresse email</w:t>
      </w:r>
      <w:r>
        <w:t xml:space="preserve"> auto calculée et non modifiable. Un tel objet permet également de connaitre le </w:t>
      </w:r>
      <w:r w:rsidRPr="00D20AF8">
        <w:rPr>
          <w:highlight w:val="green"/>
        </w:rPr>
        <w:t>rôle</w:t>
      </w:r>
      <w:r>
        <w:t xml:space="preserve"> (la fonction) de l'employé au sein de son entreprise.</w:t>
      </w:r>
    </w:p>
    <w:p w14:paraId="30AF06CA"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45A43745" w14:textId="11B0DA64"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Les employés sont intégrés à des </w:t>
      </w:r>
      <w:r w:rsidRPr="00D20AF8">
        <w:rPr>
          <w:highlight w:val="green"/>
        </w:rPr>
        <w:t>équipes</w:t>
      </w:r>
      <w:r>
        <w:t xml:space="preserve"> gérées par des managers eux-mêmes des employés. Les managers gèrent </w:t>
      </w:r>
      <w:r w:rsidR="005E27DE">
        <w:t>leur propre liste</w:t>
      </w:r>
      <w:r>
        <w:t xml:space="preserve"> d'employés mais ne peuvent pas y intégrer d'autres managers. Tous les employés associés à un manager possèdent le même rôle (la même fonction) que le manager au sein de l'entreprise. Plus concrètement, un manager possédant le rôle "développeur" est un manager de développeurs. Un employé peut faire partie de plusieurs équipes à la fois si toutes les conditions précédentes sont respectées.</w:t>
      </w:r>
    </w:p>
    <w:p w14:paraId="47E91B45" w14:textId="77777777"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54C811AA" w14:textId="5259604A" w:rsidR="00570722" w:rsidRDefault="00570722"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 directeur supervise le tout. Il est le manager des managers et peut interagir avec (et agir sur) toutes les équipes de l'entreprise. Il possède également la compétence pour ajouter ou supprimer un employé de l'entreprise (sauf lui-même, bien entendu). Il est possible de modifier l'adresse email d'un directeur.</w:t>
      </w:r>
    </w:p>
    <w:p w14:paraId="49CFCFE6" w14:textId="44677C4D"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51187654" w14:textId="3E71694C"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 xml:space="preserve">Pour finir, tous les employés font partie d’un </w:t>
      </w:r>
      <w:r w:rsidRPr="0007006A">
        <w:rPr>
          <w:highlight w:val="cyan"/>
        </w:rPr>
        <w:t>département</w:t>
      </w:r>
      <w:r>
        <w:t xml:space="preserve"> (logistique, comptabilité, informatique…). Un département est caractérisé par un </w:t>
      </w:r>
      <w:r w:rsidRPr="0007006A">
        <w:rPr>
          <w:highlight w:val="cyan"/>
        </w:rPr>
        <w:t>nom</w:t>
      </w:r>
      <w:r>
        <w:t xml:space="preserve">, un </w:t>
      </w:r>
      <w:r w:rsidRPr="0007006A">
        <w:rPr>
          <w:highlight w:val="cyan"/>
        </w:rPr>
        <w:t>numéro</w:t>
      </w:r>
      <w:r>
        <w:t xml:space="preserve"> de bâtiment et un </w:t>
      </w:r>
      <w:r w:rsidRPr="0007006A">
        <w:rPr>
          <w:highlight w:val="cyan"/>
        </w:rPr>
        <w:t>étage</w:t>
      </w:r>
      <w:r>
        <w:t xml:space="preserve">. Chaque employé est associé à </w:t>
      </w:r>
      <w:r w:rsidR="00221E17">
        <w:t xml:space="preserve">un </w:t>
      </w:r>
      <w:r>
        <w:t>seul</w:t>
      </w:r>
      <w:r w:rsidR="00221E17">
        <w:t xml:space="preserve"> </w:t>
      </w:r>
      <w:r>
        <w:t>département.</w:t>
      </w:r>
    </w:p>
    <w:p w14:paraId="64DCC4AC" w14:textId="0471E0EA"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1FCE301A" w14:textId="517ABD24"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Une équipe peut accueillir des employés de différents départements.</w:t>
      </w:r>
    </w:p>
    <w:p w14:paraId="2ADC0F31" w14:textId="6CB6DD93"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3E5F45E4" w14:textId="77777777" w:rsidR="003A32A5" w:rsidRDefault="003A32A5"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p>
    <w:p w14:paraId="1750E2EF" w14:textId="3B074BAA" w:rsidR="005E27DE" w:rsidRDefault="005E27DE" w:rsidP="00570722">
      <w:pPr>
        <w:pBdr>
          <w:top w:val="single" w:sz="8" w:space="1" w:color="85B2F6" w:themeColor="background2" w:themeShade="E6"/>
          <w:left w:val="single" w:sz="8" w:space="4" w:color="85B2F6" w:themeColor="background2" w:themeShade="E6"/>
          <w:bottom w:val="single" w:sz="8" w:space="1" w:color="85B2F6" w:themeColor="background2" w:themeShade="E6"/>
          <w:right w:val="single" w:sz="8" w:space="4" w:color="85B2F6" w:themeColor="background2" w:themeShade="E6"/>
        </w:pBdr>
        <w:ind w:firstLine="0"/>
      </w:pPr>
      <w:r>
        <w:t>On souhaite</w:t>
      </w:r>
      <w:r w:rsidR="00297102">
        <w:t xml:space="preserve"> </w:t>
      </w:r>
      <w:r w:rsidR="00296252">
        <w:t>aujourd’hui</w:t>
      </w:r>
      <w:r>
        <w:t xml:space="preserve"> informatiser la gestion </w:t>
      </w:r>
      <w:r w:rsidR="00B03057">
        <w:t xml:space="preserve">des employés </w:t>
      </w:r>
      <w:r>
        <w:t>dans l’entreprise.</w:t>
      </w:r>
    </w:p>
    <w:p w14:paraId="4ECF9049" w14:textId="77777777" w:rsidR="00570722" w:rsidRDefault="00570722" w:rsidP="009802B1">
      <w:pPr>
        <w:ind w:firstLine="0"/>
        <w:rPr>
          <w:color w:val="77697A" w:themeColor="accent6" w:themeShade="BF"/>
        </w:rPr>
      </w:pPr>
    </w:p>
    <w:p w14:paraId="5B877723" w14:textId="1FA3E932" w:rsidR="009802B1" w:rsidRDefault="009802B1" w:rsidP="009802B1">
      <w:pPr>
        <w:ind w:firstLine="0"/>
        <w:rPr>
          <w:color w:val="77697A" w:themeColor="accent6" w:themeShade="BF"/>
        </w:rPr>
      </w:pPr>
    </w:p>
    <w:p w14:paraId="3AFB33DD" w14:textId="5018F1E6" w:rsidR="00B57009" w:rsidRPr="00B57009" w:rsidRDefault="00F37D2B" w:rsidP="00B57009">
      <w:pPr>
        <w:ind w:firstLine="0"/>
      </w:pPr>
      <w:r w:rsidRPr="00B57009">
        <w:br w:type="page"/>
      </w:r>
    </w:p>
    <w:p w14:paraId="30AF790E" w14:textId="1BE478CB" w:rsidR="00F37D2B" w:rsidRDefault="00F37D2B" w:rsidP="005415AE">
      <w:pPr>
        <w:pStyle w:val="Titre1"/>
      </w:pPr>
      <w:bookmarkStart w:id="2" w:name="_Toc46145163"/>
      <w:r w:rsidRPr="005415AE">
        <w:lastRenderedPageBreak/>
        <w:t xml:space="preserve">Analyse : </w:t>
      </w:r>
      <w:r w:rsidR="007E168C">
        <w:t>L’interview</w:t>
      </w:r>
      <w:bookmarkEnd w:id="2"/>
    </w:p>
    <w:p w14:paraId="166BC2C4" w14:textId="77777777" w:rsidR="009078AB" w:rsidRDefault="009078AB" w:rsidP="00FA4C1B"/>
    <w:p w14:paraId="26FAB56D" w14:textId="3F220021" w:rsidR="00FA4C1B" w:rsidRDefault="0007006A" w:rsidP="00FA4C1B">
      <w:r>
        <w:t xml:space="preserve">Les bâtiments sont référencés de </w:t>
      </w:r>
      <w:r w:rsidR="009078AB">
        <w:t>quelle manière</w:t>
      </w:r>
      <w:r>
        <w:t xml:space="preserve"> ?</w:t>
      </w:r>
    </w:p>
    <w:p w14:paraId="21E1BFC7" w14:textId="130245C4" w:rsidR="0007006A" w:rsidRDefault="0007006A" w:rsidP="00FA4C1B">
      <w:r>
        <w:t>Par numéro.</w:t>
      </w:r>
    </w:p>
    <w:p w14:paraId="593B1A9D" w14:textId="4B78CB88" w:rsidR="00B57009" w:rsidRDefault="00B57009" w:rsidP="00FA4C1B"/>
    <w:p w14:paraId="7424F9B8" w14:textId="665D48E4" w:rsidR="00B57009" w:rsidRDefault="00B57009" w:rsidP="00FA4C1B">
      <w:r>
        <w:t>Un manager peut-il gérer plusieurs équipes ?</w:t>
      </w:r>
    </w:p>
    <w:p w14:paraId="03E09041" w14:textId="00026D1E" w:rsidR="00FA4C1B" w:rsidRDefault="00FA4C1B" w:rsidP="007A094D">
      <w:pPr>
        <w:pStyle w:val="Titre1"/>
      </w:pPr>
      <w:r>
        <w:t>Le dictionnaire des données</w:t>
      </w:r>
    </w:p>
    <w:p w14:paraId="7820D0C4" w14:textId="1DF5EA3D" w:rsidR="00FA4C1B" w:rsidRDefault="00FA4C1B" w:rsidP="00FA4C1B"/>
    <w:tbl>
      <w:tblPr>
        <w:tblStyle w:val="Grilledutableau"/>
        <w:tblW w:w="10572" w:type="dxa"/>
        <w:tblLook w:val="04A0" w:firstRow="1" w:lastRow="0" w:firstColumn="1" w:lastColumn="0" w:noHBand="0" w:noVBand="1"/>
      </w:tblPr>
      <w:tblGrid>
        <w:gridCol w:w="2114"/>
        <w:gridCol w:w="2114"/>
        <w:gridCol w:w="2114"/>
        <w:gridCol w:w="2114"/>
        <w:gridCol w:w="2116"/>
      </w:tblGrid>
      <w:tr w:rsidR="00804042" w:rsidRPr="00804042" w14:paraId="65733EE3" w14:textId="77777777" w:rsidTr="007D2818">
        <w:trPr>
          <w:trHeight w:val="584"/>
        </w:trPr>
        <w:tc>
          <w:tcPr>
            <w:tcW w:w="2114" w:type="dxa"/>
            <w:shd w:val="clear" w:color="auto" w:fill="629DD1" w:themeFill="accent1"/>
          </w:tcPr>
          <w:p w14:paraId="7D153FDC" w14:textId="012D7ED9" w:rsidR="00FA4C1B" w:rsidRPr="007D2818" w:rsidRDefault="007A094D" w:rsidP="007D2818">
            <w:pPr>
              <w:ind w:firstLine="0"/>
              <w:jc w:val="center"/>
              <w:rPr>
                <w:b/>
                <w:bCs/>
                <w:color w:val="FFFFFF" w:themeColor="background1"/>
              </w:rPr>
            </w:pPr>
            <w:r w:rsidRPr="007D2818">
              <w:rPr>
                <w:b/>
                <w:bCs/>
                <w:color w:val="FFFFFF" w:themeColor="background1"/>
              </w:rPr>
              <w:t>Entité</w:t>
            </w:r>
          </w:p>
        </w:tc>
        <w:tc>
          <w:tcPr>
            <w:tcW w:w="2114" w:type="dxa"/>
            <w:shd w:val="clear" w:color="auto" w:fill="629DD1" w:themeFill="accent1"/>
          </w:tcPr>
          <w:p w14:paraId="333FD056" w14:textId="012B0DF3" w:rsidR="00FA4C1B" w:rsidRPr="007D2818" w:rsidRDefault="007A094D" w:rsidP="007D2818">
            <w:pPr>
              <w:ind w:firstLine="0"/>
              <w:jc w:val="center"/>
              <w:rPr>
                <w:b/>
                <w:bCs/>
                <w:color w:val="FFFFFF" w:themeColor="background1"/>
              </w:rPr>
            </w:pPr>
            <w:r w:rsidRPr="007D2818">
              <w:rPr>
                <w:b/>
                <w:bCs/>
                <w:color w:val="FFFFFF" w:themeColor="background1"/>
              </w:rPr>
              <w:t>Mnémonique</w:t>
            </w:r>
          </w:p>
        </w:tc>
        <w:tc>
          <w:tcPr>
            <w:tcW w:w="2114" w:type="dxa"/>
            <w:shd w:val="clear" w:color="auto" w:fill="629DD1" w:themeFill="accent1"/>
          </w:tcPr>
          <w:p w14:paraId="32283EFF" w14:textId="2980AABA" w:rsidR="00FA4C1B" w:rsidRPr="007D2818" w:rsidRDefault="007A094D" w:rsidP="007D2818">
            <w:pPr>
              <w:ind w:firstLine="0"/>
              <w:jc w:val="center"/>
              <w:rPr>
                <w:b/>
                <w:bCs/>
                <w:color w:val="FFFFFF" w:themeColor="background1"/>
              </w:rPr>
            </w:pPr>
            <w:r w:rsidRPr="007D2818">
              <w:rPr>
                <w:b/>
                <w:bCs/>
                <w:color w:val="FFFFFF" w:themeColor="background1"/>
              </w:rPr>
              <w:t>Signification</w:t>
            </w:r>
          </w:p>
        </w:tc>
        <w:tc>
          <w:tcPr>
            <w:tcW w:w="2114" w:type="dxa"/>
            <w:shd w:val="clear" w:color="auto" w:fill="629DD1" w:themeFill="accent1"/>
          </w:tcPr>
          <w:p w14:paraId="4D05889D" w14:textId="1F6568B5" w:rsidR="00FA4C1B" w:rsidRPr="007D2818" w:rsidRDefault="007A094D" w:rsidP="007D2818">
            <w:pPr>
              <w:ind w:firstLine="0"/>
              <w:jc w:val="center"/>
              <w:rPr>
                <w:b/>
                <w:bCs/>
                <w:color w:val="FFFFFF" w:themeColor="background1"/>
              </w:rPr>
            </w:pPr>
            <w:r w:rsidRPr="007D2818">
              <w:rPr>
                <w:b/>
                <w:bCs/>
                <w:color w:val="FFFFFF" w:themeColor="background1"/>
              </w:rPr>
              <w:t>Type (longueur)</w:t>
            </w:r>
          </w:p>
        </w:tc>
        <w:tc>
          <w:tcPr>
            <w:tcW w:w="2116" w:type="dxa"/>
            <w:shd w:val="clear" w:color="auto" w:fill="629DD1" w:themeFill="accent1"/>
          </w:tcPr>
          <w:p w14:paraId="6856CFEA" w14:textId="1DE378F5" w:rsidR="00FA4C1B" w:rsidRPr="007D2818" w:rsidRDefault="007A094D" w:rsidP="007D2818">
            <w:pPr>
              <w:ind w:firstLine="0"/>
              <w:jc w:val="center"/>
              <w:rPr>
                <w:b/>
                <w:bCs/>
                <w:color w:val="FFFFFF" w:themeColor="background1"/>
              </w:rPr>
            </w:pPr>
            <w:r w:rsidRPr="007D2818">
              <w:rPr>
                <w:b/>
                <w:bCs/>
                <w:color w:val="FFFFFF" w:themeColor="background1"/>
              </w:rPr>
              <w:t>Contraintes</w:t>
            </w:r>
          </w:p>
        </w:tc>
      </w:tr>
      <w:tr w:rsidR="0007006A" w:rsidRPr="0007006A" w14:paraId="7F13B071" w14:textId="77777777" w:rsidTr="007D2818">
        <w:trPr>
          <w:trHeight w:val="270"/>
        </w:trPr>
        <w:tc>
          <w:tcPr>
            <w:tcW w:w="2114" w:type="dxa"/>
            <w:shd w:val="clear" w:color="auto" w:fill="629DD1" w:themeFill="accent1"/>
          </w:tcPr>
          <w:p w14:paraId="11408679" w14:textId="140C0907" w:rsidR="00FA4C1B" w:rsidRPr="007D2818" w:rsidRDefault="00D20AF8" w:rsidP="007D2818">
            <w:pPr>
              <w:ind w:firstLine="0"/>
              <w:jc w:val="center"/>
              <w:rPr>
                <w:b/>
                <w:bCs/>
                <w:color w:val="FFFFFF" w:themeColor="background1"/>
              </w:rPr>
            </w:pPr>
            <w:r w:rsidRPr="007D2818">
              <w:rPr>
                <w:b/>
                <w:bCs/>
                <w:color w:val="FFFFFF" w:themeColor="background1"/>
              </w:rPr>
              <w:t>Compagnies</w:t>
            </w:r>
          </w:p>
        </w:tc>
        <w:tc>
          <w:tcPr>
            <w:tcW w:w="2114" w:type="dxa"/>
            <w:shd w:val="clear" w:color="auto" w:fill="DFEBF5" w:themeFill="accent1" w:themeFillTint="33"/>
          </w:tcPr>
          <w:p w14:paraId="73739B08" w14:textId="68900BA0" w:rsidR="00FA4C1B" w:rsidRPr="0007006A" w:rsidRDefault="00D20AF8" w:rsidP="00FA4C1B">
            <w:pPr>
              <w:ind w:firstLine="0"/>
            </w:pPr>
            <w:proofErr w:type="spellStart"/>
            <w:r w:rsidRPr="0007006A">
              <w:t>Co_name</w:t>
            </w:r>
            <w:proofErr w:type="spellEnd"/>
          </w:p>
        </w:tc>
        <w:tc>
          <w:tcPr>
            <w:tcW w:w="2114" w:type="dxa"/>
            <w:shd w:val="clear" w:color="auto" w:fill="DFEBF5" w:themeFill="accent1" w:themeFillTint="33"/>
          </w:tcPr>
          <w:p w14:paraId="350F8242" w14:textId="0C65AC30" w:rsidR="00FA4C1B" w:rsidRPr="0007006A" w:rsidRDefault="007A094D" w:rsidP="00FA4C1B">
            <w:pPr>
              <w:ind w:firstLine="0"/>
            </w:pPr>
            <w:r w:rsidRPr="0007006A">
              <w:t>Nom de l’entreprise</w:t>
            </w:r>
          </w:p>
        </w:tc>
        <w:tc>
          <w:tcPr>
            <w:tcW w:w="2114" w:type="dxa"/>
            <w:shd w:val="clear" w:color="auto" w:fill="DFEBF5" w:themeFill="accent1" w:themeFillTint="33"/>
          </w:tcPr>
          <w:p w14:paraId="2F04FDA9" w14:textId="15B89098" w:rsidR="00D96F40" w:rsidRPr="0007006A" w:rsidRDefault="00D96F40" w:rsidP="00FA4C1B">
            <w:pPr>
              <w:ind w:firstLine="0"/>
            </w:pPr>
            <w:r w:rsidRPr="0007006A">
              <w:t>Alphanumérique</w:t>
            </w:r>
            <w:r w:rsidR="0007006A" w:rsidRPr="0007006A">
              <w:t xml:space="preserve"> (50)</w:t>
            </w:r>
          </w:p>
        </w:tc>
        <w:tc>
          <w:tcPr>
            <w:tcW w:w="2116" w:type="dxa"/>
            <w:shd w:val="clear" w:color="auto" w:fill="DFEBF5" w:themeFill="accent1" w:themeFillTint="33"/>
          </w:tcPr>
          <w:p w14:paraId="6D841482" w14:textId="240B5027" w:rsidR="00FA4C1B" w:rsidRPr="0007006A" w:rsidRDefault="00D96F40" w:rsidP="00FA4C1B">
            <w:pPr>
              <w:ind w:firstLine="0"/>
            </w:pPr>
            <w:r w:rsidRPr="0007006A">
              <w:t>Obligatoire</w:t>
            </w:r>
          </w:p>
        </w:tc>
      </w:tr>
      <w:tr w:rsidR="0007006A" w:rsidRPr="0007006A" w14:paraId="66B331AF" w14:textId="77777777" w:rsidTr="007D2818">
        <w:trPr>
          <w:trHeight w:val="572"/>
        </w:trPr>
        <w:tc>
          <w:tcPr>
            <w:tcW w:w="2114" w:type="dxa"/>
            <w:shd w:val="clear" w:color="auto" w:fill="629DD1" w:themeFill="accent1"/>
          </w:tcPr>
          <w:p w14:paraId="3164CA93" w14:textId="77777777" w:rsidR="00FA4C1B" w:rsidRPr="007D2818" w:rsidRDefault="00FA4C1B" w:rsidP="007D2818">
            <w:pPr>
              <w:ind w:firstLine="0"/>
              <w:jc w:val="center"/>
              <w:rPr>
                <w:b/>
                <w:bCs/>
                <w:color w:val="FFFFFF" w:themeColor="background1"/>
              </w:rPr>
            </w:pPr>
          </w:p>
        </w:tc>
        <w:tc>
          <w:tcPr>
            <w:tcW w:w="2114" w:type="dxa"/>
            <w:shd w:val="clear" w:color="auto" w:fill="DFEBF5" w:themeFill="accent1" w:themeFillTint="33"/>
          </w:tcPr>
          <w:p w14:paraId="02BC360F" w14:textId="174126B4" w:rsidR="00FA4C1B" w:rsidRPr="0007006A" w:rsidRDefault="00D20AF8" w:rsidP="00FA4C1B">
            <w:pPr>
              <w:ind w:firstLine="0"/>
            </w:pPr>
            <w:proofErr w:type="spellStart"/>
            <w:r w:rsidRPr="0007006A">
              <w:t>Co</w:t>
            </w:r>
            <w:r w:rsidR="007A094D" w:rsidRPr="0007006A">
              <w:t>_siren</w:t>
            </w:r>
            <w:proofErr w:type="spellEnd"/>
          </w:p>
        </w:tc>
        <w:tc>
          <w:tcPr>
            <w:tcW w:w="2114" w:type="dxa"/>
            <w:shd w:val="clear" w:color="auto" w:fill="DFEBF5" w:themeFill="accent1" w:themeFillTint="33"/>
          </w:tcPr>
          <w:p w14:paraId="097289F6" w14:textId="5AC1770E" w:rsidR="00FA4C1B" w:rsidRPr="0007006A" w:rsidRDefault="007A094D" w:rsidP="00FA4C1B">
            <w:pPr>
              <w:ind w:firstLine="0"/>
            </w:pPr>
            <w:r w:rsidRPr="0007006A">
              <w:t xml:space="preserve">Numéro de </w:t>
            </w:r>
            <w:proofErr w:type="spellStart"/>
            <w:r w:rsidRPr="0007006A">
              <w:t>siren</w:t>
            </w:r>
            <w:proofErr w:type="spellEnd"/>
            <w:r w:rsidRPr="0007006A">
              <w:t xml:space="preserve"> de l’entreprise</w:t>
            </w:r>
          </w:p>
        </w:tc>
        <w:tc>
          <w:tcPr>
            <w:tcW w:w="2114" w:type="dxa"/>
            <w:shd w:val="clear" w:color="auto" w:fill="DFEBF5" w:themeFill="accent1" w:themeFillTint="33"/>
          </w:tcPr>
          <w:p w14:paraId="0A2351CE" w14:textId="22138D87" w:rsidR="00FA4C1B" w:rsidRPr="0007006A" w:rsidRDefault="00D96F40" w:rsidP="00FA4C1B">
            <w:pPr>
              <w:ind w:firstLine="0"/>
            </w:pPr>
            <w:r w:rsidRPr="0007006A">
              <w:t>Numérique (</w:t>
            </w:r>
            <w:r w:rsidR="00BD716B">
              <w:t>11</w:t>
            </w:r>
            <w:r w:rsidRPr="0007006A">
              <w:t>)</w:t>
            </w:r>
          </w:p>
        </w:tc>
        <w:tc>
          <w:tcPr>
            <w:tcW w:w="2116" w:type="dxa"/>
            <w:shd w:val="clear" w:color="auto" w:fill="DFEBF5" w:themeFill="accent1" w:themeFillTint="33"/>
          </w:tcPr>
          <w:p w14:paraId="0805EF1F" w14:textId="0446F369" w:rsidR="00FA4C1B" w:rsidRPr="0007006A" w:rsidRDefault="00D96F40" w:rsidP="00FA4C1B">
            <w:pPr>
              <w:ind w:firstLine="0"/>
            </w:pPr>
            <w:r w:rsidRPr="0007006A">
              <w:t>Identifiant</w:t>
            </w:r>
            <w:r w:rsidR="0007006A" w:rsidRPr="0007006A">
              <w:t xml:space="preserve"> auto incrémenté</w:t>
            </w:r>
          </w:p>
        </w:tc>
      </w:tr>
      <w:tr w:rsidR="0007006A" w:rsidRPr="0007006A" w14:paraId="631FA133" w14:textId="77777777" w:rsidTr="007D2818">
        <w:trPr>
          <w:trHeight w:val="270"/>
        </w:trPr>
        <w:tc>
          <w:tcPr>
            <w:tcW w:w="2114" w:type="dxa"/>
            <w:shd w:val="clear" w:color="auto" w:fill="629DD1" w:themeFill="accent1"/>
          </w:tcPr>
          <w:p w14:paraId="0385ED12" w14:textId="5098E301" w:rsidR="00FA4C1B" w:rsidRPr="007D2818" w:rsidRDefault="00D20AF8" w:rsidP="007D2818">
            <w:pPr>
              <w:ind w:firstLine="0"/>
              <w:jc w:val="center"/>
              <w:rPr>
                <w:b/>
                <w:bCs/>
                <w:color w:val="FFFFFF" w:themeColor="background1"/>
                <w:highlight w:val="cyan"/>
              </w:rPr>
            </w:pPr>
            <w:proofErr w:type="spellStart"/>
            <w:r w:rsidRPr="007D2818">
              <w:rPr>
                <w:b/>
                <w:bCs/>
                <w:color w:val="FFFFFF" w:themeColor="background1"/>
              </w:rPr>
              <w:t>Employees</w:t>
            </w:r>
            <w:proofErr w:type="spellEnd"/>
          </w:p>
        </w:tc>
        <w:tc>
          <w:tcPr>
            <w:tcW w:w="2114" w:type="dxa"/>
            <w:shd w:val="clear" w:color="auto" w:fill="DFEBF5" w:themeFill="accent1" w:themeFillTint="33"/>
          </w:tcPr>
          <w:p w14:paraId="43E48250" w14:textId="1FECEBE3" w:rsidR="00FA4C1B" w:rsidRPr="0007006A" w:rsidRDefault="00D20AF8" w:rsidP="00FA4C1B">
            <w:pPr>
              <w:ind w:firstLine="0"/>
              <w:rPr>
                <w:highlight w:val="cyan"/>
              </w:rPr>
            </w:pPr>
            <w:proofErr w:type="spellStart"/>
            <w:r w:rsidRPr="0007006A">
              <w:t>Emp_name</w:t>
            </w:r>
            <w:proofErr w:type="spellEnd"/>
          </w:p>
        </w:tc>
        <w:tc>
          <w:tcPr>
            <w:tcW w:w="2114" w:type="dxa"/>
            <w:shd w:val="clear" w:color="auto" w:fill="DFEBF5" w:themeFill="accent1" w:themeFillTint="33"/>
          </w:tcPr>
          <w:p w14:paraId="30680870" w14:textId="6926957C" w:rsidR="00FA4C1B" w:rsidRPr="0007006A" w:rsidRDefault="0007006A" w:rsidP="00FA4C1B">
            <w:pPr>
              <w:ind w:firstLine="0"/>
            </w:pPr>
            <w:r w:rsidRPr="0007006A">
              <w:t>Nom de l’employé</w:t>
            </w:r>
          </w:p>
        </w:tc>
        <w:tc>
          <w:tcPr>
            <w:tcW w:w="2114" w:type="dxa"/>
            <w:shd w:val="clear" w:color="auto" w:fill="DFEBF5" w:themeFill="accent1" w:themeFillTint="33"/>
          </w:tcPr>
          <w:p w14:paraId="22186E35" w14:textId="1732A1A7" w:rsidR="00FA4C1B" w:rsidRPr="0007006A" w:rsidRDefault="0007006A" w:rsidP="00FA4C1B">
            <w:pPr>
              <w:ind w:firstLine="0"/>
            </w:pPr>
            <w:r w:rsidRPr="0007006A">
              <w:t>Alphanumérique (50)</w:t>
            </w:r>
          </w:p>
        </w:tc>
        <w:tc>
          <w:tcPr>
            <w:tcW w:w="2116" w:type="dxa"/>
            <w:shd w:val="clear" w:color="auto" w:fill="DFEBF5" w:themeFill="accent1" w:themeFillTint="33"/>
          </w:tcPr>
          <w:p w14:paraId="1E489F9A" w14:textId="4E42183F" w:rsidR="00FA4C1B" w:rsidRPr="0007006A" w:rsidRDefault="0007006A" w:rsidP="00FA4C1B">
            <w:pPr>
              <w:ind w:firstLine="0"/>
            </w:pPr>
            <w:r w:rsidRPr="0007006A">
              <w:t>Obligatoire</w:t>
            </w:r>
          </w:p>
        </w:tc>
      </w:tr>
      <w:tr w:rsidR="0007006A" w:rsidRPr="0007006A" w14:paraId="1D225B9F" w14:textId="77777777" w:rsidTr="007D2818">
        <w:trPr>
          <w:trHeight w:val="286"/>
        </w:trPr>
        <w:tc>
          <w:tcPr>
            <w:tcW w:w="2114" w:type="dxa"/>
            <w:shd w:val="clear" w:color="auto" w:fill="629DD1" w:themeFill="accent1"/>
          </w:tcPr>
          <w:p w14:paraId="4F77FB97" w14:textId="77777777" w:rsidR="00FA4C1B" w:rsidRPr="007D2818" w:rsidRDefault="00FA4C1B" w:rsidP="007D2818">
            <w:pPr>
              <w:ind w:firstLine="0"/>
              <w:jc w:val="center"/>
              <w:rPr>
                <w:b/>
                <w:bCs/>
                <w:color w:val="FFFFFF" w:themeColor="background1"/>
                <w:highlight w:val="cyan"/>
              </w:rPr>
            </w:pPr>
          </w:p>
        </w:tc>
        <w:tc>
          <w:tcPr>
            <w:tcW w:w="2114" w:type="dxa"/>
            <w:shd w:val="clear" w:color="auto" w:fill="DFEBF5" w:themeFill="accent1" w:themeFillTint="33"/>
          </w:tcPr>
          <w:p w14:paraId="48FBB66F" w14:textId="49851A8D" w:rsidR="00FA4C1B" w:rsidRPr="0007006A" w:rsidRDefault="00D20AF8" w:rsidP="00FA4C1B">
            <w:pPr>
              <w:ind w:firstLine="0"/>
            </w:pPr>
            <w:proofErr w:type="spellStart"/>
            <w:r w:rsidRPr="0007006A">
              <w:t>Emp_firstname</w:t>
            </w:r>
            <w:proofErr w:type="spellEnd"/>
          </w:p>
        </w:tc>
        <w:tc>
          <w:tcPr>
            <w:tcW w:w="2114" w:type="dxa"/>
            <w:shd w:val="clear" w:color="auto" w:fill="DFEBF5" w:themeFill="accent1" w:themeFillTint="33"/>
          </w:tcPr>
          <w:p w14:paraId="7B928D59" w14:textId="1DFF3C60" w:rsidR="00FA4C1B" w:rsidRPr="0007006A" w:rsidRDefault="0007006A" w:rsidP="00FA4C1B">
            <w:pPr>
              <w:ind w:firstLine="0"/>
            </w:pPr>
            <w:proofErr w:type="spellStart"/>
            <w:r w:rsidRPr="0007006A">
              <w:t>Prenom</w:t>
            </w:r>
            <w:proofErr w:type="spellEnd"/>
            <w:r w:rsidRPr="0007006A">
              <w:t xml:space="preserve"> de l’employé</w:t>
            </w:r>
          </w:p>
        </w:tc>
        <w:tc>
          <w:tcPr>
            <w:tcW w:w="2114" w:type="dxa"/>
            <w:shd w:val="clear" w:color="auto" w:fill="DFEBF5" w:themeFill="accent1" w:themeFillTint="33"/>
          </w:tcPr>
          <w:p w14:paraId="4045850B" w14:textId="0C704CA7" w:rsidR="00FA4C1B" w:rsidRPr="0007006A" w:rsidRDefault="0007006A" w:rsidP="00FA4C1B">
            <w:pPr>
              <w:ind w:firstLine="0"/>
            </w:pPr>
            <w:r w:rsidRPr="0007006A">
              <w:t>Alphanumérique (50)</w:t>
            </w:r>
          </w:p>
        </w:tc>
        <w:tc>
          <w:tcPr>
            <w:tcW w:w="2116" w:type="dxa"/>
            <w:shd w:val="clear" w:color="auto" w:fill="DFEBF5" w:themeFill="accent1" w:themeFillTint="33"/>
          </w:tcPr>
          <w:p w14:paraId="460DDE9F" w14:textId="474944DB" w:rsidR="00FA4C1B" w:rsidRPr="0007006A" w:rsidRDefault="0007006A" w:rsidP="00FA4C1B">
            <w:pPr>
              <w:ind w:firstLine="0"/>
            </w:pPr>
            <w:r w:rsidRPr="0007006A">
              <w:t>Facultatif</w:t>
            </w:r>
          </w:p>
        </w:tc>
      </w:tr>
      <w:tr w:rsidR="0007006A" w:rsidRPr="0007006A" w14:paraId="22B7F27B" w14:textId="77777777" w:rsidTr="007D2818">
        <w:trPr>
          <w:trHeight w:val="270"/>
        </w:trPr>
        <w:tc>
          <w:tcPr>
            <w:tcW w:w="2114" w:type="dxa"/>
            <w:shd w:val="clear" w:color="auto" w:fill="629DD1" w:themeFill="accent1"/>
          </w:tcPr>
          <w:p w14:paraId="57BD6E1F" w14:textId="77777777" w:rsidR="00D20AF8" w:rsidRPr="007D2818" w:rsidRDefault="00D20AF8" w:rsidP="007D2818">
            <w:pPr>
              <w:ind w:firstLine="0"/>
              <w:jc w:val="center"/>
              <w:rPr>
                <w:b/>
                <w:bCs/>
                <w:color w:val="FFFFFF" w:themeColor="background1"/>
                <w:highlight w:val="cyan"/>
              </w:rPr>
            </w:pPr>
          </w:p>
        </w:tc>
        <w:tc>
          <w:tcPr>
            <w:tcW w:w="2114" w:type="dxa"/>
            <w:shd w:val="clear" w:color="auto" w:fill="DFEBF5" w:themeFill="accent1" w:themeFillTint="33"/>
          </w:tcPr>
          <w:p w14:paraId="19368D61" w14:textId="3DA67AB5" w:rsidR="00D20AF8" w:rsidRPr="0007006A" w:rsidRDefault="00D20AF8" w:rsidP="00FA4C1B">
            <w:pPr>
              <w:ind w:firstLine="0"/>
            </w:pPr>
            <w:proofErr w:type="spellStart"/>
            <w:r w:rsidRPr="0007006A">
              <w:t>Emp_</w:t>
            </w:r>
            <w:proofErr w:type="gramStart"/>
            <w:r w:rsidRPr="0007006A">
              <w:t>email</w:t>
            </w:r>
            <w:proofErr w:type="spellEnd"/>
            <w:proofErr w:type="gramEnd"/>
          </w:p>
        </w:tc>
        <w:tc>
          <w:tcPr>
            <w:tcW w:w="2114" w:type="dxa"/>
            <w:shd w:val="clear" w:color="auto" w:fill="DFEBF5" w:themeFill="accent1" w:themeFillTint="33"/>
          </w:tcPr>
          <w:p w14:paraId="5CDA8E37" w14:textId="0B7CF711" w:rsidR="00D20AF8" w:rsidRPr="0007006A" w:rsidRDefault="0007006A" w:rsidP="00FA4C1B">
            <w:pPr>
              <w:ind w:firstLine="0"/>
            </w:pPr>
            <w:r w:rsidRPr="0007006A">
              <w:t>Mail de l’employé</w:t>
            </w:r>
          </w:p>
        </w:tc>
        <w:tc>
          <w:tcPr>
            <w:tcW w:w="2114" w:type="dxa"/>
            <w:shd w:val="clear" w:color="auto" w:fill="DFEBF5" w:themeFill="accent1" w:themeFillTint="33"/>
          </w:tcPr>
          <w:p w14:paraId="478EB4DD" w14:textId="1C595115" w:rsidR="00D20AF8" w:rsidRPr="0007006A" w:rsidRDefault="0007006A" w:rsidP="00FA4C1B">
            <w:pPr>
              <w:ind w:firstLine="0"/>
            </w:pPr>
            <w:r w:rsidRPr="0007006A">
              <w:t>Alphanumérique (100)</w:t>
            </w:r>
          </w:p>
        </w:tc>
        <w:tc>
          <w:tcPr>
            <w:tcW w:w="2116" w:type="dxa"/>
            <w:shd w:val="clear" w:color="auto" w:fill="DFEBF5" w:themeFill="accent1" w:themeFillTint="33"/>
          </w:tcPr>
          <w:p w14:paraId="48BD56CE" w14:textId="68FC92AB" w:rsidR="00D20AF8" w:rsidRPr="0007006A" w:rsidRDefault="0007006A" w:rsidP="00FA4C1B">
            <w:pPr>
              <w:ind w:firstLine="0"/>
            </w:pPr>
            <w:r w:rsidRPr="0007006A">
              <w:t>Obligatoire</w:t>
            </w:r>
          </w:p>
        </w:tc>
      </w:tr>
      <w:tr w:rsidR="0007006A" w:rsidRPr="0007006A" w14:paraId="489C2A4A" w14:textId="77777777" w:rsidTr="007D2818">
        <w:trPr>
          <w:trHeight w:val="286"/>
        </w:trPr>
        <w:tc>
          <w:tcPr>
            <w:tcW w:w="2114" w:type="dxa"/>
            <w:shd w:val="clear" w:color="auto" w:fill="629DD1" w:themeFill="accent1"/>
          </w:tcPr>
          <w:p w14:paraId="426FAB4A" w14:textId="77777777" w:rsidR="00D20AF8" w:rsidRPr="007D2818" w:rsidRDefault="00D20AF8" w:rsidP="007D2818">
            <w:pPr>
              <w:ind w:firstLine="0"/>
              <w:jc w:val="center"/>
              <w:rPr>
                <w:b/>
                <w:bCs/>
                <w:color w:val="FFFFFF" w:themeColor="background1"/>
                <w:highlight w:val="cyan"/>
              </w:rPr>
            </w:pPr>
          </w:p>
        </w:tc>
        <w:tc>
          <w:tcPr>
            <w:tcW w:w="2114" w:type="dxa"/>
            <w:shd w:val="clear" w:color="auto" w:fill="DFEBF5" w:themeFill="accent1" w:themeFillTint="33"/>
          </w:tcPr>
          <w:p w14:paraId="510B13B1" w14:textId="5B408B51" w:rsidR="00D20AF8" w:rsidRPr="0007006A" w:rsidRDefault="00D20AF8" w:rsidP="00FA4C1B">
            <w:pPr>
              <w:ind w:firstLine="0"/>
            </w:pPr>
            <w:proofErr w:type="spellStart"/>
            <w:r w:rsidRPr="0007006A">
              <w:t>Emp_r</w:t>
            </w:r>
            <w:r w:rsidR="0007006A" w:rsidRPr="0007006A">
              <w:t>o</w:t>
            </w:r>
            <w:r w:rsidRPr="0007006A">
              <w:t>le</w:t>
            </w:r>
            <w:proofErr w:type="spellEnd"/>
          </w:p>
        </w:tc>
        <w:tc>
          <w:tcPr>
            <w:tcW w:w="2114" w:type="dxa"/>
            <w:shd w:val="clear" w:color="auto" w:fill="DFEBF5" w:themeFill="accent1" w:themeFillTint="33"/>
          </w:tcPr>
          <w:p w14:paraId="30FF5707" w14:textId="54BE9603" w:rsidR="00D20AF8" w:rsidRPr="0007006A" w:rsidRDefault="0007006A" w:rsidP="00FA4C1B">
            <w:pPr>
              <w:ind w:firstLine="0"/>
            </w:pPr>
            <w:r w:rsidRPr="0007006A">
              <w:t>Rôle de l’employé</w:t>
            </w:r>
          </w:p>
        </w:tc>
        <w:tc>
          <w:tcPr>
            <w:tcW w:w="2114" w:type="dxa"/>
            <w:shd w:val="clear" w:color="auto" w:fill="DFEBF5" w:themeFill="accent1" w:themeFillTint="33"/>
          </w:tcPr>
          <w:p w14:paraId="4EBA6655" w14:textId="29884B93" w:rsidR="00D20AF8" w:rsidRPr="0007006A" w:rsidRDefault="0007006A" w:rsidP="00FA4C1B">
            <w:pPr>
              <w:ind w:firstLine="0"/>
            </w:pPr>
            <w:r w:rsidRPr="0007006A">
              <w:t>Alphanumérique (50)</w:t>
            </w:r>
          </w:p>
        </w:tc>
        <w:tc>
          <w:tcPr>
            <w:tcW w:w="2116" w:type="dxa"/>
            <w:shd w:val="clear" w:color="auto" w:fill="DFEBF5" w:themeFill="accent1" w:themeFillTint="33"/>
          </w:tcPr>
          <w:p w14:paraId="5FF4ACF5" w14:textId="3C939A24" w:rsidR="00D20AF8" w:rsidRPr="0007006A" w:rsidRDefault="0007006A" w:rsidP="00FA4C1B">
            <w:pPr>
              <w:ind w:firstLine="0"/>
            </w:pPr>
            <w:r w:rsidRPr="0007006A">
              <w:t>Obligatoire</w:t>
            </w:r>
          </w:p>
        </w:tc>
      </w:tr>
      <w:tr w:rsidR="0007006A" w:rsidRPr="0007006A" w14:paraId="6025A66F" w14:textId="77777777" w:rsidTr="007D2818">
        <w:trPr>
          <w:trHeight w:val="286"/>
        </w:trPr>
        <w:tc>
          <w:tcPr>
            <w:tcW w:w="2114" w:type="dxa"/>
            <w:shd w:val="clear" w:color="auto" w:fill="629DD1" w:themeFill="accent1"/>
          </w:tcPr>
          <w:p w14:paraId="3327C632" w14:textId="77777777" w:rsidR="0007006A" w:rsidRPr="007D2818" w:rsidRDefault="0007006A" w:rsidP="007D2818">
            <w:pPr>
              <w:ind w:firstLine="0"/>
              <w:jc w:val="center"/>
              <w:rPr>
                <w:b/>
                <w:bCs/>
                <w:color w:val="FFFFFF" w:themeColor="background1"/>
              </w:rPr>
            </w:pPr>
          </w:p>
        </w:tc>
        <w:tc>
          <w:tcPr>
            <w:tcW w:w="2114" w:type="dxa"/>
            <w:shd w:val="clear" w:color="auto" w:fill="DFEBF5" w:themeFill="accent1" w:themeFillTint="33"/>
          </w:tcPr>
          <w:p w14:paraId="17EB2E07" w14:textId="7728C51B" w:rsidR="0007006A" w:rsidRPr="0007006A" w:rsidRDefault="0007006A" w:rsidP="00FA4C1B">
            <w:pPr>
              <w:ind w:firstLine="0"/>
            </w:pPr>
            <w:proofErr w:type="spellStart"/>
            <w:r w:rsidRPr="0007006A">
              <w:t>Emp_id</w:t>
            </w:r>
            <w:proofErr w:type="spellEnd"/>
          </w:p>
        </w:tc>
        <w:tc>
          <w:tcPr>
            <w:tcW w:w="2114" w:type="dxa"/>
            <w:shd w:val="clear" w:color="auto" w:fill="DFEBF5" w:themeFill="accent1" w:themeFillTint="33"/>
          </w:tcPr>
          <w:p w14:paraId="34518F6C" w14:textId="743D7731" w:rsidR="0007006A" w:rsidRPr="0007006A" w:rsidRDefault="0007006A" w:rsidP="00FA4C1B">
            <w:pPr>
              <w:ind w:firstLine="0"/>
            </w:pPr>
            <w:r w:rsidRPr="0007006A">
              <w:t>Numéro d’employé</w:t>
            </w:r>
          </w:p>
        </w:tc>
        <w:tc>
          <w:tcPr>
            <w:tcW w:w="2114" w:type="dxa"/>
            <w:shd w:val="clear" w:color="auto" w:fill="DFEBF5" w:themeFill="accent1" w:themeFillTint="33"/>
          </w:tcPr>
          <w:p w14:paraId="37F7E3A6" w14:textId="02A23C91" w:rsidR="0007006A" w:rsidRPr="0007006A" w:rsidRDefault="0007006A" w:rsidP="00FA4C1B">
            <w:pPr>
              <w:ind w:firstLine="0"/>
            </w:pPr>
            <w:r w:rsidRPr="0007006A">
              <w:t>Numérique (11)</w:t>
            </w:r>
          </w:p>
        </w:tc>
        <w:tc>
          <w:tcPr>
            <w:tcW w:w="2116" w:type="dxa"/>
            <w:shd w:val="clear" w:color="auto" w:fill="DFEBF5" w:themeFill="accent1" w:themeFillTint="33"/>
          </w:tcPr>
          <w:p w14:paraId="3BE520BC" w14:textId="058D1FC3" w:rsidR="0007006A" w:rsidRPr="0007006A" w:rsidRDefault="0007006A" w:rsidP="00FA4C1B">
            <w:pPr>
              <w:ind w:firstLine="0"/>
            </w:pPr>
            <w:r w:rsidRPr="0007006A">
              <w:t>Obligatoire</w:t>
            </w:r>
          </w:p>
        </w:tc>
      </w:tr>
      <w:tr w:rsidR="0007006A" w:rsidRPr="0007006A" w14:paraId="5717E1DC" w14:textId="77777777" w:rsidTr="007D2818">
        <w:trPr>
          <w:trHeight w:val="286"/>
        </w:trPr>
        <w:tc>
          <w:tcPr>
            <w:tcW w:w="2114" w:type="dxa"/>
            <w:shd w:val="clear" w:color="auto" w:fill="629DD1" w:themeFill="accent1"/>
          </w:tcPr>
          <w:p w14:paraId="46FEB26E" w14:textId="67D342BD" w:rsidR="0007006A" w:rsidRPr="007D2818" w:rsidRDefault="0007006A" w:rsidP="007D2818">
            <w:pPr>
              <w:ind w:firstLine="0"/>
              <w:jc w:val="center"/>
              <w:rPr>
                <w:b/>
                <w:bCs/>
                <w:color w:val="FFFFFF" w:themeColor="background1"/>
              </w:rPr>
            </w:pPr>
            <w:proofErr w:type="spellStart"/>
            <w:proofErr w:type="gramStart"/>
            <w:r w:rsidRPr="007D2818">
              <w:rPr>
                <w:b/>
                <w:bCs/>
                <w:color w:val="FFFFFF" w:themeColor="background1"/>
              </w:rPr>
              <w:t>department</w:t>
            </w:r>
            <w:proofErr w:type="spellEnd"/>
            <w:proofErr w:type="gramEnd"/>
          </w:p>
        </w:tc>
        <w:tc>
          <w:tcPr>
            <w:tcW w:w="2114" w:type="dxa"/>
            <w:shd w:val="clear" w:color="auto" w:fill="DFEBF5" w:themeFill="accent1" w:themeFillTint="33"/>
          </w:tcPr>
          <w:p w14:paraId="34100EC9" w14:textId="7F227D92" w:rsidR="0007006A" w:rsidRPr="0007006A" w:rsidRDefault="0007006A" w:rsidP="00FA4C1B">
            <w:pPr>
              <w:ind w:firstLine="0"/>
            </w:pPr>
            <w:proofErr w:type="spellStart"/>
            <w:r w:rsidRPr="0007006A">
              <w:t>Dept_name</w:t>
            </w:r>
            <w:proofErr w:type="spellEnd"/>
          </w:p>
        </w:tc>
        <w:tc>
          <w:tcPr>
            <w:tcW w:w="2114" w:type="dxa"/>
            <w:shd w:val="clear" w:color="auto" w:fill="DFEBF5" w:themeFill="accent1" w:themeFillTint="33"/>
          </w:tcPr>
          <w:p w14:paraId="67141347" w14:textId="65E2F4AD" w:rsidR="0007006A" w:rsidRPr="0007006A" w:rsidRDefault="0007006A" w:rsidP="00FA4C1B">
            <w:pPr>
              <w:ind w:firstLine="0"/>
            </w:pPr>
            <w:r w:rsidRPr="0007006A">
              <w:t>Nom du département</w:t>
            </w:r>
          </w:p>
        </w:tc>
        <w:tc>
          <w:tcPr>
            <w:tcW w:w="2114" w:type="dxa"/>
            <w:shd w:val="clear" w:color="auto" w:fill="DFEBF5" w:themeFill="accent1" w:themeFillTint="33"/>
          </w:tcPr>
          <w:p w14:paraId="083477F8" w14:textId="50C180B6" w:rsidR="0007006A" w:rsidRPr="0007006A" w:rsidRDefault="0007006A" w:rsidP="00FA4C1B">
            <w:pPr>
              <w:ind w:firstLine="0"/>
            </w:pPr>
            <w:r w:rsidRPr="0007006A">
              <w:t>Alphanumérique (50)</w:t>
            </w:r>
          </w:p>
        </w:tc>
        <w:tc>
          <w:tcPr>
            <w:tcW w:w="2116" w:type="dxa"/>
            <w:shd w:val="clear" w:color="auto" w:fill="DFEBF5" w:themeFill="accent1" w:themeFillTint="33"/>
          </w:tcPr>
          <w:p w14:paraId="5FEB0B28" w14:textId="120836A9" w:rsidR="0007006A" w:rsidRPr="0007006A" w:rsidRDefault="0007006A" w:rsidP="00FA4C1B">
            <w:pPr>
              <w:ind w:firstLine="0"/>
            </w:pPr>
            <w:r w:rsidRPr="0007006A">
              <w:t>Obligatoire</w:t>
            </w:r>
          </w:p>
        </w:tc>
      </w:tr>
      <w:tr w:rsidR="0007006A" w:rsidRPr="0007006A" w14:paraId="11A98B2E" w14:textId="77777777" w:rsidTr="007D2818">
        <w:trPr>
          <w:trHeight w:val="286"/>
        </w:trPr>
        <w:tc>
          <w:tcPr>
            <w:tcW w:w="2114" w:type="dxa"/>
            <w:shd w:val="clear" w:color="auto" w:fill="629DD1" w:themeFill="accent1"/>
          </w:tcPr>
          <w:p w14:paraId="2B05CA41" w14:textId="77777777" w:rsidR="0007006A" w:rsidRPr="007D2818" w:rsidRDefault="0007006A" w:rsidP="007D2818">
            <w:pPr>
              <w:ind w:firstLine="0"/>
              <w:jc w:val="center"/>
              <w:rPr>
                <w:b/>
                <w:bCs/>
              </w:rPr>
            </w:pPr>
          </w:p>
        </w:tc>
        <w:tc>
          <w:tcPr>
            <w:tcW w:w="2114" w:type="dxa"/>
            <w:shd w:val="clear" w:color="auto" w:fill="DFEBF5" w:themeFill="accent1" w:themeFillTint="33"/>
          </w:tcPr>
          <w:p w14:paraId="182CD9E9" w14:textId="0EC4C383" w:rsidR="0007006A" w:rsidRPr="0007006A" w:rsidRDefault="0007006A" w:rsidP="00FA4C1B">
            <w:pPr>
              <w:ind w:firstLine="0"/>
            </w:pPr>
            <w:proofErr w:type="spellStart"/>
            <w:r w:rsidRPr="0007006A">
              <w:t>Dept_building</w:t>
            </w:r>
            <w:proofErr w:type="spellEnd"/>
          </w:p>
        </w:tc>
        <w:tc>
          <w:tcPr>
            <w:tcW w:w="2114" w:type="dxa"/>
            <w:shd w:val="clear" w:color="auto" w:fill="DFEBF5" w:themeFill="accent1" w:themeFillTint="33"/>
          </w:tcPr>
          <w:p w14:paraId="0BB08AC3" w14:textId="3D4376A1" w:rsidR="0007006A" w:rsidRPr="0007006A" w:rsidRDefault="0007006A" w:rsidP="00FA4C1B">
            <w:pPr>
              <w:ind w:firstLine="0"/>
            </w:pPr>
            <w:r w:rsidRPr="0007006A">
              <w:t>Bâtiment</w:t>
            </w:r>
          </w:p>
        </w:tc>
        <w:tc>
          <w:tcPr>
            <w:tcW w:w="2114" w:type="dxa"/>
            <w:shd w:val="clear" w:color="auto" w:fill="DFEBF5" w:themeFill="accent1" w:themeFillTint="33"/>
          </w:tcPr>
          <w:p w14:paraId="0EC82522" w14:textId="0B5FB129" w:rsidR="0007006A" w:rsidRPr="0007006A" w:rsidRDefault="0007006A" w:rsidP="00FA4C1B">
            <w:pPr>
              <w:ind w:firstLine="0"/>
            </w:pPr>
            <w:r w:rsidRPr="0007006A">
              <w:t>Numérique (3)</w:t>
            </w:r>
          </w:p>
        </w:tc>
        <w:tc>
          <w:tcPr>
            <w:tcW w:w="2116" w:type="dxa"/>
            <w:shd w:val="clear" w:color="auto" w:fill="DFEBF5" w:themeFill="accent1" w:themeFillTint="33"/>
          </w:tcPr>
          <w:p w14:paraId="2F4553B8" w14:textId="6025BB6C" w:rsidR="0007006A" w:rsidRPr="0007006A" w:rsidRDefault="0007006A" w:rsidP="00FA4C1B">
            <w:pPr>
              <w:ind w:firstLine="0"/>
            </w:pPr>
            <w:r w:rsidRPr="0007006A">
              <w:t>Obligatoire</w:t>
            </w:r>
          </w:p>
        </w:tc>
      </w:tr>
      <w:tr w:rsidR="0007006A" w:rsidRPr="0007006A" w14:paraId="5040C26D" w14:textId="77777777" w:rsidTr="007D2818">
        <w:trPr>
          <w:trHeight w:val="286"/>
        </w:trPr>
        <w:tc>
          <w:tcPr>
            <w:tcW w:w="2114" w:type="dxa"/>
            <w:shd w:val="clear" w:color="auto" w:fill="629DD1" w:themeFill="accent1"/>
          </w:tcPr>
          <w:p w14:paraId="499702DE" w14:textId="77777777" w:rsidR="0007006A" w:rsidRPr="007D2818" w:rsidRDefault="0007006A" w:rsidP="007D2818">
            <w:pPr>
              <w:ind w:firstLine="0"/>
              <w:jc w:val="center"/>
              <w:rPr>
                <w:b/>
                <w:bCs/>
              </w:rPr>
            </w:pPr>
          </w:p>
        </w:tc>
        <w:tc>
          <w:tcPr>
            <w:tcW w:w="2114" w:type="dxa"/>
            <w:shd w:val="clear" w:color="auto" w:fill="DFEBF5" w:themeFill="accent1" w:themeFillTint="33"/>
          </w:tcPr>
          <w:p w14:paraId="4155EC1E" w14:textId="394E006F" w:rsidR="0007006A" w:rsidRPr="0007006A" w:rsidRDefault="0007006A" w:rsidP="00FA4C1B">
            <w:pPr>
              <w:ind w:firstLine="0"/>
            </w:pPr>
            <w:proofErr w:type="spellStart"/>
            <w:r w:rsidRPr="0007006A">
              <w:t>Dept_floor</w:t>
            </w:r>
            <w:proofErr w:type="spellEnd"/>
          </w:p>
        </w:tc>
        <w:tc>
          <w:tcPr>
            <w:tcW w:w="2114" w:type="dxa"/>
            <w:shd w:val="clear" w:color="auto" w:fill="DFEBF5" w:themeFill="accent1" w:themeFillTint="33"/>
          </w:tcPr>
          <w:p w14:paraId="18502334" w14:textId="6524926C" w:rsidR="0007006A" w:rsidRPr="0007006A" w:rsidRDefault="0007006A" w:rsidP="00FA4C1B">
            <w:pPr>
              <w:ind w:firstLine="0"/>
            </w:pPr>
            <w:r w:rsidRPr="0007006A">
              <w:t>Étage</w:t>
            </w:r>
          </w:p>
        </w:tc>
        <w:tc>
          <w:tcPr>
            <w:tcW w:w="2114" w:type="dxa"/>
            <w:shd w:val="clear" w:color="auto" w:fill="DFEBF5" w:themeFill="accent1" w:themeFillTint="33"/>
          </w:tcPr>
          <w:p w14:paraId="55632F5F" w14:textId="5FC6FFB3" w:rsidR="0007006A" w:rsidRPr="0007006A" w:rsidRDefault="0007006A" w:rsidP="00FA4C1B">
            <w:pPr>
              <w:ind w:firstLine="0"/>
            </w:pPr>
            <w:r w:rsidRPr="0007006A">
              <w:t>Numérique (3)</w:t>
            </w:r>
          </w:p>
        </w:tc>
        <w:tc>
          <w:tcPr>
            <w:tcW w:w="2116" w:type="dxa"/>
            <w:shd w:val="clear" w:color="auto" w:fill="DFEBF5" w:themeFill="accent1" w:themeFillTint="33"/>
          </w:tcPr>
          <w:p w14:paraId="591D332A" w14:textId="229409C2" w:rsidR="0007006A" w:rsidRPr="0007006A" w:rsidRDefault="0007006A" w:rsidP="00FA4C1B">
            <w:pPr>
              <w:ind w:firstLine="0"/>
            </w:pPr>
            <w:r w:rsidRPr="0007006A">
              <w:t>Obligatoire</w:t>
            </w:r>
          </w:p>
        </w:tc>
      </w:tr>
    </w:tbl>
    <w:p w14:paraId="7E27F14F" w14:textId="77777777" w:rsidR="00FA4C1B" w:rsidRPr="00FA4C1B" w:rsidRDefault="00FA4C1B" w:rsidP="007D2818">
      <w:pPr>
        <w:ind w:firstLine="0"/>
      </w:pPr>
    </w:p>
    <w:p w14:paraId="73FA1B7E" w14:textId="1A538431" w:rsidR="00FE64E4" w:rsidRPr="00FE64E4" w:rsidRDefault="00FE64E4" w:rsidP="00FE64E4">
      <w:pPr>
        <w:pStyle w:val="Titre1"/>
      </w:pPr>
      <w:r w:rsidRPr="00FE64E4">
        <w:t>Règle</w:t>
      </w:r>
      <w:r>
        <w:t>s</w:t>
      </w:r>
      <w:r w:rsidRPr="00FE64E4">
        <w:t xml:space="preserve"> de gestion</w:t>
      </w:r>
    </w:p>
    <w:p w14:paraId="5CFD9E2B" w14:textId="77777777" w:rsidR="00FE64E4" w:rsidRPr="00B57009" w:rsidRDefault="00FE64E4" w:rsidP="00FE64E4"/>
    <w:p w14:paraId="08A9B8F5" w14:textId="77777777" w:rsidR="00FE64E4" w:rsidRPr="00B57009" w:rsidRDefault="00FE64E4" w:rsidP="00FE64E4">
      <w:r w:rsidRPr="00B57009">
        <w:t xml:space="preserve">Un employé est embauché dans </w:t>
      </w:r>
      <w:r w:rsidRPr="00B57009">
        <w:rPr>
          <w:b/>
          <w:bCs/>
        </w:rPr>
        <w:t>une</w:t>
      </w:r>
      <w:r w:rsidRPr="00B57009">
        <w:t xml:space="preserve"> entreprise et un seul.</w:t>
      </w:r>
    </w:p>
    <w:p w14:paraId="7229409B" w14:textId="77777777" w:rsidR="00FE64E4" w:rsidRPr="00B57009" w:rsidRDefault="00FE64E4" w:rsidP="00FE64E4">
      <w:r w:rsidRPr="00B57009">
        <w:t xml:space="preserve">Une entreprise peu embauchée </w:t>
      </w:r>
      <w:r w:rsidRPr="00B57009">
        <w:rPr>
          <w:b/>
          <w:bCs/>
        </w:rPr>
        <w:t>un ou plusieurs</w:t>
      </w:r>
      <w:r w:rsidRPr="00B57009">
        <w:t xml:space="preserve"> employés.</w:t>
      </w:r>
    </w:p>
    <w:p w14:paraId="33A05D97" w14:textId="77777777" w:rsidR="00FE64E4" w:rsidRPr="00B57009" w:rsidRDefault="00FE64E4" w:rsidP="00FE64E4"/>
    <w:p w14:paraId="2A333742" w14:textId="77777777" w:rsidR="00FE64E4" w:rsidRPr="00B57009" w:rsidRDefault="00FE64E4" w:rsidP="00FE64E4">
      <w:r w:rsidRPr="00B57009">
        <w:t>Un manager est un employé.</w:t>
      </w:r>
    </w:p>
    <w:p w14:paraId="09DBAACF" w14:textId="77777777" w:rsidR="00FE64E4" w:rsidRDefault="00FE64E4" w:rsidP="00FE64E4">
      <w:r w:rsidRPr="00B57009">
        <w:t xml:space="preserve">Un manager gère </w:t>
      </w:r>
      <w:r w:rsidRPr="00F91D2B">
        <w:rPr>
          <w:b/>
          <w:bCs/>
        </w:rPr>
        <w:t>un ou plusieurs</w:t>
      </w:r>
      <w:r w:rsidRPr="00B57009">
        <w:t xml:space="preserve"> employés </w:t>
      </w:r>
      <w:r>
        <w:t>mais ne peut pas gérer d’autre manager.</w:t>
      </w:r>
    </w:p>
    <w:p w14:paraId="4B3473C8" w14:textId="77777777" w:rsidR="00FE64E4" w:rsidRDefault="00FE64E4" w:rsidP="00FE64E4">
      <w:r>
        <w:t xml:space="preserve">Un employé est un gérer par </w:t>
      </w:r>
      <w:r w:rsidRPr="00F91D2B">
        <w:rPr>
          <w:b/>
          <w:bCs/>
        </w:rPr>
        <w:t>un ou plusieurs</w:t>
      </w:r>
      <w:r>
        <w:t xml:space="preserve"> manager.</w:t>
      </w:r>
    </w:p>
    <w:p w14:paraId="364A9C6B" w14:textId="77777777" w:rsidR="00FE64E4" w:rsidRDefault="00FE64E4" w:rsidP="00FE64E4">
      <w:r>
        <w:t>Un manageur ne peut gérer que des employés qui ont le même rôle que lui-même.</w:t>
      </w:r>
    </w:p>
    <w:p w14:paraId="675F89C3" w14:textId="77777777" w:rsidR="00FE64E4" w:rsidRDefault="00FE64E4" w:rsidP="00FE64E4"/>
    <w:p w14:paraId="5734F653" w14:textId="77777777" w:rsidR="00FE64E4" w:rsidRDefault="00FE64E4" w:rsidP="00FE64E4">
      <w:r>
        <w:t>Le directeur est un employé.</w:t>
      </w:r>
    </w:p>
    <w:p w14:paraId="25DAAAFE" w14:textId="77777777" w:rsidR="00FE64E4" w:rsidRDefault="00FE64E4" w:rsidP="00FE64E4">
      <w:r>
        <w:t>Le directeur est un manager.</w:t>
      </w:r>
    </w:p>
    <w:p w14:paraId="50DE87C6" w14:textId="77777777" w:rsidR="00FE64E4" w:rsidRDefault="00FE64E4" w:rsidP="00FE64E4">
      <w:r>
        <w:t xml:space="preserve">Le directeur </w:t>
      </w:r>
      <w:proofErr w:type="gramStart"/>
      <w:r>
        <w:t>manage</w:t>
      </w:r>
      <w:proofErr w:type="gramEnd"/>
      <w:r>
        <w:t xml:space="preserve"> </w:t>
      </w:r>
      <w:r w:rsidRPr="00F91D2B">
        <w:rPr>
          <w:b/>
          <w:bCs/>
        </w:rPr>
        <w:t>un ou plusieurs</w:t>
      </w:r>
      <w:r>
        <w:t xml:space="preserve"> managers.</w:t>
      </w:r>
    </w:p>
    <w:p w14:paraId="040B84EF" w14:textId="77777777" w:rsidR="00FE64E4" w:rsidRDefault="00FE64E4" w:rsidP="00FE64E4">
      <w:r>
        <w:t xml:space="preserve">Un manager est managé par </w:t>
      </w:r>
      <w:r w:rsidRPr="00F91D2B">
        <w:rPr>
          <w:b/>
          <w:bCs/>
        </w:rPr>
        <w:t>un seul et un seul</w:t>
      </w:r>
      <w:r>
        <w:t xml:space="preserve"> directeur.</w:t>
      </w:r>
    </w:p>
    <w:p w14:paraId="48F77BAC" w14:textId="77777777" w:rsidR="00FE64E4" w:rsidRDefault="00FE64E4" w:rsidP="00FE64E4"/>
    <w:p w14:paraId="59504DD3" w14:textId="77777777" w:rsidR="00FE64E4" w:rsidRDefault="00FE64E4" w:rsidP="00FE64E4">
      <w:r>
        <w:t xml:space="preserve">En employé est intégré à </w:t>
      </w:r>
      <w:r w:rsidRPr="00F91D2B">
        <w:rPr>
          <w:b/>
          <w:bCs/>
        </w:rPr>
        <w:t>un seu</w:t>
      </w:r>
      <w:r>
        <w:t>l département.</w:t>
      </w:r>
    </w:p>
    <w:p w14:paraId="78C67768" w14:textId="77777777" w:rsidR="00FE64E4" w:rsidRDefault="00FE64E4" w:rsidP="00FE64E4">
      <w:r>
        <w:t xml:space="preserve">Un département intègre </w:t>
      </w:r>
      <w:r w:rsidRPr="00F91D2B">
        <w:rPr>
          <w:b/>
          <w:bCs/>
        </w:rPr>
        <w:t>un ou plusieurs</w:t>
      </w:r>
      <w:r>
        <w:t xml:space="preserve"> employés.</w:t>
      </w:r>
    </w:p>
    <w:p w14:paraId="739B1345" w14:textId="72871B18" w:rsidR="00F37D2B" w:rsidRPr="007D2818" w:rsidRDefault="00CF0E9B" w:rsidP="007D2818">
      <w:pPr>
        <w:ind w:firstLine="0"/>
        <w:rPr>
          <w:rFonts w:ascii="Calibri" w:eastAsia="Times New Roman" w:hAnsi="Calibri" w:cs="Calibri"/>
          <w:color w:val="FFFFFF"/>
          <w:lang w:eastAsia="fr-FR"/>
        </w:rPr>
      </w:pPr>
      <w:r w:rsidRPr="007D2818">
        <w:rPr>
          <w:rFonts w:ascii="Calibri" w:eastAsia="Times New Roman" w:hAnsi="Calibri" w:cs="Calibri"/>
          <w:color w:val="FFFFFF"/>
          <w:lang w:eastAsia="fr-FR"/>
        </w:rPr>
        <w:lastRenderedPageBreak/>
        <w:t>Dépendance fonctionnelle</w:t>
      </w:r>
    </w:p>
    <w:p w14:paraId="442756EA" w14:textId="49F9C260" w:rsidR="00CF0E9B" w:rsidRDefault="007B0DFD" w:rsidP="007B0DFD">
      <w:pPr>
        <w:pStyle w:val="Titre1"/>
      </w:pPr>
      <w:r>
        <w:t>Modèle conceptuel</w:t>
      </w:r>
    </w:p>
    <w:p w14:paraId="20D2D98C" w14:textId="77777777" w:rsidR="00A40954" w:rsidRDefault="00A40954" w:rsidP="00FA4C1B">
      <w:pPr>
        <w:rPr>
          <w:color w:val="77697A" w:themeColor="accent6" w:themeShade="BF"/>
        </w:rPr>
      </w:pPr>
    </w:p>
    <w:tbl>
      <w:tblPr>
        <w:tblW w:w="6800" w:type="dxa"/>
        <w:tblCellMar>
          <w:left w:w="70" w:type="dxa"/>
          <w:right w:w="70" w:type="dxa"/>
        </w:tblCellMar>
        <w:tblLook w:val="04A0" w:firstRow="1" w:lastRow="0" w:firstColumn="1" w:lastColumn="0" w:noHBand="0" w:noVBand="1"/>
      </w:tblPr>
      <w:tblGrid>
        <w:gridCol w:w="1537"/>
        <w:gridCol w:w="1760"/>
        <w:gridCol w:w="1760"/>
        <w:gridCol w:w="1760"/>
      </w:tblGrid>
      <w:tr w:rsidR="007D2818" w:rsidRPr="007D2818" w14:paraId="00FDF2AC" w14:textId="77777777" w:rsidTr="007D2818">
        <w:trPr>
          <w:trHeight w:val="300"/>
        </w:trPr>
        <w:tc>
          <w:tcPr>
            <w:tcW w:w="152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41C5FBC" w14:textId="77777777" w:rsidR="007D2818" w:rsidRPr="007D2818" w:rsidRDefault="007D2818" w:rsidP="007D2818">
            <w:pPr>
              <w:ind w:firstLine="0"/>
              <w:rPr>
                <w:rFonts w:ascii="Calibri" w:eastAsia="Times New Roman" w:hAnsi="Calibri" w:cs="Calibri"/>
                <w:color w:val="FFFFFF"/>
                <w:lang w:eastAsia="fr-FR"/>
              </w:rPr>
            </w:pPr>
            <w:r w:rsidRPr="007D2818">
              <w:rPr>
                <w:rFonts w:ascii="Calibri" w:eastAsia="Times New Roman" w:hAnsi="Calibri" w:cs="Calibri"/>
                <w:color w:val="FFFFFF"/>
                <w:lang w:eastAsia="fr-FR"/>
              </w:rPr>
              <w:t> </w:t>
            </w:r>
          </w:p>
        </w:tc>
        <w:tc>
          <w:tcPr>
            <w:tcW w:w="1760" w:type="dxa"/>
            <w:tcBorders>
              <w:top w:val="single" w:sz="4" w:space="0" w:color="auto"/>
              <w:left w:val="nil"/>
              <w:bottom w:val="single" w:sz="4" w:space="0" w:color="auto"/>
              <w:right w:val="single" w:sz="4" w:space="0" w:color="auto"/>
            </w:tcBorders>
            <w:shd w:val="clear" w:color="000000" w:fill="5B9BD5"/>
            <w:noWrap/>
            <w:vAlign w:val="bottom"/>
            <w:hideMark/>
          </w:tcPr>
          <w:p w14:paraId="3F917DD2"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Co_siren</w:t>
            </w:r>
            <w:proofErr w:type="spellEnd"/>
          </w:p>
        </w:tc>
        <w:tc>
          <w:tcPr>
            <w:tcW w:w="1760" w:type="dxa"/>
            <w:tcBorders>
              <w:top w:val="single" w:sz="4" w:space="0" w:color="auto"/>
              <w:left w:val="nil"/>
              <w:bottom w:val="single" w:sz="4" w:space="0" w:color="auto"/>
              <w:right w:val="single" w:sz="4" w:space="0" w:color="auto"/>
            </w:tcBorders>
            <w:shd w:val="clear" w:color="000000" w:fill="5B9BD5"/>
            <w:noWrap/>
            <w:vAlign w:val="bottom"/>
            <w:hideMark/>
          </w:tcPr>
          <w:p w14:paraId="4B94C8EA"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Emp_id</w:t>
            </w:r>
            <w:proofErr w:type="spellEnd"/>
          </w:p>
        </w:tc>
        <w:tc>
          <w:tcPr>
            <w:tcW w:w="1760" w:type="dxa"/>
            <w:tcBorders>
              <w:top w:val="single" w:sz="4" w:space="0" w:color="auto"/>
              <w:left w:val="nil"/>
              <w:bottom w:val="single" w:sz="4" w:space="0" w:color="auto"/>
              <w:right w:val="single" w:sz="4" w:space="0" w:color="auto"/>
            </w:tcBorders>
            <w:shd w:val="clear" w:color="000000" w:fill="5B9BD5"/>
            <w:noWrap/>
            <w:vAlign w:val="bottom"/>
            <w:hideMark/>
          </w:tcPr>
          <w:p w14:paraId="25EC9ADE"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Dept_name</w:t>
            </w:r>
            <w:proofErr w:type="spellEnd"/>
          </w:p>
        </w:tc>
      </w:tr>
      <w:tr w:rsidR="007D2818" w:rsidRPr="007D2818" w14:paraId="5EE0EE1D"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2953508E"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Co_siren</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7C462788"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2A6790D8"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c>
          <w:tcPr>
            <w:tcW w:w="1760" w:type="dxa"/>
            <w:tcBorders>
              <w:top w:val="nil"/>
              <w:left w:val="nil"/>
              <w:bottom w:val="single" w:sz="4" w:space="0" w:color="auto"/>
              <w:right w:val="single" w:sz="4" w:space="0" w:color="auto"/>
            </w:tcBorders>
            <w:shd w:val="clear" w:color="000000" w:fill="BDD7EE"/>
            <w:noWrap/>
            <w:vAlign w:val="bottom"/>
            <w:hideMark/>
          </w:tcPr>
          <w:p w14:paraId="622C7713"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r>
      <w:tr w:rsidR="007D2818" w:rsidRPr="007D2818" w14:paraId="7DDFB837"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761BC30C"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Co_name</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22168E82"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c>
          <w:tcPr>
            <w:tcW w:w="1760" w:type="dxa"/>
            <w:tcBorders>
              <w:top w:val="nil"/>
              <w:left w:val="nil"/>
              <w:bottom w:val="single" w:sz="4" w:space="0" w:color="auto"/>
              <w:right w:val="single" w:sz="4" w:space="0" w:color="auto"/>
            </w:tcBorders>
            <w:shd w:val="clear" w:color="000000" w:fill="BDD7EE"/>
            <w:noWrap/>
            <w:vAlign w:val="bottom"/>
            <w:hideMark/>
          </w:tcPr>
          <w:p w14:paraId="5665E179"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1D87CD67"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r>
      <w:tr w:rsidR="007D2818" w:rsidRPr="007D2818" w14:paraId="1D803EA5"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0AAB00FB"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Emp_id</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5D515F58"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15C39BB9"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0C39B924"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r>
      <w:tr w:rsidR="007D2818" w:rsidRPr="007D2818" w14:paraId="631E0715"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5BF00BFE"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Emp_name</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2308F720"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29FD5706"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c>
          <w:tcPr>
            <w:tcW w:w="1760" w:type="dxa"/>
            <w:tcBorders>
              <w:top w:val="nil"/>
              <w:left w:val="nil"/>
              <w:bottom w:val="single" w:sz="4" w:space="0" w:color="auto"/>
              <w:right w:val="single" w:sz="4" w:space="0" w:color="auto"/>
            </w:tcBorders>
            <w:shd w:val="clear" w:color="000000" w:fill="BDD7EE"/>
            <w:noWrap/>
            <w:vAlign w:val="bottom"/>
            <w:hideMark/>
          </w:tcPr>
          <w:p w14:paraId="77005732"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r>
      <w:tr w:rsidR="007D2818" w:rsidRPr="007D2818" w14:paraId="5BE78B39"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12029C74"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Emp_firstname</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0938D03B"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639922DA"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c>
          <w:tcPr>
            <w:tcW w:w="1760" w:type="dxa"/>
            <w:tcBorders>
              <w:top w:val="nil"/>
              <w:left w:val="nil"/>
              <w:bottom w:val="single" w:sz="4" w:space="0" w:color="auto"/>
              <w:right w:val="single" w:sz="4" w:space="0" w:color="auto"/>
            </w:tcBorders>
            <w:shd w:val="clear" w:color="000000" w:fill="BDD7EE"/>
            <w:noWrap/>
            <w:vAlign w:val="bottom"/>
            <w:hideMark/>
          </w:tcPr>
          <w:p w14:paraId="04DAE09D"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r>
      <w:tr w:rsidR="007D2818" w:rsidRPr="007D2818" w14:paraId="1ECAE372"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5CD4FFA5"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Emp_</w:t>
            </w:r>
            <w:proofErr w:type="gramStart"/>
            <w:r w:rsidRPr="007D2818">
              <w:rPr>
                <w:rFonts w:ascii="Calibri" w:eastAsia="Times New Roman" w:hAnsi="Calibri" w:cs="Calibri"/>
                <w:b/>
                <w:bCs/>
                <w:color w:val="FFFFFF"/>
                <w:lang w:eastAsia="fr-FR"/>
              </w:rPr>
              <w:t>email</w:t>
            </w:r>
            <w:proofErr w:type="spellEnd"/>
            <w:proofErr w:type="gramEnd"/>
          </w:p>
        </w:tc>
        <w:tc>
          <w:tcPr>
            <w:tcW w:w="1760" w:type="dxa"/>
            <w:tcBorders>
              <w:top w:val="nil"/>
              <w:left w:val="nil"/>
              <w:bottom w:val="single" w:sz="4" w:space="0" w:color="auto"/>
              <w:right w:val="single" w:sz="4" w:space="0" w:color="auto"/>
            </w:tcBorders>
            <w:shd w:val="clear" w:color="000000" w:fill="BDD7EE"/>
            <w:noWrap/>
            <w:vAlign w:val="bottom"/>
            <w:hideMark/>
          </w:tcPr>
          <w:p w14:paraId="72603308"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6F92AECB"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c>
          <w:tcPr>
            <w:tcW w:w="1760" w:type="dxa"/>
            <w:tcBorders>
              <w:top w:val="nil"/>
              <w:left w:val="nil"/>
              <w:bottom w:val="single" w:sz="4" w:space="0" w:color="auto"/>
              <w:right w:val="single" w:sz="4" w:space="0" w:color="auto"/>
            </w:tcBorders>
            <w:shd w:val="clear" w:color="000000" w:fill="BDD7EE"/>
            <w:noWrap/>
            <w:vAlign w:val="bottom"/>
            <w:hideMark/>
          </w:tcPr>
          <w:p w14:paraId="6948895F"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r>
      <w:tr w:rsidR="007D2818" w:rsidRPr="007D2818" w14:paraId="548F5938"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68844F66"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Emp_role</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36E6E4BB"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52E1AA42"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c>
          <w:tcPr>
            <w:tcW w:w="1760" w:type="dxa"/>
            <w:tcBorders>
              <w:top w:val="nil"/>
              <w:left w:val="nil"/>
              <w:bottom w:val="single" w:sz="4" w:space="0" w:color="auto"/>
              <w:right w:val="single" w:sz="4" w:space="0" w:color="auto"/>
            </w:tcBorders>
            <w:shd w:val="clear" w:color="000000" w:fill="BDD7EE"/>
            <w:noWrap/>
            <w:vAlign w:val="bottom"/>
            <w:hideMark/>
          </w:tcPr>
          <w:p w14:paraId="364D7507"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r>
      <w:tr w:rsidR="007D2818" w:rsidRPr="007D2818" w14:paraId="29273D6A"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1A5EA4B8"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Dept_name</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3BE1E57C"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642D9A31"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c>
          <w:tcPr>
            <w:tcW w:w="1760" w:type="dxa"/>
            <w:tcBorders>
              <w:top w:val="nil"/>
              <w:left w:val="nil"/>
              <w:bottom w:val="single" w:sz="4" w:space="0" w:color="auto"/>
              <w:right w:val="single" w:sz="4" w:space="0" w:color="auto"/>
            </w:tcBorders>
            <w:shd w:val="clear" w:color="000000" w:fill="BDD7EE"/>
            <w:noWrap/>
            <w:vAlign w:val="bottom"/>
            <w:hideMark/>
          </w:tcPr>
          <w:p w14:paraId="448122F7"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r>
      <w:tr w:rsidR="007D2818" w:rsidRPr="007D2818" w14:paraId="29DE18E0"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616BE39F"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Dept_building</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03083BFB"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6DF1D144"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70F609AD"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r>
      <w:tr w:rsidR="007D2818" w:rsidRPr="007D2818" w14:paraId="1F10DDD9" w14:textId="77777777" w:rsidTr="007D2818">
        <w:trPr>
          <w:trHeight w:val="300"/>
        </w:trPr>
        <w:tc>
          <w:tcPr>
            <w:tcW w:w="1520" w:type="dxa"/>
            <w:tcBorders>
              <w:top w:val="nil"/>
              <w:left w:val="single" w:sz="4" w:space="0" w:color="auto"/>
              <w:bottom w:val="single" w:sz="4" w:space="0" w:color="auto"/>
              <w:right w:val="single" w:sz="4" w:space="0" w:color="auto"/>
            </w:tcBorders>
            <w:shd w:val="clear" w:color="000000" w:fill="5B9BD5"/>
            <w:noWrap/>
            <w:vAlign w:val="bottom"/>
            <w:hideMark/>
          </w:tcPr>
          <w:p w14:paraId="486D19EC" w14:textId="77777777" w:rsidR="007D2818" w:rsidRPr="007D2818" w:rsidRDefault="007D2818" w:rsidP="007D2818">
            <w:pPr>
              <w:ind w:firstLine="0"/>
              <w:jc w:val="center"/>
              <w:rPr>
                <w:rFonts w:ascii="Calibri" w:eastAsia="Times New Roman" w:hAnsi="Calibri" w:cs="Calibri"/>
                <w:b/>
                <w:bCs/>
                <w:color w:val="FFFFFF"/>
                <w:lang w:eastAsia="fr-FR"/>
              </w:rPr>
            </w:pPr>
            <w:proofErr w:type="spellStart"/>
            <w:r w:rsidRPr="007D2818">
              <w:rPr>
                <w:rFonts w:ascii="Calibri" w:eastAsia="Times New Roman" w:hAnsi="Calibri" w:cs="Calibri"/>
                <w:b/>
                <w:bCs/>
                <w:color w:val="FFFFFF"/>
                <w:lang w:eastAsia="fr-FR"/>
              </w:rPr>
              <w:t>Dept_floor</w:t>
            </w:r>
            <w:proofErr w:type="spellEnd"/>
          </w:p>
        </w:tc>
        <w:tc>
          <w:tcPr>
            <w:tcW w:w="1760" w:type="dxa"/>
            <w:tcBorders>
              <w:top w:val="nil"/>
              <w:left w:val="nil"/>
              <w:bottom w:val="single" w:sz="4" w:space="0" w:color="auto"/>
              <w:right w:val="single" w:sz="4" w:space="0" w:color="auto"/>
            </w:tcBorders>
            <w:shd w:val="clear" w:color="000000" w:fill="BDD7EE"/>
            <w:noWrap/>
            <w:vAlign w:val="bottom"/>
            <w:hideMark/>
          </w:tcPr>
          <w:p w14:paraId="1C8856B1"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3572839E" w14:textId="77777777" w:rsidR="007D2818" w:rsidRPr="007D2818" w:rsidRDefault="007D2818" w:rsidP="007D2818">
            <w:pPr>
              <w:ind w:firstLine="0"/>
              <w:rPr>
                <w:rFonts w:ascii="Calibri" w:eastAsia="Times New Roman" w:hAnsi="Calibri" w:cs="Calibri"/>
                <w:color w:val="000000"/>
                <w:lang w:eastAsia="fr-FR"/>
              </w:rPr>
            </w:pPr>
            <w:r w:rsidRPr="007D2818">
              <w:rPr>
                <w:rFonts w:ascii="Calibri" w:eastAsia="Times New Roman" w:hAnsi="Calibri" w:cs="Calibri"/>
                <w:color w:val="000000"/>
                <w:lang w:eastAsia="fr-FR"/>
              </w:rPr>
              <w:t> </w:t>
            </w:r>
          </w:p>
        </w:tc>
        <w:tc>
          <w:tcPr>
            <w:tcW w:w="1760" w:type="dxa"/>
            <w:tcBorders>
              <w:top w:val="nil"/>
              <w:left w:val="nil"/>
              <w:bottom w:val="single" w:sz="4" w:space="0" w:color="auto"/>
              <w:right w:val="single" w:sz="4" w:space="0" w:color="auto"/>
            </w:tcBorders>
            <w:shd w:val="clear" w:color="000000" w:fill="BDD7EE"/>
            <w:noWrap/>
            <w:vAlign w:val="bottom"/>
            <w:hideMark/>
          </w:tcPr>
          <w:p w14:paraId="05300A89" w14:textId="77777777" w:rsidR="007D2818" w:rsidRPr="007D2818" w:rsidRDefault="007D2818" w:rsidP="007D2818">
            <w:pPr>
              <w:ind w:firstLine="0"/>
              <w:jc w:val="right"/>
              <w:rPr>
                <w:rFonts w:ascii="Calibri" w:eastAsia="Times New Roman" w:hAnsi="Calibri" w:cs="Calibri"/>
                <w:color w:val="000000"/>
                <w:lang w:eastAsia="fr-FR"/>
              </w:rPr>
            </w:pPr>
            <w:r w:rsidRPr="007D2818">
              <w:rPr>
                <w:rFonts w:ascii="Calibri" w:eastAsia="Times New Roman" w:hAnsi="Calibri" w:cs="Calibri"/>
                <w:color w:val="000000"/>
                <w:lang w:eastAsia="fr-FR"/>
              </w:rPr>
              <w:t>1</w:t>
            </w:r>
          </w:p>
        </w:tc>
      </w:tr>
    </w:tbl>
    <w:p w14:paraId="4DB762BB" w14:textId="68D3C065" w:rsidR="00A40954" w:rsidRDefault="00A40954" w:rsidP="00FA4C1B">
      <w:pPr>
        <w:rPr>
          <w:color w:val="77697A" w:themeColor="accent6" w:themeShade="BF"/>
        </w:rPr>
      </w:pPr>
    </w:p>
    <w:p w14:paraId="1E88E31F" w14:textId="77777777" w:rsidR="00A40954" w:rsidRDefault="00A40954" w:rsidP="00FA4C1B">
      <w:pPr>
        <w:rPr>
          <w:color w:val="77697A" w:themeColor="accent6" w:themeShade="BF"/>
        </w:rPr>
      </w:pPr>
    </w:p>
    <w:p w14:paraId="12873AAE" w14:textId="77777777" w:rsidR="00A40954" w:rsidRDefault="00A40954" w:rsidP="00FA4C1B">
      <w:pPr>
        <w:rPr>
          <w:color w:val="77697A" w:themeColor="accent6" w:themeShade="BF"/>
        </w:rPr>
      </w:pPr>
    </w:p>
    <w:p w14:paraId="624941FA" w14:textId="0A4F04D9" w:rsidR="00A40954" w:rsidRPr="004561F6" w:rsidRDefault="00A40954" w:rsidP="00A40954">
      <w:pPr>
        <w:rPr>
          <w:color w:val="000000" w:themeColor="text1"/>
        </w:rPr>
      </w:pPr>
      <w:proofErr w:type="spellStart"/>
      <w:proofErr w:type="gramStart"/>
      <w:r w:rsidRPr="004561F6">
        <w:rPr>
          <w:color w:val="000000" w:themeColor="text1"/>
        </w:rPr>
        <w:t>co</w:t>
      </w:r>
      <w:proofErr w:type="gramEnd"/>
      <w:r w:rsidRPr="004561F6">
        <w:rPr>
          <w:color w:val="000000" w:themeColor="text1"/>
        </w:rPr>
        <w:t>_siren</w:t>
      </w:r>
      <w:proofErr w:type="spellEnd"/>
      <w:r w:rsidRPr="004561F6">
        <w:rPr>
          <w:color w:val="000000" w:themeColor="text1"/>
        </w:rPr>
        <w:tab/>
        <w:t xml:space="preserve"> </w:t>
      </w:r>
      <w:r w:rsidR="004561F6">
        <w:rPr>
          <w:color w:val="000000" w:themeColor="text1"/>
        </w:rPr>
        <w:tab/>
      </w:r>
      <w:r w:rsidRPr="004561F6">
        <w:rPr>
          <w:color w:val="000000" w:themeColor="text1"/>
        </w:rPr>
        <w:t>-&gt;</w:t>
      </w:r>
      <w:r w:rsidR="004561F6">
        <w:rPr>
          <w:color w:val="000000" w:themeColor="text1"/>
        </w:rPr>
        <w:t xml:space="preserve"> </w:t>
      </w:r>
      <w:proofErr w:type="spellStart"/>
      <w:r w:rsidRPr="004561F6">
        <w:rPr>
          <w:color w:val="000000" w:themeColor="text1"/>
        </w:rPr>
        <w:t>co_name</w:t>
      </w:r>
      <w:proofErr w:type="spellEnd"/>
    </w:p>
    <w:p w14:paraId="5EC4E879" w14:textId="77777777" w:rsidR="00A40954" w:rsidRPr="004561F6" w:rsidRDefault="00A40954" w:rsidP="00A40954">
      <w:pPr>
        <w:ind w:firstLine="0"/>
        <w:rPr>
          <w:color w:val="000000" w:themeColor="text1"/>
        </w:rPr>
      </w:pPr>
    </w:p>
    <w:p w14:paraId="378B7300" w14:textId="1479A8B7" w:rsidR="00A40954" w:rsidRPr="004561F6" w:rsidRDefault="00A40954" w:rsidP="00FA4C1B">
      <w:pPr>
        <w:rPr>
          <w:color w:val="000000" w:themeColor="text1"/>
        </w:rPr>
      </w:pPr>
      <w:proofErr w:type="spellStart"/>
      <w:proofErr w:type="gramStart"/>
      <w:r w:rsidRPr="004561F6">
        <w:rPr>
          <w:color w:val="000000" w:themeColor="text1"/>
        </w:rPr>
        <w:t>emp</w:t>
      </w:r>
      <w:proofErr w:type="gramEnd"/>
      <w:r w:rsidRPr="004561F6">
        <w:rPr>
          <w:color w:val="000000" w:themeColor="text1"/>
        </w:rPr>
        <w:t>_id</w:t>
      </w:r>
      <w:proofErr w:type="spellEnd"/>
      <w:r w:rsidRPr="004561F6">
        <w:rPr>
          <w:color w:val="000000" w:themeColor="text1"/>
        </w:rPr>
        <w:tab/>
      </w:r>
      <w:r w:rsidR="004561F6">
        <w:rPr>
          <w:color w:val="000000" w:themeColor="text1"/>
        </w:rPr>
        <w:tab/>
      </w:r>
      <w:r w:rsidRPr="004561F6">
        <w:rPr>
          <w:color w:val="000000" w:themeColor="text1"/>
        </w:rPr>
        <w:t>-&gt;</w:t>
      </w:r>
      <w:r w:rsidR="004561F6">
        <w:rPr>
          <w:color w:val="000000" w:themeColor="text1"/>
        </w:rPr>
        <w:t xml:space="preserve"> </w:t>
      </w:r>
      <w:proofErr w:type="spellStart"/>
      <w:r w:rsidRPr="004561F6">
        <w:rPr>
          <w:color w:val="000000" w:themeColor="text1"/>
        </w:rPr>
        <w:t>emp_name</w:t>
      </w:r>
      <w:proofErr w:type="spellEnd"/>
      <w:r w:rsidRPr="004561F6">
        <w:rPr>
          <w:color w:val="000000" w:themeColor="text1"/>
        </w:rPr>
        <w:t xml:space="preserve">, </w:t>
      </w:r>
      <w:proofErr w:type="spellStart"/>
      <w:r w:rsidRPr="004561F6">
        <w:rPr>
          <w:color w:val="000000" w:themeColor="text1"/>
        </w:rPr>
        <w:t>emp_firstname</w:t>
      </w:r>
      <w:proofErr w:type="spellEnd"/>
      <w:r w:rsidRPr="004561F6">
        <w:rPr>
          <w:color w:val="000000" w:themeColor="text1"/>
        </w:rPr>
        <w:t xml:space="preserve">, </w:t>
      </w:r>
      <w:proofErr w:type="spellStart"/>
      <w:r w:rsidRPr="004561F6">
        <w:rPr>
          <w:color w:val="000000" w:themeColor="text1"/>
        </w:rPr>
        <w:t>emp_email</w:t>
      </w:r>
      <w:proofErr w:type="spellEnd"/>
      <w:r w:rsidRPr="004561F6">
        <w:rPr>
          <w:color w:val="000000" w:themeColor="text1"/>
        </w:rPr>
        <w:t xml:space="preserve">, </w:t>
      </w:r>
      <w:proofErr w:type="spellStart"/>
      <w:r w:rsidRPr="004561F6">
        <w:rPr>
          <w:color w:val="000000" w:themeColor="text1"/>
        </w:rPr>
        <w:t>emp_role</w:t>
      </w:r>
      <w:proofErr w:type="spellEnd"/>
    </w:p>
    <w:p w14:paraId="47061C1C" w14:textId="50712C9F" w:rsidR="00A40954" w:rsidRPr="004561F6" w:rsidRDefault="00A40954" w:rsidP="00FA4C1B">
      <w:pPr>
        <w:rPr>
          <w:color w:val="000000" w:themeColor="text1"/>
        </w:rPr>
      </w:pPr>
    </w:p>
    <w:p w14:paraId="20C9B06C" w14:textId="1A4A2A95" w:rsidR="00A40954" w:rsidRPr="004561F6" w:rsidRDefault="00D93F2B" w:rsidP="00FA4C1B">
      <w:pPr>
        <w:rPr>
          <w:color w:val="000000" w:themeColor="text1"/>
        </w:rPr>
      </w:pPr>
      <w:proofErr w:type="spellStart"/>
      <w:proofErr w:type="gramStart"/>
      <w:r w:rsidRPr="004561F6">
        <w:rPr>
          <w:color w:val="000000" w:themeColor="text1"/>
        </w:rPr>
        <w:t>dept</w:t>
      </w:r>
      <w:proofErr w:type="gramEnd"/>
      <w:r w:rsidRPr="004561F6">
        <w:rPr>
          <w:color w:val="000000" w:themeColor="text1"/>
        </w:rPr>
        <w:t>_name</w:t>
      </w:r>
      <w:proofErr w:type="spellEnd"/>
      <w:r w:rsidRPr="004561F6">
        <w:rPr>
          <w:color w:val="000000" w:themeColor="text1"/>
        </w:rPr>
        <w:tab/>
        <w:t xml:space="preserve"> </w:t>
      </w:r>
      <w:r w:rsidR="004561F6">
        <w:rPr>
          <w:color w:val="000000" w:themeColor="text1"/>
        </w:rPr>
        <w:tab/>
      </w:r>
      <w:r w:rsidRPr="004561F6">
        <w:rPr>
          <w:color w:val="000000" w:themeColor="text1"/>
        </w:rPr>
        <w:t xml:space="preserve">-&gt; </w:t>
      </w:r>
      <w:proofErr w:type="spellStart"/>
      <w:r w:rsidRPr="004561F6">
        <w:rPr>
          <w:color w:val="000000" w:themeColor="text1"/>
        </w:rPr>
        <w:t>dept_building</w:t>
      </w:r>
      <w:proofErr w:type="spellEnd"/>
      <w:r w:rsidRPr="004561F6">
        <w:rPr>
          <w:color w:val="000000" w:themeColor="text1"/>
        </w:rPr>
        <w:t xml:space="preserve">, </w:t>
      </w:r>
      <w:proofErr w:type="spellStart"/>
      <w:r w:rsidRPr="004561F6">
        <w:rPr>
          <w:color w:val="000000" w:themeColor="text1"/>
        </w:rPr>
        <w:t>dept_floor</w:t>
      </w:r>
      <w:proofErr w:type="spellEnd"/>
    </w:p>
    <w:p w14:paraId="35B13B6C" w14:textId="77777777" w:rsidR="00A40954" w:rsidRDefault="00A40954" w:rsidP="00FA4C1B">
      <w:pPr>
        <w:rPr>
          <w:color w:val="77697A" w:themeColor="accent6" w:themeShade="BF"/>
        </w:rPr>
      </w:pPr>
    </w:p>
    <w:p w14:paraId="4A09FE2D" w14:textId="77777777" w:rsidR="00A40954" w:rsidRDefault="00A40954" w:rsidP="00FA4C1B">
      <w:pPr>
        <w:rPr>
          <w:color w:val="77697A" w:themeColor="accent6" w:themeShade="BF"/>
        </w:rPr>
      </w:pPr>
    </w:p>
    <w:p w14:paraId="600F12DD" w14:textId="77777777" w:rsidR="00A40954" w:rsidRDefault="00A40954" w:rsidP="00FA4C1B">
      <w:pPr>
        <w:rPr>
          <w:color w:val="77697A" w:themeColor="accent6" w:themeShade="BF"/>
        </w:rPr>
      </w:pPr>
    </w:p>
    <w:p w14:paraId="4AAAB528" w14:textId="77777777" w:rsidR="00A40954" w:rsidRDefault="00A40954" w:rsidP="00FA4C1B">
      <w:pPr>
        <w:rPr>
          <w:color w:val="77697A" w:themeColor="accent6" w:themeShade="BF"/>
        </w:rPr>
      </w:pPr>
    </w:p>
    <w:p w14:paraId="6D8A7BC1" w14:textId="77777777" w:rsidR="00A40954" w:rsidRDefault="00A40954" w:rsidP="00FA4C1B">
      <w:pPr>
        <w:rPr>
          <w:color w:val="77697A" w:themeColor="accent6" w:themeShade="BF"/>
        </w:rPr>
      </w:pPr>
    </w:p>
    <w:p w14:paraId="326FEC02" w14:textId="77777777" w:rsidR="00A40954" w:rsidRDefault="00A40954" w:rsidP="00FA4C1B">
      <w:pPr>
        <w:rPr>
          <w:color w:val="77697A" w:themeColor="accent6" w:themeShade="BF"/>
        </w:rPr>
      </w:pPr>
    </w:p>
    <w:p w14:paraId="2D65577E" w14:textId="77777777" w:rsidR="00A40954" w:rsidRDefault="00A40954" w:rsidP="00FA4C1B">
      <w:pPr>
        <w:rPr>
          <w:color w:val="77697A" w:themeColor="accent6" w:themeShade="BF"/>
        </w:rPr>
      </w:pPr>
    </w:p>
    <w:p w14:paraId="091FE362" w14:textId="77777777" w:rsidR="00A40954" w:rsidRDefault="00A40954" w:rsidP="00FA4C1B">
      <w:pPr>
        <w:rPr>
          <w:color w:val="77697A" w:themeColor="accent6" w:themeShade="BF"/>
        </w:rPr>
      </w:pPr>
    </w:p>
    <w:p w14:paraId="194BE0CC" w14:textId="77777777" w:rsidR="00A40954" w:rsidRDefault="00A40954" w:rsidP="00FA4C1B">
      <w:pPr>
        <w:rPr>
          <w:color w:val="77697A" w:themeColor="accent6" w:themeShade="BF"/>
        </w:rPr>
      </w:pPr>
    </w:p>
    <w:p w14:paraId="6AA9D385" w14:textId="77777777" w:rsidR="00A40954" w:rsidRDefault="00A40954" w:rsidP="00FA4C1B">
      <w:pPr>
        <w:rPr>
          <w:color w:val="77697A" w:themeColor="accent6" w:themeShade="BF"/>
        </w:rPr>
      </w:pPr>
    </w:p>
    <w:p w14:paraId="631388D2" w14:textId="77777777" w:rsidR="00A40954" w:rsidRDefault="00A40954" w:rsidP="00FA4C1B">
      <w:pPr>
        <w:rPr>
          <w:color w:val="77697A" w:themeColor="accent6" w:themeShade="BF"/>
        </w:rPr>
      </w:pPr>
    </w:p>
    <w:p w14:paraId="3C8290BF" w14:textId="77777777" w:rsidR="00A40954" w:rsidRDefault="00A40954" w:rsidP="00FA4C1B">
      <w:pPr>
        <w:rPr>
          <w:color w:val="77697A" w:themeColor="accent6" w:themeShade="BF"/>
        </w:rPr>
      </w:pPr>
    </w:p>
    <w:p w14:paraId="77658DF2" w14:textId="77777777" w:rsidR="00A40954" w:rsidRDefault="00A40954" w:rsidP="00FA4C1B">
      <w:pPr>
        <w:rPr>
          <w:color w:val="77697A" w:themeColor="accent6" w:themeShade="BF"/>
        </w:rPr>
      </w:pPr>
    </w:p>
    <w:p w14:paraId="37BE2FD1" w14:textId="77777777" w:rsidR="00A40954" w:rsidRDefault="00A40954" w:rsidP="00FA4C1B">
      <w:pPr>
        <w:rPr>
          <w:color w:val="77697A" w:themeColor="accent6" w:themeShade="BF"/>
        </w:rPr>
      </w:pPr>
    </w:p>
    <w:p w14:paraId="46A6567D" w14:textId="77777777" w:rsidR="00A40954" w:rsidRDefault="00A40954" w:rsidP="00FA4C1B">
      <w:pPr>
        <w:rPr>
          <w:color w:val="77697A" w:themeColor="accent6" w:themeShade="BF"/>
        </w:rPr>
      </w:pPr>
    </w:p>
    <w:p w14:paraId="13D9860A" w14:textId="77777777" w:rsidR="00A40954" w:rsidRDefault="00A40954" w:rsidP="00FA4C1B">
      <w:pPr>
        <w:rPr>
          <w:color w:val="77697A" w:themeColor="accent6" w:themeShade="BF"/>
        </w:rPr>
      </w:pPr>
    </w:p>
    <w:p w14:paraId="3494A90C" w14:textId="77777777" w:rsidR="00A40954" w:rsidRDefault="00A40954" w:rsidP="00FA4C1B">
      <w:pPr>
        <w:rPr>
          <w:color w:val="77697A" w:themeColor="accent6" w:themeShade="BF"/>
        </w:rPr>
      </w:pPr>
    </w:p>
    <w:p w14:paraId="3DD02675" w14:textId="77777777" w:rsidR="00A40954" w:rsidRDefault="00A40954" w:rsidP="00FA4C1B">
      <w:pPr>
        <w:rPr>
          <w:color w:val="77697A" w:themeColor="accent6" w:themeShade="BF"/>
        </w:rPr>
      </w:pPr>
    </w:p>
    <w:p w14:paraId="04B002B7" w14:textId="77777777" w:rsidR="00A40954" w:rsidRDefault="00A40954" w:rsidP="00FA4C1B">
      <w:pPr>
        <w:rPr>
          <w:color w:val="77697A" w:themeColor="accent6" w:themeShade="BF"/>
        </w:rPr>
      </w:pPr>
    </w:p>
    <w:p w14:paraId="0C07524C" w14:textId="77777777" w:rsidR="00A40954" w:rsidRDefault="00A40954" w:rsidP="00FA4C1B">
      <w:pPr>
        <w:rPr>
          <w:color w:val="77697A" w:themeColor="accent6" w:themeShade="BF"/>
        </w:rPr>
      </w:pPr>
    </w:p>
    <w:p w14:paraId="109D36F9" w14:textId="77777777" w:rsidR="00A40954" w:rsidRDefault="00A40954" w:rsidP="00FA4C1B">
      <w:pPr>
        <w:rPr>
          <w:color w:val="77697A" w:themeColor="accent6" w:themeShade="BF"/>
        </w:rPr>
      </w:pPr>
    </w:p>
    <w:p w14:paraId="510F48FE" w14:textId="77777777" w:rsidR="00A40954" w:rsidRDefault="00A40954" w:rsidP="00FA4C1B">
      <w:pPr>
        <w:rPr>
          <w:color w:val="77697A" w:themeColor="accent6" w:themeShade="BF"/>
        </w:rPr>
      </w:pPr>
    </w:p>
    <w:p w14:paraId="3228A08D" w14:textId="77777777" w:rsidR="00A40954" w:rsidRDefault="00A40954" w:rsidP="00FA4C1B">
      <w:pPr>
        <w:rPr>
          <w:color w:val="77697A" w:themeColor="accent6" w:themeShade="BF"/>
        </w:rPr>
      </w:pPr>
    </w:p>
    <w:p w14:paraId="3FBADCFD" w14:textId="77777777" w:rsidR="00A40954" w:rsidRDefault="00A40954" w:rsidP="00FA4C1B">
      <w:pPr>
        <w:rPr>
          <w:color w:val="77697A" w:themeColor="accent6" w:themeShade="BF"/>
        </w:rPr>
      </w:pPr>
    </w:p>
    <w:p w14:paraId="25D7BFA2" w14:textId="77777777" w:rsidR="00A40954" w:rsidRDefault="00A40954" w:rsidP="00FA4C1B">
      <w:pPr>
        <w:rPr>
          <w:color w:val="77697A" w:themeColor="accent6" w:themeShade="BF"/>
        </w:rPr>
      </w:pPr>
    </w:p>
    <w:p w14:paraId="778D08D6" w14:textId="77777777" w:rsidR="00A40954" w:rsidRDefault="00A40954" w:rsidP="00FA4C1B">
      <w:pPr>
        <w:rPr>
          <w:color w:val="77697A" w:themeColor="accent6" w:themeShade="BF"/>
        </w:rPr>
      </w:pPr>
    </w:p>
    <w:p w14:paraId="1CB16D95" w14:textId="77777777" w:rsidR="00A40954" w:rsidRDefault="00A40954" w:rsidP="00FA4C1B">
      <w:pPr>
        <w:rPr>
          <w:color w:val="77697A" w:themeColor="accent6" w:themeShade="BF"/>
        </w:rPr>
      </w:pPr>
    </w:p>
    <w:p w14:paraId="02B1E058" w14:textId="77777777" w:rsidR="00A40954" w:rsidRDefault="00A40954" w:rsidP="00FA4C1B">
      <w:pPr>
        <w:rPr>
          <w:color w:val="77697A" w:themeColor="accent6" w:themeShade="BF"/>
        </w:rPr>
      </w:pPr>
    </w:p>
    <w:p w14:paraId="5D17A8E1" w14:textId="77777777" w:rsidR="00A40954" w:rsidRDefault="00A40954" w:rsidP="00FA4C1B">
      <w:pPr>
        <w:rPr>
          <w:color w:val="77697A" w:themeColor="accent6" w:themeShade="BF"/>
        </w:rPr>
      </w:pPr>
    </w:p>
    <w:p w14:paraId="4B06563F" w14:textId="77777777" w:rsidR="00A40954" w:rsidRDefault="00A40954" w:rsidP="00FA4C1B">
      <w:pPr>
        <w:rPr>
          <w:color w:val="77697A" w:themeColor="accent6" w:themeShade="BF"/>
        </w:rPr>
      </w:pPr>
    </w:p>
    <w:p w14:paraId="038978A8" w14:textId="77777777" w:rsidR="00A40954" w:rsidRDefault="00A40954" w:rsidP="00FA4C1B">
      <w:pPr>
        <w:rPr>
          <w:color w:val="77697A" w:themeColor="accent6" w:themeShade="BF"/>
        </w:rPr>
      </w:pPr>
    </w:p>
    <w:p w14:paraId="63312A54" w14:textId="77777777" w:rsidR="00A40954" w:rsidRDefault="00A40954" w:rsidP="00FA4C1B">
      <w:pPr>
        <w:rPr>
          <w:color w:val="77697A" w:themeColor="accent6" w:themeShade="BF"/>
        </w:rPr>
      </w:pPr>
    </w:p>
    <w:p w14:paraId="4073FDA0" w14:textId="77777777" w:rsidR="00A40954" w:rsidRDefault="00A40954" w:rsidP="00FA4C1B">
      <w:pPr>
        <w:rPr>
          <w:color w:val="77697A" w:themeColor="accent6" w:themeShade="BF"/>
        </w:rPr>
      </w:pPr>
    </w:p>
    <w:p w14:paraId="6BD3C306" w14:textId="77777777" w:rsidR="00A40954" w:rsidRDefault="00A40954" w:rsidP="00FA4C1B">
      <w:pPr>
        <w:rPr>
          <w:color w:val="77697A" w:themeColor="accent6" w:themeShade="BF"/>
        </w:rPr>
      </w:pPr>
    </w:p>
    <w:p w14:paraId="7C0E6FC7" w14:textId="77777777" w:rsidR="00A40954" w:rsidRDefault="00A40954" w:rsidP="00FA4C1B">
      <w:pPr>
        <w:rPr>
          <w:color w:val="77697A" w:themeColor="accent6" w:themeShade="BF"/>
        </w:rPr>
      </w:pPr>
    </w:p>
    <w:p w14:paraId="334DBFE4" w14:textId="77777777" w:rsidR="00A40954" w:rsidRDefault="00A40954" w:rsidP="00FA4C1B">
      <w:pPr>
        <w:rPr>
          <w:color w:val="77697A" w:themeColor="accent6" w:themeShade="BF"/>
        </w:rPr>
      </w:pPr>
    </w:p>
    <w:p w14:paraId="21FE1E08" w14:textId="77777777" w:rsidR="00A40954" w:rsidRDefault="00A40954" w:rsidP="00FA4C1B">
      <w:pPr>
        <w:rPr>
          <w:color w:val="77697A" w:themeColor="accent6" w:themeShade="BF"/>
        </w:rPr>
      </w:pPr>
    </w:p>
    <w:p w14:paraId="316455D5" w14:textId="77777777" w:rsidR="00A40954" w:rsidRDefault="00A40954" w:rsidP="00FA4C1B">
      <w:pPr>
        <w:rPr>
          <w:color w:val="77697A" w:themeColor="accent6" w:themeShade="BF"/>
        </w:rPr>
      </w:pPr>
    </w:p>
    <w:p w14:paraId="60A9575B" w14:textId="77777777" w:rsidR="00A40954" w:rsidRDefault="00A40954" w:rsidP="00FA4C1B">
      <w:pPr>
        <w:rPr>
          <w:color w:val="77697A" w:themeColor="accent6" w:themeShade="BF"/>
        </w:rPr>
      </w:pPr>
    </w:p>
    <w:p w14:paraId="390FBA11" w14:textId="77777777" w:rsidR="00A40954" w:rsidRDefault="00A40954" w:rsidP="00FA4C1B">
      <w:pPr>
        <w:rPr>
          <w:color w:val="77697A" w:themeColor="accent6" w:themeShade="BF"/>
        </w:rPr>
      </w:pPr>
    </w:p>
    <w:p w14:paraId="1C537C7D" w14:textId="2B61F6D1" w:rsidR="000F73AC" w:rsidRPr="006E0D11" w:rsidRDefault="000F73AC" w:rsidP="00FA4C1B">
      <w:pPr>
        <w:rPr>
          <w:color w:val="77697A" w:themeColor="accent6" w:themeShade="BF"/>
        </w:rPr>
      </w:pPr>
      <w:r w:rsidRPr="006E0D11">
        <w:rPr>
          <w:color w:val="77697A" w:themeColor="accent6" w:themeShade="BF"/>
        </w:rPr>
        <w:t>--- FIN DU DOCUMENT ---</w:t>
      </w:r>
    </w:p>
    <w:p w14:paraId="49DB8839" w14:textId="77777777" w:rsidR="00287DDA" w:rsidRPr="00B61AD0" w:rsidRDefault="00A659EA" w:rsidP="00B61AD0">
      <w:pPr>
        <w:ind w:firstLine="0"/>
        <w:jc w:val="center"/>
        <w:rPr>
          <w:color w:val="006600"/>
          <w:sz w:val="20"/>
        </w:rPr>
      </w:pPr>
      <w:hyperlink r:id="rId10" w:history="1">
        <w:r w:rsidR="00991988" w:rsidRPr="00991988">
          <w:rPr>
            <w:rStyle w:val="Lienhypertexte"/>
            <w:color w:val="006600"/>
            <w:sz w:val="20"/>
          </w:rPr>
          <w:t>http://www.arfp.asso.fr</w:t>
        </w:r>
      </w:hyperlink>
    </w:p>
    <w:sectPr w:rsidR="00287DDA" w:rsidRPr="00B61AD0" w:rsidSect="0010048B">
      <w:headerReference w:type="default" r:id="rId11"/>
      <w:footerReference w:type="default" r:id="rId12"/>
      <w:footerReference w:type="first" r:id="rId13"/>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E2E39" w14:textId="77777777" w:rsidR="00A659EA" w:rsidRDefault="00A659EA" w:rsidP="00A37D20">
      <w:r>
        <w:separator/>
      </w:r>
    </w:p>
  </w:endnote>
  <w:endnote w:type="continuationSeparator" w:id="0">
    <w:p w14:paraId="3A0E9EEB" w14:textId="77777777" w:rsidR="00A659EA" w:rsidRDefault="00A659EA"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9F3DB" w14:textId="77777777" w:rsidR="00A426B3" w:rsidRDefault="00A426B3"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40092901" wp14:editId="3A76DEC2">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0F8CD52E" w14:textId="77777777" w:rsidR="00A426B3" w:rsidRDefault="00A426B3"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Pr>
            <w:rFonts w:eastAsiaTheme="majorEastAsia"/>
            <w:i/>
            <w:color w:val="808080" w:themeColor="background1" w:themeShade="80"/>
            <w:sz w:val="20"/>
          </w:rPr>
          <w:t>La méthode Merise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8DB99" w14:textId="77777777" w:rsidR="00A426B3" w:rsidRPr="00C557F7" w:rsidRDefault="00A426B3"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60EEB679" wp14:editId="40DB2509">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0T00:00:00Z">
                              <w:dateFormat w:val="dd/MM/yyyy"/>
                              <w:lid w:val="fr-FR"/>
                              <w:storeMappedDataAs w:val="dateTime"/>
                              <w:calendar w:val="gregorian"/>
                            </w:date>
                          </w:sdtPr>
                          <w:sdtEndPr/>
                          <w:sdtContent>
                            <w:p w14:paraId="550A79E9" w14:textId="74CA63F4" w:rsidR="00A426B3" w:rsidRPr="002C1218" w:rsidRDefault="009802B1">
                              <w:pPr>
                                <w:pStyle w:val="Pieddepage"/>
                                <w:jc w:val="right"/>
                                <w:rPr>
                                  <w:rFonts w:asciiTheme="majorHAnsi" w:hAnsiTheme="majorHAnsi"/>
                                  <w:color w:val="808080" w:themeColor="background1" w:themeShade="80"/>
                                  <w:sz w:val="40"/>
                                  <w:szCs w:val="40"/>
                                </w:rPr>
                              </w:pPr>
                              <w:r>
                                <w:rPr>
                                  <w:color w:val="808080" w:themeColor="background1" w:themeShade="80"/>
                                  <w:szCs w:val="40"/>
                                </w:rPr>
                                <w:t>20/07/2020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EB67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" filled="f" stroked="f" strokeweight=".5pt">
              <v:textbo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0T00:00:00Z">
                        <w:dateFormat w:val="dd/MM/yyyy"/>
                        <w:lid w:val="fr-FR"/>
                        <w:storeMappedDataAs w:val="dateTime"/>
                        <w:calendar w:val="gregorian"/>
                      </w:date>
                    </w:sdtPr>
                    <w:sdtEndPr/>
                    <w:sdtContent>
                      <w:p w14:paraId="550A79E9" w14:textId="74CA63F4" w:rsidR="00A426B3" w:rsidRPr="002C1218" w:rsidRDefault="009802B1">
                        <w:pPr>
                          <w:pStyle w:val="Pieddepage"/>
                          <w:jc w:val="right"/>
                          <w:rPr>
                            <w:rFonts w:asciiTheme="majorHAnsi" w:hAnsiTheme="majorHAnsi"/>
                            <w:color w:val="808080" w:themeColor="background1" w:themeShade="80"/>
                            <w:sz w:val="40"/>
                            <w:szCs w:val="40"/>
                          </w:rPr>
                        </w:pPr>
                        <w:r>
                          <w:rPr>
                            <w:color w:val="808080" w:themeColor="background1" w:themeShade="80"/>
                            <w:szCs w:val="40"/>
                          </w:rPr>
                          <w:t>20/07/2020</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0DF3B3F1" w14:textId="77777777" w:rsidR="00A426B3" w:rsidRPr="002C1218" w:rsidRDefault="00A659EA"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A426B3">
          <w:rPr>
            <w:color w:val="808080" w:themeColor="background1" w:themeShade="80"/>
            <w:sz w:val="24"/>
            <w:szCs w:val="24"/>
          </w:rPr>
          <w:t>MD v1.0.0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B5C83" w14:textId="77777777" w:rsidR="00A659EA" w:rsidRDefault="00A659EA" w:rsidP="00A37D20">
      <w:r>
        <w:separator/>
      </w:r>
    </w:p>
  </w:footnote>
  <w:footnote w:type="continuationSeparator" w:id="0">
    <w:p w14:paraId="55614D44" w14:textId="77777777" w:rsidR="00A659EA" w:rsidRDefault="00A659EA"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440A5" w14:textId="77777777" w:rsidR="00A426B3" w:rsidRPr="002C1218" w:rsidRDefault="00A659EA"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A426B3">
          <w:rPr>
            <w:rFonts w:eastAsiaTheme="majorEastAsia"/>
            <w:b/>
            <w:i/>
            <w:color w:val="808080" w:themeColor="background1" w:themeShade="80"/>
            <w:sz w:val="20"/>
          </w:rPr>
          <w:t>La méthode Merise</w:t>
        </w:r>
      </w:sdtContent>
    </w:sdt>
    <w:r w:rsidR="00A426B3"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70AFA545" wp14:editId="1D642AF9">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A426B3" w:rsidRPr="002C1218">
      <w:rPr>
        <w:rFonts w:eastAsiaTheme="majorEastAsia"/>
        <w:b/>
        <w:i/>
        <w:color w:val="808080" w:themeColor="background1" w:themeShade="80"/>
      </w:rPr>
      <w:t xml:space="preserve"> </w:t>
    </w:r>
    <w:r w:rsidR="00A426B3" w:rsidRPr="002C1218">
      <w:rPr>
        <w:rFonts w:eastAsiaTheme="majorEastAsia"/>
        <w:color w:val="808080" w:themeColor="background1" w:themeShade="80"/>
      </w:rPr>
      <w:t xml:space="preserve">| Page </w:t>
    </w:r>
    <w:r w:rsidR="00A426B3" w:rsidRPr="002C1218">
      <w:rPr>
        <w:rFonts w:eastAsiaTheme="majorEastAsia"/>
        <w:b/>
        <w:color w:val="808080" w:themeColor="background1" w:themeShade="80"/>
      </w:rPr>
      <w:fldChar w:fldCharType="begin"/>
    </w:r>
    <w:r w:rsidR="00A426B3" w:rsidRPr="002C1218">
      <w:rPr>
        <w:rFonts w:eastAsiaTheme="majorEastAsia"/>
        <w:b/>
        <w:color w:val="808080" w:themeColor="background1" w:themeShade="80"/>
      </w:rPr>
      <w:instrText>PAGE  \* Arabic  \* MERGEFORMAT</w:instrText>
    </w:r>
    <w:r w:rsidR="00A426B3" w:rsidRPr="002C1218">
      <w:rPr>
        <w:rFonts w:eastAsiaTheme="majorEastAsia"/>
        <w:b/>
        <w:color w:val="808080" w:themeColor="background1" w:themeShade="80"/>
      </w:rPr>
      <w:fldChar w:fldCharType="separate"/>
    </w:r>
    <w:r w:rsidR="00A426B3">
      <w:rPr>
        <w:rFonts w:eastAsiaTheme="majorEastAsia"/>
        <w:b/>
        <w:noProof/>
        <w:color w:val="808080" w:themeColor="background1" w:themeShade="80"/>
      </w:rPr>
      <w:t>1</w:t>
    </w:r>
    <w:r w:rsidR="00A426B3" w:rsidRPr="002C1218">
      <w:rPr>
        <w:rFonts w:eastAsiaTheme="majorEastAsia"/>
        <w:b/>
        <w:color w:val="808080" w:themeColor="background1" w:themeShade="80"/>
      </w:rPr>
      <w:fldChar w:fldCharType="end"/>
    </w:r>
  </w:p>
  <w:p w14:paraId="77A0BE20" w14:textId="77777777" w:rsidR="00A426B3" w:rsidRPr="00CC301C" w:rsidRDefault="00A426B3" w:rsidP="00DD5F23">
    <w:pPr>
      <w:pBdr>
        <w:bottom w:val="single" w:sz="12" w:space="1" w:color="auto"/>
      </w:pBdr>
      <w:spacing w:before="60"/>
      <w:jc w:val="right"/>
      <w:rPr>
        <w:rFonts w:eastAsiaTheme="majorEastAsia"/>
        <w:b/>
        <w:i/>
      </w:rPr>
    </w:pPr>
  </w:p>
  <w:p w14:paraId="6CAAB6B3" w14:textId="77777777" w:rsidR="00A426B3" w:rsidRPr="00CC301C" w:rsidRDefault="00A426B3"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556"/>
    <w:multiLevelType w:val="hybridMultilevel"/>
    <w:tmpl w:val="D43448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D6B85"/>
    <w:multiLevelType w:val="hybridMultilevel"/>
    <w:tmpl w:val="41EE96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2A451A"/>
    <w:multiLevelType w:val="hybridMultilevel"/>
    <w:tmpl w:val="833C0CC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321956"/>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343FA7"/>
    <w:multiLevelType w:val="hybridMultilevel"/>
    <w:tmpl w:val="98CAE840"/>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EF3EBA"/>
    <w:multiLevelType w:val="hybridMultilevel"/>
    <w:tmpl w:val="C8E23A50"/>
    <w:lvl w:ilvl="0" w:tplc="CABC325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423841"/>
    <w:multiLevelType w:val="hybridMultilevel"/>
    <w:tmpl w:val="8F74D9E8"/>
    <w:lvl w:ilvl="0" w:tplc="880488A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130B22"/>
    <w:multiLevelType w:val="hybridMultilevel"/>
    <w:tmpl w:val="B17A29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AF2FBF"/>
    <w:multiLevelType w:val="hybridMultilevel"/>
    <w:tmpl w:val="EA2E6A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C4DB2"/>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A47CEF"/>
    <w:multiLevelType w:val="multilevel"/>
    <w:tmpl w:val="4E9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85CAA"/>
    <w:multiLevelType w:val="hybridMultilevel"/>
    <w:tmpl w:val="5E7292FC"/>
    <w:lvl w:ilvl="0" w:tplc="4A72845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325F1C"/>
    <w:multiLevelType w:val="hybridMultilevel"/>
    <w:tmpl w:val="9A120FEA"/>
    <w:lvl w:ilvl="0" w:tplc="6914820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640D5"/>
    <w:multiLevelType w:val="hybridMultilevel"/>
    <w:tmpl w:val="D3EEEB62"/>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0C0D7B"/>
    <w:multiLevelType w:val="multilevel"/>
    <w:tmpl w:val="D29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4"/>
  </w:num>
  <w:num w:numId="4">
    <w:abstractNumId w:val="6"/>
  </w:num>
  <w:num w:numId="5">
    <w:abstractNumId w:val="13"/>
  </w:num>
  <w:num w:numId="6">
    <w:abstractNumId w:val="7"/>
  </w:num>
  <w:num w:numId="7">
    <w:abstractNumId w:val="0"/>
  </w:num>
  <w:num w:numId="8">
    <w:abstractNumId w:val="1"/>
  </w:num>
  <w:num w:numId="9">
    <w:abstractNumId w:val="2"/>
  </w:num>
  <w:num w:numId="10">
    <w:abstractNumId w:val="11"/>
  </w:num>
  <w:num w:numId="11">
    <w:abstractNumId w:val="3"/>
  </w:num>
  <w:num w:numId="12">
    <w:abstractNumId w:val="9"/>
  </w:num>
  <w:num w:numId="13">
    <w:abstractNumId w:val="15"/>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02382"/>
    <w:rsid w:val="00022D6C"/>
    <w:rsid w:val="000240FD"/>
    <w:rsid w:val="000247FA"/>
    <w:rsid w:val="00032A8C"/>
    <w:rsid w:val="00041EA5"/>
    <w:rsid w:val="00064EC2"/>
    <w:rsid w:val="0007006A"/>
    <w:rsid w:val="000728EE"/>
    <w:rsid w:val="00077340"/>
    <w:rsid w:val="0008557E"/>
    <w:rsid w:val="000869AF"/>
    <w:rsid w:val="000875F5"/>
    <w:rsid w:val="0008783E"/>
    <w:rsid w:val="000942B7"/>
    <w:rsid w:val="000A1C6E"/>
    <w:rsid w:val="000A4086"/>
    <w:rsid w:val="000B0310"/>
    <w:rsid w:val="000B6ED9"/>
    <w:rsid w:val="000C397A"/>
    <w:rsid w:val="000D0BDA"/>
    <w:rsid w:val="000E47A9"/>
    <w:rsid w:val="000F577F"/>
    <w:rsid w:val="000F7298"/>
    <w:rsid w:val="000F73AC"/>
    <w:rsid w:val="0010048B"/>
    <w:rsid w:val="00103AF4"/>
    <w:rsid w:val="001167B3"/>
    <w:rsid w:val="001235A6"/>
    <w:rsid w:val="00130C6F"/>
    <w:rsid w:val="00133EAA"/>
    <w:rsid w:val="00151D8D"/>
    <w:rsid w:val="001524C1"/>
    <w:rsid w:val="001824D8"/>
    <w:rsid w:val="00185023"/>
    <w:rsid w:val="00197F50"/>
    <w:rsid w:val="00197F83"/>
    <w:rsid w:val="001A6110"/>
    <w:rsid w:val="001B2AC6"/>
    <w:rsid w:val="001C0C96"/>
    <w:rsid w:val="001C24B3"/>
    <w:rsid w:val="001D134F"/>
    <w:rsid w:val="001D4DCD"/>
    <w:rsid w:val="001F1589"/>
    <w:rsid w:val="001F5046"/>
    <w:rsid w:val="00201AD6"/>
    <w:rsid w:val="00202336"/>
    <w:rsid w:val="002030A5"/>
    <w:rsid w:val="00206962"/>
    <w:rsid w:val="00221E17"/>
    <w:rsid w:val="002236DB"/>
    <w:rsid w:val="002527E7"/>
    <w:rsid w:val="0026184B"/>
    <w:rsid w:val="00263655"/>
    <w:rsid w:val="00265C39"/>
    <w:rsid w:val="00270CD3"/>
    <w:rsid w:val="002731AF"/>
    <w:rsid w:val="002742F1"/>
    <w:rsid w:val="00287DDA"/>
    <w:rsid w:val="00290F65"/>
    <w:rsid w:val="00296252"/>
    <w:rsid w:val="00297102"/>
    <w:rsid w:val="002A2824"/>
    <w:rsid w:val="002A52A6"/>
    <w:rsid w:val="002B27F9"/>
    <w:rsid w:val="002B7792"/>
    <w:rsid w:val="002C1218"/>
    <w:rsid w:val="002D49D0"/>
    <w:rsid w:val="002D5DB2"/>
    <w:rsid w:val="002E0C9A"/>
    <w:rsid w:val="002E1CD9"/>
    <w:rsid w:val="002E3B03"/>
    <w:rsid w:val="002F2196"/>
    <w:rsid w:val="003106A1"/>
    <w:rsid w:val="00316CA1"/>
    <w:rsid w:val="00321D9D"/>
    <w:rsid w:val="0032256C"/>
    <w:rsid w:val="0033078C"/>
    <w:rsid w:val="0033761C"/>
    <w:rsid w:val="00341185"/>
    <w:rsid w:val="00346995"/>
    <w:rsid w:val="003638E8"/>
    <w:rsid w:val="0036420E"/>
    <w:rsid w:val="0036616F"/>
    <w:rsid w:val="00380469"/>
    <w:rsid w:val="00380C6E"/>
    <w:rsid w:val="003837C1"/>
    <w:rsid w:val="00387238"/>
    <w:rsid w:val="00392807"/>
    <w:rsid w:val="003A32A5"/>
    <w:rsid w:val="003B40E3"/>
    <w:rsid w:val="003C1644"/>
    <w:rsid w:val="003D14A0"/>
    <w:rsid w:val="003D1839"/>
    <w:rsid w:val="003E0949"/>
    <w:rsid w:val="003E39A3"/>
    <w:rsid w:val="003F45F5"/>
    <w:rsid w:val="004019AA"/>
    <w:rsid w:val="00413F0E"/>
    <w:rsid w:val="00416CBC"/>
    <w:rsid w:val="004308C8"/>
    <w:rsid w:val="00430CFB"/>
    <w:rsid w:val="004371D9"/>
    <w:rsid w:val="004561F6"/>
    <w:rsid w:val="0045629B"/>
    <w:rsid w:val="00472C60"/>
    <w:rsid w:val="00477C98"/>
    <w:rsid w:val="0048630F"/>
    <w:rsid w:val="004A7034"/>
    <w:rsid w:val="004B169E"/>
    <w:rsid w:val="004B39B0"/>
    <w:rsid w:val="004B6D28"/>
    <w:rsid w:val="004C3C5C"/>
    <w:rsid w:val="004C4CBD"/>
    <w:rsid w:val="004D611E"/>
    <w:rsid w:val="004D6E44"/>
    <w:rsid w:val="004F26EF"/>
    <w:rsid w:val="004F3EEF"/>
    <w:rsid w:val="00501557"/>
    <w:rsid w:val="005051D4"/>
    <w:rsid w:val="005063DE"/>
    <w:rsid w:val="005177E1"/>
    <w:rsid w:val="0053579B"/>
    <w:rsid w:val="005415AE"/>
    <w:rsid w:val="00544FDA"/>
    <w:rsid w:val="005462CA"/>
    <w:rsid w:val="00556F82"/>
    <w:rsid w:val="005660EB"/>
    <w:rsid w:val="00570722"/>
    <w:rsid w:val="005719F8"/>
    <w:rsid w:val="00574CC9"/>
    <w:rsid w:val="00577138"/>
    <w:rsid w:val="0058474B"/>
    <w:rsid w:val="005849A2"/>
    <w:rsid w:val="005957D7"/>
    <w:rsid w:val="005B6942"/>
    <w:rsid w:val="005B7B39"/>
    <w:rsid w:val="005D0573"/>
    <w:rsid w:val="005D0F6D"/>
    <w:rsid w:val="005D6396"/>
    <w:rsid w:val="005E23E4"/>
    <w:rsid w:val="005E27DE"/>
    <w:rsid w:val="005E3D72"/>
    <w:rsid w:val="005E576A"/>
    <w:rsid w:val="00601816"/>
    <w:rsid w:val="00611C81"/>
    <w:rsid w:val="00612DB2"/>
    <w:rsid w:val="00632DB1"/>
    <w:rsid w:val="0063319B"/>
    <w:rsid w:val="0064323F"/>
    <w:rsid w:val="006452EA"/>
    <w:rsid w:val="006526A4"/>
    <w:rsid w:val="006649FD"/>
    <w:rsid w:val="00666100"/>
    <w:rsid w:val="00666306"/>
    <w:rsid w:val="00672D43"/>
    <w:rsid w:val="00674341"/>
    <w:rsid w:val="006800C8"/>
    <w:rsid w:val="00680387"/>
    <w:rsid w:val="006806A0"/>
    <w:rsid w:val="00681625"/>
    <w:rsid w:val="00684723"/>
    <w:rsid w:val="00684E58"/>
    <w:rsid w:val="00695A86"/>
    <w:rsid w:val="006971CA"/>
    <w:rsid w:val="006D2615"/>
    <w:rsid w:val="006D28C4"/>
    <w:rsid w:val="006D48A0"/>
    <w:rsid w:val="006D640C"/>
    <w:rsid w:val="006E0D11"/>
    <w:rsid w:val="00724466"/>
    <w:rsid w:val="0072586D"/>
    <w:rsid w:val="00744FE8"/>
    <w:rsid w:val="0075037C"/>
    <w:rsid w:val="00773DBE"/>
    <w:rsid w:val="00773E7E"/>
    <w:rsid w:val="007A094D"/>
    <w:rsid w:val="007A228E"/>
    <w:rsid w:val="007A7FE3"/>
    <w:rsid w:val="007B0DFD"/>
    <w:rsid w:val="007B3162"/>
    <w:rsid w:val="007C1D17"/>
    <w:rsid w:val="007D2818"/>
    <w:rsid w:val="007E0575"/>
    <w:rsid w:val="007E168C"/>
    <w:rsid w:val="007E4F70"/>
    <w:rsid w:val="007F3B87"/>
    <w:rsid w:val="007F453B"/>
    <w:rsid w:val="007F5B8F"/>
    <w:rsid w:val="007F5E80"/>
    <w:rsid w:val="00801B43"/>
    <w:rsid w:val="00804042"/>
    <w:rsid w:val="00810846"/>
    <w:rsid w:val="00810FB6"/>
    <w:rsid w:val="00823914"/>
    <w:rsid w:val="008267E5"/>
    <w:rsid w:val="00832481"/>
    <w:rsid w:val="008344D5"/>
    <w:rsid w:val="00842485"/>
    <w:rsid w:val="00843099"/>
    <w:rsid w:val="00844966"/>
    <w:rsid w:val="00845AA4"/>
    <w:rsid w:val="00845F3B"/>
    <w:rsid w:val="0085767F"/>
    <w:rsid w:val="008625FB"/>
    <w:rsid w:val="008702BA"/>
    <w:rsid w:val="00894020"/>
    <w:rsid w:val="00897799"/>
    <w:rsid w:val="008A2BBA"/>
    <w:rsid w:val="008A5D80"/>
    <w:rsid w:val="008A696D"/>
    <w:rsid w:val="008B2085"/>
    <w:rsid w:val="008B729C"/>
    <w:rsid w:val="008C0094"/>
    <w:rsid w:val="008C637C"/>
    <w:rsid w:val="008C658E"/>
    <w:rsid w:val="008D65DB"/>
    <w:rsid w:val="008D6672"/>
    <w:rsid w:val="008E2B1D"/>
    <w:rsid w:val="008E6028"/>
    <w:rsid w:val="008F1C58"/>
    <w:rsid w:val="0090250E"/>
    <w:rsid w:val="009078AB"/>
    <w:rsid w:val="009129A3"/>
    <w:rsid w:val="009142EB"/>
    <w:rsid w:val="009326D9"/>
    <w:rsid w:val="00936C1F"/>
    <w:rsid w:val="00937CFA"/>
    <w:rsid w:val="00944125"/>
    <w:rsid w:val="009542ED"/>
    <w:rsid w:val="00956142"/>
    <w:rsid w:val="009802B1"/>
    <w:rsid w:val="00980ECA"/>
    <w:rsid w:val="00991988"/>
    <w:rsid w:val="00994ED0"/>
    <w:rsid w:val="009F2F97"/>
    <w:rsid w:val="009F7225"/>
    <w:rsid w:val="00A14351"/>
    <w:rsid w:val="00A274D7"/>
    <w:rsid w:val="00A34FCF"/>
    <w:rsid w:val="00A37D20"/>
    <w:rsid w:val="00A40954"/>
    <w:rsid w:val="00A422A2"/>
    <w:rsid w:val="00A426B3"/>
    <w:rsid w:val="00A62072"/>
    <w:rsid w:val="00A659EA"/>
    <w:rsid w:val="00A666B0"/>
    <w:rsid w:val="00A70907"/>
    <w:rsid w:val="00A811BD"/>
    <w:rsid w:val="00A870F4"/>
    <w:rsid w:val="00A97181"/>
    <w:rsid w:val="00AA015E"/>
    <w:rsid w:val="00AA7832"/>
    <w:rsid w:val="00AB5B1D"/>
    <w:rsid w:val="00AB69C1"/>
    <w:rsid w:val="00AD72A4"/>
    <w:rsid w:val="00AF712C"/>
    <w:rsid w:val="00B03057"/>
    <w:rsid w:val="00B05C66"/>
    <w:rsid w:val="00B07315"/>
    <w:rsid w:val="00B110BF"/>
    <w:rsid w:val="00B475C9"/>
    <w:rsid w:val="00B50282"/>
    <w:rsid w:val="00B57009"/>
    <w:rsid w:val="00B61AD0"/>
    <w:rsid w:val="00B72C0B"/>
    <w:rsid w:val="00B754EC"/>
    <w:rsid w:val="00BC5119"/>
    <w:rsid w:val="00BD3D18"/>
    <w:rsid w:val="00BD5C87"/>
    <w:rsid w:val="00BD716B"/>
    <w:rsid w:val="00BE07E8"/>
    <w:rsid w:val="00BE754B"/>
    <w:rsid w:val="00BF13AB"/>
    <w:rsid w:val="00BF25AE"/>
    <w:rsid w:val="00BF71C2"/>
    <w:rsid w:val="00C06745"/>
    <w:rsid w:val="00C11CA3"/>
    <w:rsid w:val="00C20A76"/>
    <w:rsid w:val="00C2269A"/>
    <w:rsid w:val="00C4743C"/>
    <w:rsid w:val="00C557F7"/>
    <w:rsid w:val="00C55F35"/>
    <w:rsid w:val="00C570DF"/>
    <w:rsid w:val="00C67959"/>
    <w:rsid w:val="00C71A2A"/>
    <w:rsid w:val="00C72B3D"/>
    <w:rsid w:val="00C752D3"/>
    <w:rsid w:val="00C764D3"/>
    <w:rsid w:val="00C80CB8"/>
    <w:rsid w:val="00C82C2C"/>
    <w:rsid w:val="00C872E3"/>
    <w:rsid w:val="00C9370C"/>
    <w:rsid w:val="00C93936"/>
    <w:rsid w:val="00C95A02"/>
    <w:rsid w:val="00C9645A"/>
    <w:rsid w:val="00CA0FA0"/>
    <w:rsid w:val="00CB781D"/>
    <w:rsid w:val="00CC12C8"/>
    <w:rsid w:val="00CC2875"/>
    <w:rsid w:val="00CC2FD6"/>
    <w:rsid w:val="00CC301C"/>
    <w:rsid w:val="00CF0BCD"/>
    <w:rsid w:val="00CF0E9B"/>
    <w:rsid w:val="00D003A7"/>
    <w:rsid w:val="00D201C1"/>
    <w:rsid w:val="00D20A42"/>
    <w:rsid w:val="00D20AF8"/>
    <w:rsid w:val="00D21A38"/>
    <w:rsid w:val="00D3354B"/>
    <w:rsid w:val="00D34BFA"/>
    <w:rsid w:val="00D41884"/>
    <w:rsid w:val="00D46184"/>
    <w:rsid w:val="00D567EF"/>
    <w:rsid w:val="00D5714E"/>
    <w:rsid w:val="00D618B7"/>
    <w:rsid w:val="00D65D25"/>
    <w:rsid w:val="00D66FD0"/>
    <w:rsid w:val="00D72FCB"/>
    <w:rsid w:val="00D7393C"/>
    <w:rsid w:val="00D768EA"/>
    <w:rsid w:val="00D933DC"/>
    <w:rsid w:val="00D93F2B"/>
    <w:rsid w:val="00D9586E"/>
    <w:rsid w:val="00D96F40"/>
    <w:rsid w:val="00DA2551"/>
    <w:rsid w:val="00DB0998"/>
    <w:rsid w:val="00DC1117"/>
    <w:rsid w:val="00DC2C55"/>
    <w:rsid w:val="00DC2F26"/>
    <w:rsid w:val="00DD3CC0"/>
    <w:rsid w:val="00DD4326"/>
    <w:rsid w:val="00DD5F23"/>
    <w:rsid w:val="00DE6AA8"/>
    <w:rsid w:val="00DF3675"/>
    <w:rsid w:val="00DF70DD"/>
    <w:rsid w:val="00DF7B1A"/>
    <w:rsid w:val="00E03A90"/>
    <w:rsid w:val="00E0708C"/>
    <w:rsid w:val="00E24C07"/>
    <w:rsid w:val="00E27EF5"/>
    <w:rsid w:val="00E32666"/>
    <w:rsid w:val="00E32FF3"/>
    <w:rsid w:val="00E33809"/>
    <w:rsid w:val="00E34C33"/>
    <w:rsid w:val="00E51614"/>
    <w:rsid w:val="00E575DA"/>
    <w:rsid w:val="00E63A1F"/>
    <w:rsid w:val="00E64702"/>
    <w:rsid w:val="00E65518"/>
    <w:rsid w:val="00E655B2"/>
    <w:rsid w:val="00E83026"/>
    <w:rsid w:val="00E846FF"/>
    <w:rsid w:val="00E90953"/>
    <w:rsid w:val="00EA54E0"/>
    <w:rsid w:val="00EA6CE5"/>
    <w:rsid w:val="00EC00CD"/>
    <w:rsid w:val="00EC3F7E"/>
    <w:rsid w:val="00EC676B"/>
    <w:rsid w:val="00ED064B"/>
    <w:rsid w:val="00ED33C8"/>
    <w:rsid w:val="00ED3E98"/>
    <w:rsid w:val="00ED6117"/>
    <w:rsid w:val="00ED6665"/>
    <w:rsid w:val="00EF6D5C"/>
    <w:rsid w:val="00F04ED4"/>
    <w:rsid w:val="00F07D42"/>
    <w:rsid w:val="00F10DC0"/>
    <w:rsid w:val="00F178BE"/>
    <w:rsid w:val="00F27F37"/>
    <w:rsid w:val="00F368D5"/>
    <w:rsid w:val="00F37D2B"/>
    <w:rsid w:val="00F47C6B"/>
    <w:rsid w:val="00F5588D"/>
    <w:rsid w:val="00F70312"/>
    <w:rsid w:val="00F7768B"/>
    <w:rsid w:val="00F91D2B"/>
    <w:rsid w:val="00FA4C1B"/>
    <w:rsid w:val="00FA5F29"/>
    <w:rsid w:val="00FA6A9A"/>
    <w:rsid w:val="00FB1FD9"/>
    <w:rsid w:val="00FD1534"/>
    <w:rsid w:val="00FD3A01"/>
    <w:rsid w:val="00FD3DBD"/>
    <w:rsid w:val="00FE6234"/>
    <w:rsid w:val="00FE64E4"/>
    <w:rsid w:val="00FE6816"/>
    <w:rsid w:val="00FF30C9"/>
    <w:rsid w:val="00FF5005"/>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95F7B"/>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character" w:styleId="Mentionnonrsolue">
    <w:name w:val="Unresolved Mention"/>
    <w:basedOn w:val="Policepardfaut"/>
    <w:uiPriority w:val="99"/>
    <w:semiHidden/>
    <w:unhideWhenUsed/>
    <w:rsid w:val="006806A0"/>
    <w:rPr>
      <w:color w:val="605E5C"/>
      <w:shd w:val="clear" w:color="auto" w:fill="E1DFDD"/>
    </w:rPr>
  </w:style>
  <w:style w:type="table" w:styleId="TableauGrille1Clair-Accentuation2">
    <w:name w:val="Grid Table 1 Light Accent 2"/>
    <w:basedOn w:val="TableauNormal"/>
    <w:uiPriority w:val="46"/>
    <w:rsid w:val="00D72FCB"/>
    <w:tblPr>
      <w:tblStyleRowBandSize w:val="1"/>
      <w:tblStyleColBandSize w:val="1"/>
      <w:tblBorders>
        <w:top w:val="single" w:sz="4" w:space="0" w:color="A8CBEE" w:themeColor="accent2" w:themeTint="66"/>
        <w:left w:val="single" w:sz="4" w:space="0" w:color="A8CBEE" w:themeColor="accent2" w:themeTint="66"/>
        <w:bottom w:val="single" w:sz="4" w:space="0" w:color="A8CBEE" w:themeColor="accent2" w:themeTint="66"/>
        <w:right w:val="single" w:sz="4" w:space="0" w:color="A8CBEE" w:themeColor="accent2" w:themeTint="66"/>
        <w:insideH w:val="single" w:sz="4" w:space="0" w:color="A8CBEE" w:themeColor="accent2" w:themeTint="66"/>
        <w:insideV w:val="single" w:sz="4" w:space="0" w:color="A8CBEE" w:themeColor="accent2" w:themeTint="66"/>
      </w:tblBorders>
    </w:tblPr>
    <w:tblStylePr w:type="firstRow">
      <w:rPr>
        <w:b/>
        <w:bCs/>
      </w:rPr>
      <w:tblPr/>
      <w:tcPr>
        <w:tcBorders>
          <w:bottom w:val="single" w:sz="12" w:space="0" w:color="7EB1E6" w:themeColor="accent2" w:themeTint="99"/>
        </w:tcBorders>
      </w:tcPr>
    </w:tblStylePr>
    <w:tblStylePr w:type="lastRow">
      <w:rPr>
        <w:b/>
        <w:bCs/>
      </w:rPr>
      <w:tblPr/>
      <w:tcPr>
        <w:tcBorders>
          <w:top w:val="double" w:sz="2" w:space="0" w:color="7EB1E6"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629B"/>
    <w:pPr>
      <w:spacing w:before="100" w:beforeAutospacing="1" w:after="100" w:afterAutospacing="1"/>
      <w:ind w:firstLine="0"/>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56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7607">
      <w:bodyDiv w:val="1"/>
      <w:marLeft w:val="0"/>
      <w:marRight w:val="0"/>
      <w:marTop w:val="0"/>
      <w:marBottom w:val="0"/>
      <w:divBdr>
        <w:top w:val="none" w:sz="0" w:space="0" w:color="auto"/>
        <w:left w:val="none" w:sz="0" w:space="0" w:color="auto"/>
        <w:bottom w:val="none" w:sz="0" w:space="0" w:color="auto"/>
        <w:right w:val="none" w:sz="0" w:space="0" w:color="auto"/>
      </w:divBdr>
    </w:div>
    <w:div w:id="888998007">
      <w:bodyDiv w:val="1"/>
      <w:marLeft w:val="0"/>
      <w:marRight w:val="0"/>
      <w:marTop w:val="0"/>
      <w:marBottom w:val="0"/>
      <w:divBdr>
        <w:top w:val="none" w:sz="0" w:space="0" w:color="auto"/>
        <w:left w:val="none" w:sz="0" w:space="0" w:color="auto"/>
        <w:bottom w:val="none" w:sz="0" w:space="0" w:color="auto"/>
        <w:right w:val="none" w:sz="0" w:space="0" w:color="auto"/>
      </w:divBdr>
    </w:div>
    <w:div w:id="889149316">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arfp.asso.f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A6D01"/>
    <w:rsid w:val="001C4797"/>
    <w:rsid w:val="001E4BCF"/>
    <w:rsid w:val="00295D62"/>
    <w:rsid w:val="00313FB9"/>
    <w:rsid w:val="00355A80"/>
    <w:rsid w:val="005656DA"/>
    <w:rsid w:val="005D12EE"/>
    <w:rsid w:val="00636E0E"/>
    <w:rsid w:val="00841E73"/>
    <w:rsid w:val="008C0BF5"/>
    <w:rsid w:val="008D6294"/>
    <w:rsid w:val="00935428"/>
    <w:rsid w:val="00935917"/>
    <w:rsid w:val="00961128"/>
    <w:rsid w:val="0099424A"/>
    <w:rsid w:val="009C411D"/>
    <w:rsid w:val="00A20C5C"/>
    <w:rsid w:val="00A34E35"/>
    <w:rsid w:val="00A7018B"/>
    <w:rsid w:val="00C16BB7"/>
    <w:rsid w:val="00DA45CD"/>
    <w:rsid w:val="00EA0C48"/>
    <w:rsid w:val="00F95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2020-07-20T00:00:00</PublishDate>
  <Abstract>Étude de cas simple : Gestion d’employés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98E60E-0283-47F4-BE52-1B83219B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6</Pages>
  <Words>921</Words>
  <Characters>5066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La méthode Merise</vt:lpstr>
    </vt:vector>
  </TitlesOfParts>
  <Company>Microsoft</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méthode Merise</dc:title>
  <dc:subject>Conception &amp; Développement Informatique</dc:subject>
  <dc:creator>MD v1.0.0</dc:creator>
  <cp:lastModifiedBy>Nicolas Thouvenot</cp:lastModifiedBy>
  <cp:revision>240</cp:revision>
  <cp:lastPrinted>2020-07-20T06:57:00Z</cp:lastPrinted>
  <dcterms:created xsi:type="dcterms:W3CDTF">2019-03-09T23:09:00Z</dcterms:created>
  <dcterms:modified xsi:type="dcterms:W3CDTF">2020-07-22T09:31:00Z</dcterms:modified>
  <cp:category>Concevoir une base de données</cp:category>
  <cp:contentStatus>Apprentissage | Théorie</cp:contentStatus>
</cp:coreProperties>
</file>