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8D554" w14:textId="06FE256E" w:rsidR="00F0701F" w:rsidRDefault="00F0701F" w:rsidP="00F0701F">
      <w:pPr>
        <w:pStyle w:val="Title"/>
        <w:rPr>
          <w:lang w:val="en-US"/>
        </w:rPr>
      </w:pPr>
      <w:r>
        <w:rPr>
          <w:lang w:val="en-US"/>
        </w:rPr>
        <w:t>Implementation Document</w:t>
      </w:r>
    </w:p>
    <w:p w14:paraId="5099CB39" w14:textId="77777777" w:rsidR="00F0701F" w:rsidRDefault="00F0701F" w:rsidP="00F0701F">
      <w:pPr>
        <w:rPr>
          <w:lang w:val="en-US"/>
        </w:rPr>
      </w:pPr>
    </w:p>
    <w:p w14:paraId="6838F9B3" w14:textId="080986B1" w:rsidR="00F0701F" w:rsidRDefault="00F0701F" w:rsidP="00F0701F">
      <w:pPr>
        <w:rPr>
          <w:lang w:val="en-US"/>
        </w:rPr>
      </w:pPr>
      <w:r>
        <w:rPr>
          <w:lang w:val="en-US"/>
        </w:rPr>
        <w:t xml:space="preserve">Introduction </w:t>
      </w:r>
    </w:p>
    <w:p w14:paraId="4CBD7187" w14:textId="77777777" w:rsidR="00F0701F" w:rsidRPr="00F0701F" w:rsidRDefault="00F0701F" w:rsidP="00F0701F">
      <w:r w:rsidRPr="00F0701F">
        <w:t>The implementation phase involved converting the requirements and technical design of the DIBA Bookings system into a functional web-based application. The system was developed to support the management of venues, events, bookings, users, notifications and related administrative activities at the Nelson Mandela University Conference Centre.</w:t>
      </w:r>
    </w:p>
    <w:p w14:paraId="1AB91B84" w14:textId="77777777" w:rsidR="00F0701F" w:rsidRPr="00F0701F" w:rsidRDefault="00F0701F" w:rsidP="00F0701F">
      <w:r w:rsidRPr="00F0701F">
        <w:t>The implementation followed the requirements defined in the System Requirements Specification (SRS) and Technical Design. The original design identified the main users as Event Organisers, Conference Centre Staff and System Administrators, with different permissions and responsibilities assigned to each role. The system was therefore implemented with role-based access control so that users can access functionality appropriate to their responsibilities.</w:t>
      </w:r>
    </w:p>
    <w:p w14:paraId="4A6157C4" w14:textId="77777777" w:rsidR="00F0701F" w:rsidRPr="00F0701F" w:rsidRDefault="00F0701F" w:rsidP="00F0701F">
      <w:r w:rsidRPr="00F0701F">
        <w:t>The implemented system consists of a backend Web API, a relational database and a React-based frontend. The backend is responsible for business logic, authentication, authorisation, validation and communication with the database. The frontend provides the user interface through which users interact with the system. The database stores information relating to users, roles, venues, venue features, events, bookings, booking statuses, notifications, payments and audit logs. The original technical design specified Microsoft SQL Server as the database and Entity Framework Core as the technology used to access it through the ASP.NET Core application.</w:t>
      </w:r>
    </w:p>
    <w:p w14:paraId="02D2D582" w14:textId="166423E2" w:rsidR="00F0701F" w:rsidRDefault="00F0701F" w:rsidP="00F0701F">
      <w:r w:rsidRPr="00F0701F">
        <w:t>This chapter describes the tools and technologies used during implementation, selected extracts of complex code developed for the system, references to external source code where applicable, and the main problems encountered during development and how they were addressed.</w:t>
      </w:r>
    </w:p>
    <w:p w14:paraId="5F65732C" w14:textId="77777777" w:rsidR="00F0701F" w:rsidRPr="00F0701F" w:rsidRDefault="00F0701F" w:rsidP="00F0701F">
      <w:pPr>
        <w:rPr>
          <w:b/>
          <w:bCs/>
        </w:rPr>
      </w:pPr>
      <w:r w:rsidRPr="00F0701F">
        <w:rPr>
          <w:b/>
          <w:bCs/>
        </w:rPr>
        <w:t>1.1 Choice of Tools</w:t>
      </w:r>
    </w:p>
    <w:p w14:paraId="520058E4" w14:textId="77777777" w:rsidR="00F0701F" w:rsidRPr="00F0701F" w:rsidRDefault="00F0701F" w:rsidP="00F0701F">
      <w:r w:rsidRPr="00F0701F">
        <w:t>The tools and technologies used for the implementation were selected according to the requirements of the project, the structure of the proposed system and the development environment available to the team. The original software requirements identified Microsoft Visual Studio, ASP.NET Core, React, Microsoft SQL Server, Entity Framework Core, Git/GitHub, Google Chrome and Figma as the main development and supporting technologies.</w:t>
      </w:r>
    </w:p>
    <w:p w14:paraId="725F10F8" w14:textId="77777777" w:rsidR="00F0701F" w:rsidRPr="00F0701F" w:rsidRDefault="00F0701F" w:rsidP="00F0701F">
      <w:pPr>
        <w:rPr>
          <w:b/>
          <w:bCs/>
        </w:rPr>
      </w:pPr>
      <w:r w:rsidRPr="00F0701F">
        <w:rPr>
          <w:b/>
          <w:bCs/>
        </w:rPr>
        <w:t>1.1.1 Microsoft Visual Studio</w:t>
      </w:r>
    </w:p>
    <w:p w14:paraId="441AFABF" w14:textId="77777777" w:rsidR="00F0701F" w:rsidRPr="00F0701F" w:rsidRDefault="00F0701F" w:rsidP="00F0701F">
      <w:r w:rsidRPr="00F0701F">
        <w:lastRenderedPageBreak/>
        <w:t>Microsoft Visual Studio was used as the main development environment for the backend application. It provided an integrated environment for developing, debugging and testing the ASP.NET Core Web API.</w:t>
      </w:r>
    </w:p>
    <w:p w14:paraId="5A124694" w14:textId="77777777" w:rsidR="00F0701F" w:rsidRPr="00F0701F" w:rsidRDefault="00F0701F" w:rsidP="00F0701F">
      <w:r w:rsidRPr="00F0701F">
        <w:t>Visual Studio was useful because the backend required several related components, including C# classes, controllers, models, database configuration and Entity Framework Core functionality. The integrated debugging tools also assisted in identifying errors during development.</w:t>
      </w:r>
    </w:p>
    <w:p w14:paraId="0A2A89C4" w14:textId="77777777" w:rsidR="00F0701F" w:rsidRPr="00F0701F" w:rsidRDefault="00F0701F" w:rsidP="00F0701F">
      <w:r w:rsidRPr="00F0701F">
        <w:t>The use of Visual Studio was consistent with the original technical requirements, which specified Microsoft Visual Studio as one of the required development tools.</w:t>
      </w:r>
    </w:p>
    <w:p w14:paraId="1CF3CA32" w14:textId="77777777" w:rsidR="00F0701F" w:rsidRPr="00F0701F" w:rsidRDefault="00F0701F" w:rsidP="00F0701F">
      <w:pPr>
        <w:rPr>
          <w:b/>
          <w:bCs/>
        </w:rPr>
      </w:pPr>
      <w:r w:rsidRPr="00F0701F">
        <w:rPr>
          <w:b/>
          <w:bCs/>
        </w:rPr>
        <w:t>1.1.2 ASP.NET Core Web API</w:t>
      </w:r>
    </w:p>
    <w:p w14:paraId="4FA09729" w14:textId="77777777" w:rsidR="00F0701F" w:rsidRPr="00F0701F" w:rsidRDefault="00F0701F" w:rsidP="00F0701F">
      <w:r w:rsidRPr="00F0701F">
        <w:t>ASP.NET Core Web API was used to develop the backend of the DIBA Bookings system. The API provides the connection between the frontend application, business logic and database.</w:t>
      </w:r>
    </w:p>
    <w:p w14:paraId="5ED3E62C" w14:textId="77777777" w:rsidR="00F0701F" w:rsidRPr="00F0701F" w:rsidRDefault="00F0701F" w:rsidP="00F0701F">
      <w:r w:rsidRPr="00F0701F">
        <w:t>The backend contains functionality for operations such as user registration and authentication, event management, booking management, booking approval and rejection, notifications and administrative functions. The use of an API also allowed the frontend and backend to remain separate, with the frontend communicating with the backend through HTTP requests.</w:t>
      </w:r>
    </w:p>
    <w:p w14:paraId="0231FD81" w14:textId="77777777" w:rsidR="00F0701F" w:rsidRPr="00F0701F" w:rsidRDefault="00F0701F" w:rsidP="00F0701F">
      <w:r w:rsidRPr="00F0701F">
        <w:t>This approach supports the requirements defined in the SRS, which identified authentication, role-based access, event creation, booking requests, booking approval and booking status tracking as important system functions.</w:t>
      </w:r>
    </w:p>
    <w:p w14:paraId="52D6F755" w14:textId="77777777" w:rsidR="00F0701F" w:rsidRPr="00F0701F" w:rsidRDefault="00F0701F" w:rsidP="00F0701F">
      <w:pPr>
        <w:rPr>
          <w:b/>
          <w:bCs/>
        </w:rPr>
      </w:pPr>
      <w:r w:rsidRPr="00F0701F">
        <w:rPr>
          <w:b/>
          <w:bCs/>
        </w:rPr>
        <w:t>1.1.3 C#</w:t>
      </w:r>
    </w:p>
    <w:p w14:paraId="1BDB5DF0" w14:textId="77777777" w:rsidR="00F0701F" w:rsidRPr="00F0701F" w:rsidRDefault="00F0701F" w:rsidP="00F0701F">
      <w:r w:rsidRPr="00F0701F">
        <w:t>C# was used as the primary programming language for the backend application. It was used to implement the API controllers, application logic, entity models, authentication functionality and database-related operations.</w:t>
      </w:r>
    </w:p>
    <w:p w14:paraId="49AF7370" w14:textId="77777777" w:rsidR="00F0701F" w:rsidRPr="00F0701F" w:rsidRDefault="00F0701F" w:rsidP="00F0701F">
      <w:r w:rsidRPr="00F0701F">
        <w:t>C# was suitable for the project because it integrates directly with ASP.NET Core and Entity Framework Core. It also supports object-oriented programming, which allowed the system's entities and relationships to be represented as classes.</w:t>
      </w:r>
    </w:p>
    <w:p w14:paraId="6AEC72D1" w14:textId="77777777" w:rsidR="00F0701F" w:rsidRPr="00F0701F" w:rsidRDefault="00F0701F" w:rsidP="00F0701F">
      <w:r w:rsidRPr="00F0701F">
        <w:t xml:space="preserve">The use of separate entity classes also corresponds with the technical design, which identified entities such as User, Role, Venue, </w:t>
      </w:r>
      <w:proofErr w:type="spellStart"/>
      <w:r w:rsidRPr="00F0701F">
        <w:t>VenueFeature</w:t>
      </w:r>
      <w:proofErr w:type="spellEnd"/>
      <w:r w:rsidRPr="00F0701F">
        <w:t xml:space="preserve">, Event, Booking, </w:t>
      </w:r>
      <w:proofErr w:type="spellStart"/>
      <w:r w:rsidRPr="00F0701F">
        <w:t>BookingStatus</w:t>
      </w:r>
      <w:proofErr w:type="spellEnd"/>
      <w:r w:rsidRPr="00F0701F">
        <w:t xml:space="preserve">, Notification, Payment and </w:t>
      </w:r>
      <w:proofErr w:type="spellStart"/>
      <w:r w:rsidRPr="00F0701F">
        <w:t>AuditLog</w:t>
      </w:r>
      <w:proofErr w:type="spellEnd"/>
      <w:r w:rsidRPr="00F0701F">
        <w:t>.</w:t>
      </w:r>
    </w:p>
    <w:p w14:paraId="0BFDA1AF" w14:textId="77777777" w:rsidR="00F0701F" w:rsidRPr="00F0701F" w:rsidRDefault="00F0701F" w:rsidP="00F0701F">
      <w:pPr>
        <w:rPr>
          <w:b/>
          <w:bCs/>
        </w:rPr>
      </w:pPr>
      <w:r w:rsidRPr="00F0701F">
        <w:rPr>
          <w:b/>
          <w:bCs/>
        </w:rPr>
        <w:t>1.1.4 Entity Framework Core</w:t>
      </w:r>
    </w:p>
    <w:p w14:paraId="1C305D77" w14:textId="77777777" w:rsidR="00F0701F" w:rsidRPr="00F0701F" w:rsidRDefault="00F0701F" w:rsidP="00F0701F">
      <w:r w:rsidRPr="00F0701F">
        <w:t>Entity Framework Core (EF Core) was used as the Object-Relational Mapper (ORM) between the ASP.NET Core application and the SQL Server database.</w:t>
      </w:r>
    </w:p>
    <w:p w14:paraId="067E5C20" w14:textId="77777777" w:rsidR="00F0701F" w:rsidRPr="00F0701F" w:rsidRDefault="00F0701F" w:rsidP="00F0701F">
      <w:r w:rsidRPr="00F0701F">
        <w:lastRenderedPageBreak/>
        <w:t>Instead of manually writing SQL for every database operation, EF Core allowed the application to work with database records through C# objects and entity classes. It was also used to represent relationships between entities and manage database access.</w:t>
      </w:r>
    </w:p>
    <w:p w14:paraId="38A0EC73" w14:textId="77777777" w:rsidR="00F0701F" w:rsidRPr="00F0701F" w:rsidRDefault="00F0701F" w:rsidP="00F0701F">
      <w:r w:rsidRPr="00F0701F">
        <w:t>This was particularly important because the DIBA Bookings database contains relationships between users, roles, events, bookings, venues, notifications, payments and audit records. The original technical design specified that the database would be implemented using SQL Server and accessed by the ASP.NET Core application through Entity Framework Core.</w:t>
      </w:r>
    </w:p>
    <w:p w14:paraId="109BD3CB" w14:textId="77777777" w:rsidR="00F0701F" w:rsidRPr="00F0701F" w:rsidRDefault="00F0701F" w:rsidP="00F0701F">
      <w:pPr>
        <w:rPr>
          <w:b/>
          <w:bCs/>
        </w:rPr>
      </w:pPr>
      <w:r w:rsidRPr="00F0701F">
        <w:rPr>
          <w:b/>
          <w:bCs/>
        </w:rPr>
        <w:t>1.1.5 Microsoft SQL Server</w:t>
      </w:r>
    </w:p>
    <w:p w14:paraId="4518C852" w14:textId="77777777" w:rsidR="00F0701F" w:rsidRPr="00F0701F" w:rsidRDefault="00F0701F" w:rsidP="00F0701F">
      <w:r w:rsidRPr="00F0701F">
        <w:t>Microsoft SQL Server was used as the relational database management system for the project.</w:t>
      </w:r>
    </w:p>
    <w:p w14:paraId="62C9C6C2" w14:textId="77777777" w:rsidR="00F0701F" w:rsidRPr="00F0701F" w:rsidRDefault="00F0701F" w:rsidP="00F0701F">
      <w:r w:rsidRPr="00F0701F">
        <w:t>The database stores the information required by the system, including user accounts, roles, venues, venue features, events, bookings, booking statuses, notifications, payment records and audit logs. Primary keys and foreign keys were used to maintain relationships between the different entities.</w:t>
      </w:r>
    </w:p>
    <w:p w14:paraId="71DAD990" w14:textId="77777777" w:rsidR="00F0701F" w:rsidRPr="00F0701F" w:rsidRDefault="00F0701F" w:rsidP="00F0701F">
      <w:r w:rsidRPr="00F0701F">
        <w:t>SQL Server was selected because it was included in the original technical design and provides the relational database functionality required for managing the structured data used by the application.</w:t>
      </w:r>
    </w:p>
    <w:p w14:paraId="73D96863" w14:textId="77777777" w:rsidR="00F0701F" w:rsidRPr="00F0701F" w:rsidRDefault="00F0701F" w:rsidP="00F0701F">
      <w:pPr>
        <w:rPr>
          <w:b/>
          <w:bCs/>
        </w:rPr>
      </w:pPr>
      <w:r w:rsidRPr="00F0701F">
        <w:rPr>
          <w:b/>
          <w:bCs/>
        </w:rPr>
        <w:t>1.1.6 React</w:t>
      </w:r>
    </w:p>
    <w:p w14:paraId="7686A090" w14:textId="77777777" w:rsidR="00F0701F" w:rsidRPr="00F0701F" w:rsidRDefault="00F0701F" w:rsidP="00F0701F">
      <w:r w:rsidRPr="00F0701F">
        <w:t>React was used to develop the frontend of the DIBA Bookings system. It provides the user interface through which users interact with the system.</w:t>
      </w:r>
    </w:p>
    <w:p w14:paraId="25CAA53B" w14:textId="77777777" w:rsidR="00F0701F" w:rsidRPr="00F0701F" w:rsidRDefault="00F0701F" w:rsidP="00F0701F">
      <w:r w:rsidRPr="00F0701F">
        <w:t>The frontend was developed around the different functions required by the three main user roles. These include functions related to venue discovery, event creation, booking submission and tracking, booking management and administrative management.</w:t>
      </w:r>
    </w:p>
    <w:p w14:paraId="6A319815" w14:textId="77777777" w:rsidR="00F0701F" w:rsidRPr="00F0701F" w:rsidRDefault="00F0701F" w:rsidP="00F0701F">
      <w:r w:rsidRPr="00F0701F">
        <w:t>The original UI design identified screens and interactions for Event Organisers, Conference Centre Staff and System Administrators. These included login and registration, venue searching, booking submission, booking history, booking management and administrative functionality.</w:t>
      </w:r>
    </w:p>
    <w:p w14:paraId="0BA43AB2" w14:textId="77777777" w:rsidR="00F0701F" w:rsidRPr="00F0701F" w:rsidRDefault="00F0701F" w:rsidP="00F0701F">
      <w:r w:rsidRPr="00F0701F">
        <w:t>React was therefore used to translate these interface requirements into an interactive web application.</w:t>
      </w:r>
    </w:p>
    <w:p w14:paraId="366C62B5" w14:textId="77777777" w:rsidR="00F0701F" w:rsidRPr="00F0701F" w:rsidRDefault="00F0701F" w:rsidP="00F0701F">
      <w:pPr>
        <w:rPr>
          <w:b/>
          <w:bCs/>
        </w:rPr>
      </w:pPr>
      <w:r w:rsidRPr="00F0701F">
        <w:rPr>
          <w:b/>
          <w:bCs/>
        </w:rPr>
        <w:t>1.1.7 TypeScript</w:t>
      </w:r>
    </w:p>
    <w:p w14:paraId="77137B63" w14:textId="77777777" w:rsidR="00F0701F" w:rsidRPr="00F0701F" w:rsidRDefault="00F0701F" w:rsidP="00F0701F">
      <w:r w:rsidRPr="00F0701F">
        <w:t>TypeScript was used in the frontend implementation to provide typed JavaScript development. It was particularly useful when working with data received from the backend API because the application contains structured objects such as users, venues, events and bookings.</w:t>
      </w:r>
    </w:p>
    <w:p w14:paraId="417189AA" w14:textId="77777777" w:rsidR="00F0701F" w:rsidRPr="00F0701F" w:rsidRDefault="00F0701F" w:rsidP="00F0701F">
      <w:r w:rsidRPr="00F0701F">
        <w:lastRenderedPageBreak/>
        <w:t>Using types helped make the frontend code more predictable and reduced the likelihood of errors caused by incorrectly structured data.</w:t>
      </w:r>
    </w:p>
    <w:p w14:paraId="3BBB0C9C" w14:textId="77777777" w:rsidR="00F0701F" w:rsidRPr="00F0701F" w:rsidRDefault="00F0701F" w:rsidP="00F0701F">
      <w:pPr>
        <w:rPr>
          <w:b/>
          <w:bCs/>
        </w:rPr>
      </w:pPr>
      <w:r w:rsidRPr="00F0701F">
        <w:rPr>
          <w:b/>
          <w:bCs/>
        </w:rPr>
        <w:t xml:space="preserve">1.1.8 </w:t>
      </w:r>
      <w:proofErr w:type="spellStart"/>
      <w:r w:rsidRPr="00F0701F">
        <w:rPr>
          <w:b/>
          <w:bCs/>
        </w:rPr>
        <w:t>Vite</w:t>
      </w:r>
      <w:proofErr w:type="spellEnd"/>
    </w:p>
    <w:p w14:paraId="11DF8BF3" w14:textId="77777777" w:rsidR="00F0701F" w:rsidRPr="00F0701F" w:rsidRDefault="00F0701F" w:rsidP="00F0701F">
      <w:proofErr w:type="spellStart"/>
      <w:r w:rsidRPr="00F0701F">
        <w:t>Vite</w:t>
      </w:r>
      <w:proofErr w:type="spellEnd"/>
      <w:r w:rsidRPr="00F0701F">
        <w:t xml:space="preserve"> was used as the frontend development and build tool for the React application.</w:t>
      </w:r>
    </w:p>
    <w:p w14:paraId="4808A37F" w14:textId="77777777" w:rsidR="00F0701F" w:rsidRPr="00F0701F" w:rsidRDefault="00F0701F" w:rsidP="00F0701F">
      <w:r w:rsidRPr="00F0701F">
        <w:t>It provided the development environment required to run the frontend application during implementation and supported the compilation and packaging of the application for deployment.</w:t>
      </w:r>
    </w:p>
    <w:p w14:paraId="0E751E26" w14:textId="77777777" w:rsidR="00F0701F" w:rsidRPr="00F0701F" w:rsidRDefault="00F0701F" w:rsidP="00F0701F">
      <w:r w:rsidRPr="00F0701F">
        <w:t xml:space="preserve">The use of </w:t>
      </w:r>
      <w:proofErr w:type="spellStart"/>
      <w:r w:rsidRPr="00F0701F">
        <w:t>Vite</w:t>
      </w:r>
      <w:proofErr w:type="spellEnd"/>
      <w:r w:rsidRPr="00F0701F">
        <w:t xml:space="preserve"> also provided a separate frontend development environment from the ASP.NET Core backend, allowing the two parts of the application to be developed and tested independently.</w:t>
      </w:r>
    </w:p>
    <w:p w14:paraId="3E125792" w14:textId="77777777" w:rsidR="00F0701F" w:rsidRPr="00F0701F" w:rsidRDefault="00F0701F" w:rsidP="00F0701F">
      <w:pPr>
        <w:rPr>
          <w:b/>
          <w:bCs/>
        </w:rPr>
      </w:pPr>
      <w:r w:rsidRPr="00F0701F">
        <w:rPr>
          <w:b/>
          <w:bCs/>
        </w:rPr>
        <w:t xml:space="preserve">1.1.9 Swagger / </w:t>
      </w:r>
      <w:proofErr w:type="spellStart"/>
      <w:r w:rsidRPr="00F0701F">
        <w:rPr>
          <w:b/>
          <w:bCs/>
        </w:rPr>
        <w:t>OpenAPI</w:t>
      </w:r>
      <w:proofErr w:type="spellEnd"/>
    </w:p>
    <w:p w14:paraId="60B6459E" w14:textId="77777777" w:rsidR="00F0701F" w:rsidRPr="00F0701F" w:rsidRDefault="00F0701F" w:rsidP="00F0701F">
      <w:r w:rsidRPr="00F0701F">
        <w:t>Swagger was used to document and test the backend API.</w:t>
      </w:r>
    </w:p>
    <w:p w14:paraId="4B99A679" w14:textId="77777777" w:rsidR="00F0701F" w:rsidRPr="00F0701F" w:rsidRDefault="00F0701F" w:rsidP="00F0701F">
      <w:r w:rsidRPr="00F0701F">
        <w:t>It provided an interactive interface through which API endpoints could be viewed and tested without requiring the frontend application. This was particularly useful during backend development because authentication, event, booking and administrative endpoints could be tested individually.</w:t>
      </w:r>
    </w:p>
    <w:p w14:paraId="60945542" w14:textId="77777777" w:rsidR="00F0701F" w:rsidRPr="00F0701F" w:rsidRDefault="00F0701F" w:rsidP="00F0701F">
      <w:r w:rsidRPr="00F0701F">
        <w:t>Swagger also assisted with identifying the expected request and response structures for the API. This made it easier to connect the React frontend to the ASP.NET Core backend.</w:t>
      </w:r>
    </w:p>
    <w:p w14:paraId="3597B4FF" w14:textId="77777777" w:rsidR="00F0701F" w:rsidRPr="00F0701F" w:rsidRDefault="00F0701F" w:rsidP="00F0701F">
      <w:pPr>
        <w:rPr>
          <w:b/>
          <w:bCs/>
        </w:rPr>
      </w:pPr>
      <w:r w:rsidRPr="00F0701F">
        <w:rPr>
          <w:b/>
          <w:bCs/>
        </w:rPr>
        <w:t>1.1.10 Git and GitHub</w:t>
      </w:r>
    </w:p>
    <w:p w14:paraId="18076352" w14:textId="77777777" w:rsidR="00F0701F" w:rsidRPr="00F0701F" w:rsidRDefault="00F0701F" w:rsidP="00F0701F">
      <w:r w:rsidRPr="00F0701F">
        <w:t>Git was used for source-code version control, while GitHub was used to store and manage the project's source code repository.</w:t>
      </w:r>
    </w:p>
    <w:p w14:paraId="6E79FB9B" w14:textId="77777777" w:rsidR="00F0701F" w:rsidRPr="00F0701F" w:rsidRDefault="00F0701F" w:rsidP="00F0701F">
      <w:r w:rsidRPr="00F0701F">
        <w:t>Version control was important because the project involved continuous changes to both the backend and frontend. Git allowed changes to be tracked and provided a way to manage different versions of the source code.</w:t>
      </w:r>
    </w:p>
    <w:p w14:paraId="58B659B3" w14:textId="77777777" w:rsidR="00F0701F" w:rsidRPr="00F0701F" w:rsidRDefault="00F0701F" w:rsidP="00F0701F">
      <w:r w:rsidRPr="00F0701F">
        <w:t>GitHub also provided a central location for the project repository, making it easier to maintain and manage the project source code during development.</w:t>
      </w:r>
    </w:p>
    <w:p w14:paraId="669C138C" w14:textId="77777777" w:rsidR="00F0701F" w:rsidRPr="00F0701F" w:rsidRDefault="00F0701F" w:rsidP="00F0701F">
      <w:pPr>
        <w:rPr>
          <w:b/>
          <w:bCs/>
        </w:rPr>
      </w:pPr>
      <w:r w:rsidRPr="00F0701F">
        <w:rPr>
          <w:b/>
          <w:bCs/>
        </w:rPr>
        <w:t>1.1.11 Google Chrome</w:t>
      </w:r>
    </w:p>
    <w:p w14:paraId="0CA6D4CE" w14:textId="77777777" w:rsidR="00F0701F" w:rsidRPr="00F0701F" w:rsidRDefault="00F0701F" w:rsidP="00F0701F">
      <w:r w:rsidRPr="00F0701F">
        <w:t>Google Chrome was used as one of the primary browsers for testing the web application.</w:t>
      </w:r>
    </w:p>
    <w:p w14:paraId="773E885F" w14:textId="77777777" w:rsidR="00F0701F" w:rsidRPr="00F0701F" w:rsidRDefault="00F0701F" w:rsidP="00F0701F">
      <w:r w:rsidRPr="00F0701F">
        <w:t>The browser was used to verify the behaviour and appearance of the frontend, including authentication, navigation, dashboards, forms, booking functionality and role-specific interfaces.</w:t>
      </w:r>
    </w:p>
    <w:p w14:paraId="3502A4CA" w14:textId="77777777" w:rsidR="00F0701F" w:rsidRPr="00F0701F" w:rsidRDefault="00F0701F" w:rsidP="00F0701F">
      <w:r w:rsidRPr="00F0701F">
        <w:lastRenderedPageBreak/>
        <w:t>The original system requirements specified that users should be able to access the application through a modern web browser without installing a dedicated application.</w:t>
      </w:r>
    </w:p>
    <w:p w14:paraId="4178B206" w14:textId="77777777" w:rsidR="00F0701F" w:rsidRPr="00F0701F" w:rsidRDefault="00F0701F" w:rsidP="00F0701F">
      <w:pPr>
        <w:rPr>
          <w:b/>
          <w:bCs/>
        </w:rPr>
      </w:pPr>
      <w:r w:rsidRPr="00F0701F">
        <w:rPr>
          <w:b/>
          <w:bCs/>
        </w:rPr>
        <w:t>1.1.12 Figma</w:t>
      </w:r>
    </w:p>
    <w:p w14:paraId="4E526573" w14:textId="77777777" w:rsidR="00F0701F" w:rsidRPr="00F0701F" w:rsidRDefault="00F0701F" w:rsidP="00F0701F">
      <w:r w:rsidRPr="00F0701F">
        <w:t>Figma was used during the design stage to create and refine interface concepts before implementation.</w:t>
      </w:r>
    </w:p>
    <w:p w14:paraId="4A0ABB60" w14:textId="77777777" w:rsidR="00F0701F" w:rsidRPr="00F0701F" w:rsidRDefault="00F0701F" w:rsidP="00F0701F">
      <w:r w:rsidRPr="00F0701F">
        <w:t>It assisted with planning the structure and appearance of the application's screens before the designs were translated into React components.</w:t>
      </w:r>
    </w:p>
    <w:p w14:paraId="158D1955" w14:textId="4F3098D6" w:rsidR="00F0701F" w:rsidRPr="00F0701F" w:rsidRDefault="00F0701F" w:rsidP="00F0701F">
      <w:r w:rsidRPr="00F0701F">
        <w:t>The original software requirements included Figma as one of the design tools for the project.</w:t>
      </w:r>
    </w:p>
    <w:p w14:paraId="61118E45" w14:textId="77777777" w:rsidR="00F0701F" w:rsidRPr="00F0701F" w:rsidRDefault="00F0701F" w:rsidP="00F0701F">
      <w:pPr>
        <w:rPr>
          <w:b/>
          <w:bCs/>
        </w:rPr>
      </w:pPr>
      <w:r w:rsidRPr="00F0701F">
        <w:rPr>
          <w:b/>
          <w:bCs/>
        </w:rPr>
        <w:t>1.2 Extracts of Complex Code</w:t>
      </w:r>
    </w:p>
    <w:p w14:paraId="798BD656" w14:textId="77777777" w:rsidR="00F0701F" w:rsidRPr="00F0701F" w:rsidRDefault="00F0701F" w:rsidP="00F0701F">
      <w:r w:rsidRPr="00F0701F">
        <w:t>The implementation contains several sections of code that perform important system functions and demonstrate the application of the project's technical design. These extracts should focus on code written by the development team rather than simple interface code.</w:t>
      </w:r>
    </w:p>
    <w:p w14:paraId="04AAA951" w14:textId="77777777" w:rsidR="00F0701F" w:rsidRPr="00F0701F" w:rsidRDefault="00F0701F" w:rsidP="00F0701F">
      <w:r w:rsidRPr="00F0701F">
        <w:t>The selected extracts will demonstrate how important requirements were converted into working functionality. The most relevant extracts for the DIBA Bookings system are:</w:t>
      </w:r>
    </w:p>
    <w:p w14:paraId="222E3682" w14:textId="77777777" w:rsidR="00F0701F" w:rsidRPr="00F0701F" w:rsidRDefault="00F0701F" w:rsidP="00F0701F">
      <w:pPr>
        <w:rPr>
          <w:b/>
          <w:bCs/>
        </w:rPr>
      </w:pPr>
      <w:r w:rsidRPr="00F0701F">
        <w:rPr>
          <w:b/>
          <w:bCs/>
        </w:rPr>
        <w:t>1.2.1 Role-Based Authorisation</w:t>
      </w:r>
    </w:p>
    <w:p w14:paraId="61EDE7E6" w14:textId="77777777" w:rsidR="00F0701F" w:rsidRPr="00F0701F" w:rsidRDefault="00F0701F" w:rsidP="00F0701F">
      <w:r w:rsidRPr="00F0701F">
        <w:t>This extract will demonstrate how the system restricts functionality according to the authenticated user's role.</w:t>
      </w:r>
    </w:p>
    <w:p w14:paraId="7EE6581D" w14:textId="77777777" w:rsidR="00F0701F" w:rsidRPr="00F0701F" w:rsidRDefault="00F0701F" w:rsidP="00F0701F">
      <w:r w:rsidRPr="00F0701F">
        <w:t>Role-based access was an important requirement because the system defines different responsibilities for Event Organisers, Conference Centre Staff and System Administrators.</w:t>
      </w:r>
    </w:p>
    <w:p w14:paraId="65CF5083" w14:textId="77777777" w:rsidR="00F0701F" w:rsidRPr="00F0701F" w:rsidRDefault="00F0701F" w:rsidP="00F0701F">
      <w:pPr>
        <w:rPr>
          <w:b/>
          <w:bCs/>
        </w:rPr>
      </w:pPr>
      <w:r w:rsidRPr="00F0701F">
        <w:rPr>
          <w:b/>
          <w:bCs/>
        </w:rPr>
        <w:t>1.2.2 Booking Conflict Validation</w:t>
      </w:r>
    </w:p>
    <w:p w14:paraId="5D5094B8" w14:textId="77777777" w:rsidR="00F0701F" w:rsidRPr="00F0701F" w:rsidRDefault="00F0701F" w:rsidP="00F0701F">
      <w:r w:rsidRPr="00F0701F">
        <w:t>This extract will demonstrate how the system checks existing bookings before allowing a booking to proceed.</w:t>
      </w:r>
    </w:p>
    <w:p w14:paraId="77663C98" w14:textId="77777777" w:rsidR="00F0701F" w:rsidRPr="00F0701F" w:rsidRDefault="00F0701F" w:rsidP="00F0701F">
      <w:r w:rsidRPr="00F0701F">
        <w:t>Preventing conflicting reservations was identified as an important system requirement. The system was designed to consider existing Pending and Approved bookings when determining whether a venue is available.</w:t>
      </w:r>
    </w:p>
    <w:p w14:paraId="282F86AF" w14:textId="77777777" w:rsidR="00F0701F" w:rsidRPr="00F0701F" w:rsidRDefault="00F0701F" w:rsidP="00F0701F">
      <w:pPr>
        <w:rPr>
          <w:b/>
          <w:bCs/>
        </w:rPr>
      </w:pPr>
      <w:r w:rsidRPr="00F0701F">
        <w:rPr>
          <w:b/>
          <w:bCs/>
        </w:rPr>
        <w:t>1.2.3 Booking Approval and Rejection</w:t>
      </w:r>
    </w:p>
    <w:p w14:paraId="424EBDF7" w14:textId="77777777" w:rsidR="00F0701F" w:rsidRPr="00F0701F" w:rsidRDefault="00F0701F" w:rsidP="00F0701F">
      <w:r w:rsidRPr="00F0701F">
        <w:t>This extract will demonstrate the implementation of the booking management process used by authorised staff or administrators.</w:t>
      </w:r>
    </w:p>
    <w:p w14:paraId="61DA9720" w14:textId="77777777" w:rsidR="00F0701F" w:rsidRPr="00F0701F" w:rsidRDefault="00F0701F" w:rsidP="00F0701F">
      <w:r w:rsidRPr="00F0701F">
        <w:lastRenderedPageBreak/>
        <w:t>The SRS requires authorised users to review booking requests and approve, reject or otherwise manage bookings. Rejection functionality also requires appropriate feedback or reasons where applicable.</w:t>
      </w:r>
    </w:p>
    <w:p w14:paraId="19E4A422" w14:textId="77777777" w:rsidR="00F0701F" w:rsidRPr="00F0701F" w:rsidRDefault="00F0701F" w:rsidP="00F0701F">
      <w:pPr>
        <w:rPr>
          <w:b/>
          <w:bCs/>
        </w:rPr>
      </w:pPr>
      <w:r w:rsidRPr="00F0701F">
        <w:rPr>
          <w:b/>
          <w:bCs/>
        </w:rPr>
        <w:t>1.2.4 Notification Generation</w:t>
      </w:r>
    </w:p>
    <w:p w14:paraId="73796957" w14:textId="77777777" w:rsidR="00F0701F" w:rsidRPr="00F0701F" w:rsidRDefault="00F0701F" w:rsidP="00F0701F">
      <w:r w:rsidRPr="00F0701F">
        <w:t>This extract will demonstrate how notifications are generated when important actions occur within the system.</w:t>
      </w:r>
    </w:p>
    <w:p w14:paraId="13CB2944" w14:textId="77777777" w:rsidR="00F0701F" w:rsidRPr="00F0701F" w:rsidRDefault="00F0701F" w:rsidP="00F0701F">
      <w:r w:rsidRPr="00F0701F">
        <w:t>Notifications were included in the system requirements to improve communication between users and the Conference Centre by providing information about booking status changes and other relevant events.</w:t>
      </w:r>
    </w:p>
    <w:p w14:paraId="73FAD683" w14:textId="77777777" w:rsidR="00F0701F" w:rsidRPr="00F0701F" w:rsidRDefault="00F0701F" w:rsidP="00F0701F">
      <w:pPr>
        <w:rPr>
          <w:b/>
          <w:bCs/>
        </w:rPr>
      </w:pPr>
      <w:r w:rsidRPr="00F0701F">
        <w:rPr>
          <w:b/>
          <w:bCs/>
        </w:rPr>
        <w:t>1.2.5 Audit Logging</w:t>
      </w:r>
    </w:p>
    <w:p w14:paraId="7904645C" w14:textId="77777777" w:rsidR="00F0701F" w:rsidRPr="00F0701F" w:rsidRDefault="00F0701F" w:rsidP="00F0701F">
      <w:r w:rsidRPr="00F0701F">
        <w:t>This extract will demonstrate how important system actions are recorded in the audit log.</w:t>
      </w:r>
    </w:p>
    <w:p w14:paraId="388B1888" w14:textId="77777777" w:rsidR="00F0701F" w:rsidRPr="00F0701F" w:rsidRDefault="00F0701F" w:rsidP="00F0701F">
      <w:r w:rsidRPr="00F0701F">
        <w:t>Audit information forms part of the technical design and includes information such as the action performed, description, timestamp and responsible user.</w:t>
      </w:r>
    </w:p>
    <w:p w14:paraId="5F9CAECE" w14:textId="4E594BB5" w:rsidR="00F0701F" w:rsidRPr="00F0701F" w:rsidRDefault="00F0701F" w:rsidP="00F0701F">
      <w:r w:rsidRPr="00F0701F">
        <w:t>The final version of this section will include screenshots or formatted code extracts from the actual DIBA implementation, followed by a short explanation of what each section does and why the code is significant.</w:t>
      </w:r>
    </w:p>
    <w:p w14:paraId="18EAEBD5" w14:textId="77777777" w:rsidR="00F0701F" w:rsidRPr="00F0701F" w:rsidRDefault="00F0701F" w:rsidP="00F0701F">
      <w:pPr>
        <w:rPr>
          <w:b/>
          <w:bCs/>
        </w:rPr>
      </w:pPr>
      <w:r w:rsidRPr="00F0701F">
        <w:rPr>
          <w:b/>
          <w:bCs/>
        </w:rPr>
        <w:t>1.3 Source Code References</w:t>
      </w:r>
    </w:p>
    <w:p w14:paraId="0765F970" w14:textId="77777777" w:rsidR="00F0701F" w:rsidRPr="00F0701F" w:rsidRDefault="00F0701F" w:rsidP="00F0701F">
      <w:r w:rsidRPr="00F0701F">
        <w:t>Where code, queries, libraries, components or other implementation material was obtained or adapted from an external source, the source will be identified in this section.</w:t>
      </w:r>
    </w:p>
    <w:p w14:paraId="6E1EF3DC" w14:textId="77777777" w:rsidR="00F0701F" w:rsidRPr="00F0701F" w:rsidRDefault="00F0701F" w:rsidP="00F0701F">
      <w:r w:rsidRPr="00F0701F">
        <w:t>Each reference will contain:</w:t>
      </w:r>
    </w:p>
    <w:p w14:paraId="347E2546" w14:textId="77777777" w:rsidR="00F0701F" w:rsidRPr="00F0701F" w:rsidRDefault="00F0701F" w:rsidP="00F0701F">
      <w:pPr>
        <w:numPr>
          <w:ilvl w:val="0"/>
          <w:numId w:val="1"/>
        </w:numPr>
      </w:pPr>
      <w:r w:rsidRPr="00F0701F">
        <w:t>the name of the external source;</w:t>
      </w:r>
    </w:p>
    <w:p w14:paraId="6668CD10" w14:textId="77777777" w:rsidR="00F0701F" w:rsidRPr="00F0701F" w:rsidRDefault="00F0701F" w:rsidP="00F0701F">
      <w:pPr>
        <w:numPr>
          <w:ilvl w:val="0"/>
          <w:numId w:val="1"/>
        </w:numPr>
      </w:pPr>
      <w:r w:rsidRPr="00F0701F">
        <w:t>a description of what was obtained or adapted;</w:t>
      </w:r>
    </w:p>
    <w:p w14:paraId="5D8FC876" w14:textId="77777777" w:rsidR="00F0701F" w:rsidRPr="00F0701F" w:rsidRDefault="00F0701F" w:rsidP="00F0701F">
      <w:pPr>
        <w:numPr>
          <w:ilvl w:val="0"/>
          <w:numId w:val="1"/>
        </w:numPr>
      </w:pPr>
      <w:r w:rsidRPr="00F0701F">
        <w:t>where it was used in the DIBA Bookings system; and</w:t>
      </w:r>
    </w:p>
    <w:p w14:paraId="700A350D" w14:textId="77777777" w:rsidR="00F0701F" w:rsidRPr="00F0701F" w:rsidRDefault="00F0701F" w:rsidP="00F0701F">
      <w:pPr>
        <w:numPr>
          <w:ilvl w:val="0"/>
          <w:numId w:val="1"/>
        </w:numPr>
      </w:pPr>
      <w:r w:rsidRPr="00F0701F">
        <w:t>the appropriate APA reference.</w:t>
      </w:r>
    </w:p>
    <w:p w14:paraId="2FC969A6" w14:textId="47E7FD2B" w:rsidR="00F0701F" w:rsidRPr="00F0701F" w:rsidRDefault="00F0701F" w:rsidP="00F0701F">
      <w:r w:rsidRPr="00F0701F">
        <w:t>Only external material that was actually used in the implementation will be included. Code written specifically for the DIBA Bookings system will not be presented as externally sourced code.</w:t>
      </w:r>
    </w:p>
    <w:p w14:paraId="5CE6C2E5" w14:textId="77777777" w:rsidR="00F0701F" w:rsidRPr="00F0701F" w:rsidRDefault="00F0701F" w:rsidP="00F0701F">
      <w:pPr>
        <w:rPr>
          <w:b/>
          <w:bCs/>
        </w:rPr>
      </w:pPr>
      <w:r w:rsidRPr="00F0701F">
        <w:rPr>
          <w:b/>
          <w:bCs/>
        </w:rPr>
        <w:t>1.4 Problems Encountered</w:t>
      </w:r>
    </w:p>
    <w:p w14:paraId="1BCFB0DF" w14:textId="77777777" w:rsidR="00F0701F" w:rsidRPr="00F0701F" w:rsidRDefault="00F0701F" w:rsidP="00F0701F">
      <w:r w:rsidRPr="00F0701F">
        <w:t>Several technical problems were encountered during the development of the DIBA Bookings system. These problems occurred mainly when integrating the frontend, backend and database and when implementing security and role-specific functionality.</w:t>
      </w:r>
    </w:p>
    <w:p w14:paraId="09C12126" w14:textId="77777777" w:rsidR="00F0701F" w:rsidRPr="00F0701F" w:rsidRDefault="00F0701F" w:rsidP="00F0701F">
      <w:pPr>
        <w:rPr>
          <w:b/>
          <w:bCs/>
        </w:rPr>
      </w:pPr>
      <w:r w:rsidRPr="00F0701F">
        <w:rPr>
          <w:b/>
          <w:bCs/>
        </w:rPr>
        <w:lastRenderedPageBreak/>
        <w:t>1.4.1 Authentication and Authorisation</w:t>
      </w:r>
    </w:p>
    <w:p w14:paraId="512162E1" w14:textId="77777777" w:rsidR="00F0701F" w:rsidRPr="00F0701F" w:rsidRDefault="00F0701F" w:rsidP="00F0701F">
      <w:r w:rsidRPr="00F0701F">
        <w:t>One of the challenges encountered during implementation was ensuring that authentication and authorisation worked correctly between the backend and frontend.</w:t>
      </w:r>
    </w:p>
    <w:p w14:paraId="08DB34CC" w14:textId="77777777" w:rsidR="00F0701F" w:rsidRPr="00F0701F" w:rsidRDefault="00F0701F" w:rsidP="00F0701F">
      <w:r w:rsidRPr="00F0701F">
        <w:t>The system required users to log in and receive access according to their assigned roles. This required the authentication information returned by the backend to be correctly handled by the frontend and used when accessing protected functionality.</w:t>
      </w:r>
    </w:p>
    <w:p w14:paraId="5C852E87" w14:textId="77777777" w:rsidR="00F0701F" w:rsidRPr="00F0701F" w:rsidRDefault="00F0701F" w:rsidP="00F0701F">
      <w:r w:rsidRPr="00F0701F">
        <w:t>The problem was addressed by implementing authentication in the backend and connecting the frontend to the authenticated API. Role information was then used to control which parts of the application were available to different users.</w:t>
      </w:r>
    </w:p>
    <w:p w14:paraId="7C56E8A0" w14:textId="77777777" w:rsidR="00F0701F" w:rsidRPr="00F0701F" w:rsidRDefault="00F0701F" w:rsidP="00F0701F">
      <w:r w:rsidRPr="00F0701F">
        <w:t>This was important because the SRS identified authentication and role-based access control as security requirements.</w:t>
      </w:r>
    </w:p>
    <w:p w14:paraId="2D273E6F" w14:textId="77777777" w:rsidR="00F0701F" w:rsidRPr="00F0701F" w:rsidRDefault="00F0701F" w:rsidP="00F0701F">
      <w:pPr>
        <w:rPr>
          <w:b/>
          <w:bCs/>
        </w:rPr>
      </w:pPr>
      <w:r w:rsidRPr="00F0701F">
        <w:rPr>
          <w:b/>
          <w:bCs/>
        </w:rPr>
        <w:t>1.4.2 Frontend and Backend Communication</w:t>
      </w:r>
    </w:p>
    <w:p w14:paraId="5592E8FD" w14:textId="77777777" w:rsidR="00F0701F" w:rsidRPr="00F0701F" w:rsidRDefault="00F0701F" w:rsidP="00F0701F">
      <w:r w:rsidRPr="00F0701F">
        <w:t>Another challenge was ensuring that the React frontend could communicate correctly with the ASP.NET Core Web API.</w:t>
      </w:r>
    </w:p>
    <w:p w14:paraId="00010263" w14:textId="77777777" w:rsidR="00F0701F" w:rsidRPr="00F0701F" w:rsidRDefault="00F0701F" w:rsidP="00F0701F">
      <w:r w:rsidRPr="00F0701F">
        <w:t>The frontend had to send requests to the correct API endpoints and correctly process the responses returned by the backend. Problems in this area could prevent functions such as login, event creation, booking submission and booking management from working correctly.</w:t>
      </w:r>
    </w:p>
    <w:p w14:paraId="41C54696" w14:textId="77777777" w:rsidR="00F0701F" w:rsidRPr="00F0701F" w:rsidRDefault="00F0701F" w:rsidP="00F0701F">
      <w:r w:rsidRPr="00F0701F">
        <w:t>The problem was addressed by testing the API endpoints independently and then connecting the frontend functionality to the verified backend endpoints.</w:t>
      </w:r>
    </w:p>
    <w:p w14:paraId="4831D24B" w14:textId="77777777" w:rsidR="00F0701F" w:rsidRPr="00F0701F" w:rsidRDefault="00F0701F" w:rsidP="00F0701F">
      <w:pPr>
        <w:rPr>
          <w:b/>
          <w:bCs/>
        </w:rPr>
      </w:pPr>
      <w:r w:rsidRPr="00F0701F">
        <w:rPr>
          <w:b/>
          <w:bCs/>
        </w:rPr>
        <w:t>1.4.3 Booking Availability and Conflicting Bookings</w:t>
      </w:r>
    </w:p>
    <w:p w14:paraId="3A5D5ADE" w14:textId="77777777" w:rsidR="00F0701F" w:rsidRPr="00F0701F" w:rsidRDefault="00F0701F" w:rsidP="00F0701F">
      <w:r w:rsidRPr="00F0701F">
        <w:t>Implementing booking availability required careful handling of existing bookings.</w:t>
      </w:r>
    </w:p>
    <w:p w14:paraId="2A73C566" w14:textId="77777777" w:rsidR="00F0701F" w:rsidRPr="00F0701F" w:rsidRDefault="00F0701F" w:rsidP="00F0701F">
      <w:r w:rsidRPr="00F0701F">
        <w:t>The system had to prevent users from creating conflicting reservations for the same venue and time period. This required the booking process to consider the current state of existing bookings before allowing a new booking to be created.</w:t>
      </w:r>
    </w:p>
    <w:p w14:paraId="3668B039" w14:textId="77777777" w:rsidR="00F0701F" w:rsidRPr="00F0701F" w:rsidRDefault="00F0701F" w:rsidP="00F0701F">
      <w:r w:rsidRPr="00F0701F">
        <w:t>This functionality directly supports the original requirement to improve venue availability visibility and reduce conflicting reservations.</w:t>
      </w:r>
    </w:p>
    <w:p w14:paraId="693D5033" w14:textId="77777777" w:rsidR="00F0701F" w:rsidRPr="00F0701F" w:rsidRDefault="00F0701F" w:rsidP="00F0701F">
      <w:pPr>
        <w:rPr>
          <w:b/>
          <w:bCs/>
        </w:rPr>
      </w:pPr>
      <w:r w:rsidRPr="00F0701F">
        <w:rPr>
          <w:b/>
          <w:bCs/>
        </w:rPr>
        <w:t>1.4.4 Database Relationships</w:t>
      </w:r>
    </w:p>
    <w:p w14:paraId="703A9808" w14:textId="77777777" w:rsidR="00F0701F" w:rsidRPr="00F0701F" w:rsidRDefault="00F0701F" w:rsidP="00F0701F">
      <w:r w:rsidRPr="00F0701F">
        <w:t>Another challenge involved correctly implementing the relationships between the different database entities.</w:t>
      </w:r>
    </w:p>
    <w:p w14:paraId="12E74D24" w14:textId="77777777" w:rsidR="00F0701F" w:rsidRPr="00F0701F" w:rsidRDefault="00F0701F" w:rsidP="00F0701F">
      <w:r w:rsidRPr="00F0701F">
        <w:t>The system contains several related entities, including users and roles, venues and venue features, events and bookings, as well as bookings and their related notifications, payment records and audit information.</w:t>
      </w:r>
    </w:p>
    <w:p w14:paraId="4E8716A6" w14:textId="77777777" w:rsidR="00F0701F" w:rsidRPr="00F0701F" w:rsidRDefault="00F0701F" w:rsidP="00F0701F">
      <w:r w:rsidRPr="00F0701F">
        <w:lastRenderedPageBreak/>
        <w:t>The problem was addressed by defining the relationships in the Entity Framework Core models and testing the resulting database operations to ensure that related records were stored and retrieved correctly.</w:t>
      </w:r>
    </w:p>
    <w:p w14:paraId="2F7CBD77" w14:textId="77777777" w:rsidR="00F0701F" w:rsidRPr="00F0701F" w:rsidRDefault="00F0701F" w:rsidP="00F0701F">
      <w:pPr>
        <w:rPr>
          <w:b/>
          <w:bCs/>
        </w:rPr>
      </w:pPr>
      <w:r w:rsidRPr="00F0701F">
        <w:rPr>
          <w:b/>
          <w:bCs/>
        </w:rPr>
        <w:t>1.4.5 Testing Role-Specific Functionality</w:t>
      </w:r>
    </w:p>
    <w:p w14:paraId="5F7D4BEE" w14:textId="77777777" w:rsidR="00F0701F" w:rsidRPr="00F0701F" w:rsidRDefault="00F0701F" w:rsidP="00F0701F">
      <w:r w:rsidRPr="00F0701F">
        <w:t>Testing the system was also challenging because different users have different permissions.</w:t>
      </w:r>
    </w:p>
    <w:p w14:paraId="64D6D129" w14:textId="77777777" w:rsidR="00F0701F" w:rsidRPr="00F0701F" w:rsidRDefault="00F0701F" w:rsidP="00F0701F">
      <w:r w:rsidRPr="00F0701F">
        <w:t>A function that is available to an administrator should not automatically be available to an Event Organiser. Therefore, the system had to be tested using different user roles to verify that authorised users could access the required functionality while unauthorised users were restricted.</w:t>
      </w:r>
    </w:p>
    <w:p w14:paraId="2022FAB9" w14:textId="77777777" w:rsidR="00F0701F" w:rsidRPr="00F0701F" w:rsidRDefault="00F0701F" w:rsidP="00F0701F">
      <w:r w:rsidRPr="00F0701F">
        <w:t>This was necessary to satisfy the role-based access requirements defined in the original system design.</w:t>
      </w:r>
    </w:p>
    <w:p w14:paraId="78F9431A" w14:textId="77777777" w:rsidR="00F0701F" w:rsidRPr="00F0701F" w:rsidRDefault="00F0701F" w:rsidP="00F0701F">
      <w:pPr>
        <w:rPr>
          <w:b/>
          <w:bCs/>
        </w:rPr>
      </w:pPr>
      <w:r w:rsidRPr="00F0701F">
        <w:rPr>
          <w:b/>
          <w:bCs/>
        </w:rPr>
        <w:t>1.4.6 Source-Code and Repository Management</w:t>
      </w:r>
    </w:p>
    <w:p w14:paraId="0D90299F" w14:textId="77777777" w:rsidR="00F0701F" w:rsidRPr="00F0701F" w:rsidRDefault="00F0701F" w:rsidP="00F0701F">
      <w:r w:rsidRPr="00F0701F">
        <w:t>Version control also presented challenges during development, particularly when working with the GitHub repository and repository permissions.</w:t>
      </w:r>
    </w:p>
    <w:p w14:paraId="6E995EE6" w14:textId="77777777" w:rsidR="00F0701F" w:rsidRPr="00F0701F" w:rsidRDefault="00F0701F" w:rsidP="00F0701F">
      <w:r w:rsidRPr="00F0701F">
        <w:t>The problem required checking the configured Git credentials and repository access before changes could be pushed successfully. Once the correct account and permissions were configured, the project could continue using Git and GitHub for source-code management.</w:t>
      </w:r>
    </w:p>
    <w:p w14:paraId="0CDA88DB" w14:textId="77777777" w:rsidR="00F0701F" w:rsidRPr="00F0701F" w:rsidRDefault="00F0701F" w:rsidP="00F0701F">
      <w:pPr>
        <w:rPr>
          <w:b/>
          <w:bCs/>
        </w:rPr>
      </w:pPr>
      <w:r w:rsidRPr="00F0701F">
        <w:rPr>
          <w:b/>
          <w:bCs/>
        </w:rPr>
        <w:t>1.4.7 Map and Location Functionality</w:t>
      </w:r>
    </w:p>
    <w:p w14:paraId="36C0F13B" w14:textId="77777777" w:rsidR="00F0701F" w:rsidRPr="00F0701F" w:rsidRDefault="00F0701F" w:rsidP="00F0701F">
      <w:r w:rsidRPr="00F0701F">
        <w:t>Location functionality required additional consideration because the system was designed to provide venue location information and assist users in accessing location-related information.</w:t>
      </w:r>
    </w:p>
    <w:p w14:paraId="22F33CB4" w14:textId="77777777" w:rsidR="00F0701F" w:rsidRPr="00F0701F" w:rsidRDefault="00F0701F" w:rsidP="00F0701F">
      <w:r w:rsidRPr="00F0701F">
        <w:t>The original requirements included location-related functionality as part of the system scope.</w:t>
      </w:r>
    </w:p>
    <w:p w14:paraId="243D7022" w14:textId="1A43F6B7" w:rsidR="00F0701F" w:rsidRPr="00F0701F" w:rsidRDefault="00F0701F" w:rsidP="00F0701F">
      <w:r w:rsidRPr="00F0701F">
        <w:t>The implementation was adjusted to provide users with practical access to venue locations while keeping the location functionality within the scope of the project.</w:t>
      </w:r>
    </w:p>
    <w:p w14:paraId="64038EB5" w14:textId="77777777" w:rsidR="00F0701F" w:rsidRPr="00F0701F" w:rsidRDefault="00F0701F" w:rsidP="00F0701F">
      <w:pPr>
        <w:rPr>
          <w:b/>
          <w:bCs/>
        </w:rPr>
      </w:pPr>
      <w:r w:rsidRPr="00F0701F">
        <w:rPr>
          <w:b/>
          <w:bCs/>
        </w:rPr>
        <w:t>1.5 Implementation Summary</w:t>
      </w:r>
    </w:p>
    <w:p w14:paraId="7786A518" w14:textId="77777777" w:rsidR="00F0701F" w:rsidRPr="00F0701F" w:rsidRDefault="00F0701F" w:rsidP="00F0701F">
      <w:r w:rsidRPr="00F0701F">
        <w:t>The implementation converted the requirements and technical design of the DIBA Bookings system into a working web application consisting of a React frontend, ASP.NET Core Web API backend and SQL Server database.</w:t>
      </w:r>
    </w:p>
    <w:p w14:paraId="037886C7" w14:textId="77777777" w:rsidR="00F0701F" w:rsidRPr="00F0701F" w:rsidRDefault="00F0701F" w:rsidP="00F0701F">
      <w:r w:rsidRPr="00F0701F">
        <w:t xml:space="preserve">The implementation focused on the core requirements of the system, including authentication, role-based access, venue management, event management, booking management, availability checking, notifications and administrative functionality. These </w:t>
      </w:r>
      <w:r w:rsidRPr="00F0701F">
        <w:lastRenderedPageBreak/>
        <w:t>functions correspond with the requirements established during the system analysis and design stages.</w:t>
      </w:r>
    </w:p>
    <w:p w14:paraId="41D739EA" w14:textId="77777777" w:rsidR="00F0701F" w:rsidRPr="00F0701F" w:rsidRDefault="00F0701F" w:rsidP="00F0701F">
      <w:r w:rsidRPr="00F0701F">
        <w:t>The implementation process also involved solving integration, database, security, testing and version-control problems. These challenges provided opportunities to refine the system and ensure that the final implementation was aligned with the practical requirements of the DIBA Bookings project.</w:t>
      </w:r>
    </w:p>
    <w:p w14:paraId="04EA0FEA" w14:textId="77777777" w:rsidR="00F0701F" w:rsidRPr="00F0701F" w:rsidRDefault="00F0701F" w:rsidP="00F0701F"/>
    <w:sectPr w:rsidR="00F0701F" w:rsidRPr="00F070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596125"/>
    <w:multiLevelType w:val="multilevel"/>
    <w:tmpl w:val="19DC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34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01F"/>
    <w:rsid w:val="00A803A9"/>
    <w:rsid w:val="00F0701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F5426"/>
  <w15:chartTrackingRefBased/>
  <w15:docId w15:val="{3BF99E02-E7B7-4267-896A-3BD74D340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0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70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70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70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70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70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0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0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0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0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70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70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70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70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70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0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0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01F"/>
    <w:rPr>
      <w:rFonts w:eastAsiaTheme="majorEastAsia" w:cstheme="majorBidi"/>
      <w:color w:val="272727" w:themeColor="text1" w:themeTint="D8"/>
    </w:rPr>
  </w:style>
  <w:style w:type="paragraph" w:styleId="Title">
    <w:name w:val="Title"/>
    <w:basedOn w:val="Normal"/>
    <w:next w:val="Normal"/>
    <w:link w:val="TitleChar"/>
    <w:uiPriority w:val="10"/>
    <w:qFormat/>
    <w:rsid w:val="00F070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0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0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0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01F"/>
    <w:pPr>
      <w:spacing w:before="160"/>
      <w:jc w:val="center"/>
    </w:pPr>
    <w:rPr>
      <w:i/>
      <w:iCs/>
      <w:color w:val="404040" w:themeColor="text1" w:themeTint="BF"/>
    </w:rPr>
  </w:style>
  <w:style w:type="character" w:customStyle="1" w:styleId="QuoteChar">
    <w:name w:val="Quote Char"/>
    <w:basedOn w:val="DefaultParagraphFont"/>
    <w:link w:val="Quote"/>
    <w:uiPriority w:val="29"/>
    <w:rsid w:val="00F0701F"/>
    <w:rPr>
      <w:i/>
      <w:iCs/>
      <w:color w:val="404040" w:themeColor="text1" w:themeTint="BF"/>
    </w:rPr>
  </w:style>
  <w:style w:type="paragraph" w:styleId="ListParagraph">
    <w:name w:val="List Paragraph"/>
    <w:basedOn w:val="Normal"/>
    <w:uiPriority w:val="34"/>
    <w:qFormat/>
    <w:rsid w:val="00F0701F"/>
    <w:pPr>
      <w:ind w:left="720"/>
      <w:contextualSpacing/>
    </w:pPr>
  </w:style>
  <w:style w:type="character" w:styleId="IntenseEmphasis">
    <w:name w:val="Intense Emphasis"/>
    <w:basedOn w:val="DefaultParagraphFont"/>
    <w:uiPriority w:val="21"/>
    <w:qFormat/>
    <w:rsid w:val="00F0701F"/>
    <w:rPr>
      <w:i/>
      <w:iCs/>
      <w:color w:val="0F4761" w:themeColor="accent1" w:themeShade="BF"/>
    </w:rPr>
  </w:style>
  <w:style w:type="paragraph" w:styleId="IntenseQuote">
    <w:name w:val="Intense Quote"/>
    <w:basedOn w:val="Normal"/>
    <w:next w:val="Normal"/>
    <w:link w:val="IntenseQuoteChar"/>
    <w:uiPriority w:val="30"/>
    <w:qFormat/>
    <w:rsid w:val="00F070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701F"/>
    <w:rPr>
      <w:i/>
      <w:iCs/>
      <w:color w:val="0F4761" w:themeColor="accent1" w:themeShade="BF"/>
    </w:rPr>
  </w:style>
  <w:style w:type="character" w:styleId="IntenseReference">
    <w:name w:val="Intense Reference"/>
    <w:basedOn w:val="DefaultParagraphFont"/>
    <w:uiPriority w:val="32"/>
    <w:qFormat/>
    <w:rsid w:val="00F070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755099">
      <w:bodyDiv w:val="1"/>
      <w:marLeft w:val="0"/>
      <w:marRight w:val="0"/>
      <w:marTop w:val="0"/>
      <w:marBottom w:val="0"/>
      <w:divBdr>
        <w:top w:val="none" w:sz="0" w:space="0" w:color="auto"/>
        <w:left w:val="none" w:sz="0" w:space="0" w:color="auto"/>
        <w:bottom w:val="none" w:sz="0" w:space="0" w:color="auto"/>
        <w:right w:val="none" w:sz="0" w:space="0" w:color="auto"/>
      </w:divBdr>
      <w:divsChild>
        <w:div w:id="1470825802">
          <w:marLeft w:val="0"/>
          <w:marRight w:val="0"/>
          <w:marTop w:val="0"/>
          <w:marBottom w:val="0"/>
          <w:divBdr>
            <w:top w:val="none" w:sz="0" w:space="0" w:color="auto"/>
            <w:left w:val="none" w:sz="0" w:space="0" w:color="auto"/>
            <w:bottom w:val="none" w:sz="0" w:space="0" w:color="auto"/>
            <w:right w:val="none" w:sz="0" w:space="0" w:color="auto"/>
          </w:divBdr>
        </w:div>
        <w:div w:id="1787504248">
          <w:marLeft w:val="0"/>
          <w:marRight w:val="0"/>
          <w:marTop w:val="0"/>
          <w:marBottom w:val="0"/>
          <w:divBdr>
            <w:top w:val="none" w:sz="0" w:space="0" w:color="auto"/>
            <w:left w:val="none" w:sz="0" w:space="0" w:color="auto"/>
            <w:bottom w:val="none" w:sz="0" w:space="0" w:color="auto"/>
            <w:right w:val="none" w:sz="0" w:space="0" w:color="auto"/>
          </w:divBdr>
        </w:div>
        <w:div w:id="681781492">
          <w:marLeft w:val="0"/>
          <w:marRight w:val="0"/>
          <w:marTop w:val="0"/>
          <w:marBottom w:val="0"/>
          <w:divBdr>
            <w:top w:val="none" w:sz="0" w:space="0" w:color="auto"/>
            <w:left w:val="none" w:sz="0" w:space="0" w:color="auto"/>
            <w:bottom w:val="none" w:sz="0" w:space="0" w:color="auto"/>
            <w:right w:val="none" w:sz="0" w:space="0" w:color="auto"/>
          </w:divBdr>
        </w:div>
        <w:div w:id="711658467">
          <w:marLeft w:val="0"/>
          <w:marRight w:val="0"/>
          <w:marTop w:val="0"/>
          <w:marBottom w:val="0"/>
          <w:divBdr>
            <w:top w:val="none" w:sz="0" w:space="0" w:color="auto"/>
            <w:left w:val="none" w:sz="0" w:space="0" w:color="auto"/>
            <w:bottom w:val="none" w:sz="0" w:space="0" w:color="auto"/>
            <w:right w:val="none" w:sz="0" w:space="0" w:color="auto"/>
          </w:divBdr>
        </w:div>
      </w:divsChild>
    </w:div>
    <w:div w:id="552304081">
      <w:bodyDiv w:val="1"/>
      <w:marLeft w:val="0"/>
      <w:marRight w:val="0"/>
      <w:marTop w:val="0"/>
      <w:marBottom w:val="0"/>
      <w:divBdr>
        <w:top w:val="none" w:sz="0" w:space="0" w:color="auto"/>
        <w:left w:val="none" w:sz="0" w:space="0" w:color="auto"/>
        <w:bottom w:val="none" w:sz="0" w:space="0" w:color="auto"/>
        <w:right w:val="none" w:sz="0" w:space="0" w:color="auto"/>
      </w:divBdr>
    </w:div>
    <w:div w:id="999775638">
      <w:bodyDiv w:val="1"/>
      <w:marLeft w:val="0"/>
      <w:marRight w:val="0"/>
      <w:marTop w:val="0"/>
      <w:marBottom w:val="0"/>
      <w:divBdr>
        <w:top w:val="none" w:sz="0" w:space="0" w:color="auto"/>
        <w:left w:val="none" w:sz="0" w:space="0" w:color="auto"/>
        <w:bottom w:val="none" w:sz="0" w:space="0" w:color="auto"/>
        <w:right w:val="none" w:sz="0" w:space="0" w:color="auto"/>
      </w:divBdr>
    </w:div>
    <w:div w:id="1457336830">
      <w:bodyDiv w:val="1"/>
      <w:marLeft w:val="0"/>
      <w:marRight w:val="0"/>
      <w:marTop w:val="0"/>
      <w:marBottom w:val="0"/>
      <w:divBdr>
        <w:top w:val="none" w:sz="0" w:space="0" w:color="auto"/>
        <w:left w:val="none" w:sz="0" w:space="0" w:color="auto"/>
        <w:bottom w:val="none" w:sz="0" w:space="0" w:color="auto"/>
        <w:right w:val="none" w:sz="0" w:space="0" w:color="auto"/>
      </w:divBdr>
      <w:divsChild>
        <w:div w:id="444808227">
          <w:marLeft w:val="0"/>
          <w:marRight w:val="0"/>
          <w:marTop w:val="0"/>
          <w:marBottom w:val="0"/>
          <w:divBdr>
            <w:top w:val="none" w:sz="0" w:space="0" w:color="auto"/>
            <w:left w:val="none" w:sz="0" w:space="0" w:color="auto"/>
            <w:bottom w:val="none" w:sz="0" w:space="0" w:color="auto"/>
            <w:right w:val="none" w:sz="0" w:space="0" w:color="auto"/>
          </w:divBdr>
        </w:div>
        <w:div w:id="382368297">
          <w:marLeft w:val="0"/>
          <w:marRight w:val="0"/>
          <w:marTop w:val="0"/>
          <w:marBottom w:val="0"/>
          <w:divBdr>
            <w:top w:val="none" w:sz="0" w:space="0" w:color="auto"/>
            <w:left w:val="none" w:sz="0" w:space="0" w:color="auto"/>
            <w:bottom w:val="none" w:sz="0" w:space="0" w:color="auto"/>
            <w:right w:val="none" w:sz="0" w:space="0" w:color="auto"/>
          </w:divBdr>
        </w:div>
        <w:div w:id="861939101">
          <w:marLeft w:val="0"/>
          <w:marRight w:val="0"/>
          <w:marTop w:val="0"/>
          <w:marBottom w:val="0"/>
          <w:divBdr>
            <w:top w:val="none" w:sz="0" w:space="0" w:color="auto"/>
            <w:left w:val="none" w:sz="0" w:space="0" w:color="auto"/>
            <w:bottom w:val="none" w:sz="0" w:space="0" w:color="auto"/>
            <w:right w:val="none" w:sz="0" w:space="0" w:color="auto"/>
          </w:divBdr>
        </w:div>
        <w:div w:id="2066877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ECB2E08F0158847AB284FAC93315D02" ma:contentTypeVersion="16" ma:contentTypeDescription="Create a new document." ma:contentTypeScope="" ma:versionID="a13f003fdaf3b7ef31254dfc6f900e0f">
  <xsd:schema xmlns:xsd="http://www.w3.org/2001/XMLSchema" xmlns:xs="http://www.w3.org/2001/XMLSchema" xmlns:p="http://schemas.microsoft.com/office/2006/metadata/properties" xmlns:ns3="ecdc1261-0842-4439-8c17-1ae40fe1b015" xmlns:ns4="c15f0259-7f3f-4bc2-bf4a-6151b94198b4" targetNamespace="http://schemas.microsoft.com/office/2006/metadata/properties" ma:root="true" ma:fieldsID="bb3dbca6dcf1fe0b91f4cdb969375c58" ns3:_="" ns4:_="">
    <xsd:import namespace="ecdc1261-0842-4439-8c17-1ae40fe1b015"/>
    <xsd:import namespace="c15f0259-7f3f-4bc2-bf4a-6151b94198b4"/>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LengthInSeconds" minOccurs="0"/>
                <xsd:element ref="ns3:MediaServiceObjectDetectorVersions" minOccurs="0"/>
                <xsd:element ref="ns3:MediaServiceGenerationTime" minOccurs="0"/>
                <xsd:element ref="ns3:MediaServiceEventHashCode" minOccurs="0"/>
                <xsd:element ref="ns3:MediaServiceSystemTags" minOccurs="0"/>
                <xsd:element ref="ns3:MediaServiceSearchPropertie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dc1261-0842-4439-8c17-1ae40fe1b0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15f0259-7f3f-4bc2-bf4a-6151b94198b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cdc1261-0842-4439-8c17-1ae40fe1b015" xsi:nil="true"/>
  </documentManagement>
</p:properties>
</file>

<file path=customXml/itemProps1.xml><?xml version="1.0" encoding="utf-8"?>
<ds:datastoreItem xmlns:ds="http://schemas.openxmlformats.org/officeDocument/2006/customXml" ds:itemID="{CA518584-A1C2-4593-ADD0-07779684C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dc1261-0842-4439-8c17-1ae40fe1b015"/>
    <ds:schemaRef ds:uri="c15f0259-7f3f-4bc2-bf4a-6151b94198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63ACC4-C06C-431D-9D79-A240464A4DAA}">
  <ds:schemaRefs>
    <ds:schemaRef ds:uri="http://schemas.microsoft.com/sharepoint/v3/contenttype/forms"/>
  </ds:schemaRefs>
</ds:datastoreItem>
</file>

<file path=customXml/itemProps3.xml><?xml version="1.0" encoding="utf-8"?>
<ds:datastoreItem xmlns:ds="http://schemas.openxmlformats.org/officeDocument/2006/customXml" ds:itemID="{8D085BC0-B407-44A2-8474-34ACA43E8FE5}">
  <ds:schemaRefs>
    <ds:schemaRef ds:uri="http://schemas.microsoft.com/office/2006/documentManagement/types"/>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http://purl.org/dc/terms/"/>
    <ds:schemaRef ds:uri="c15f0259-7f3f-4bc2-bf4a-6151b94198b4"/>
    <ds:schemaRef ds:uri="ecdc1261-0842-4439-8c17-1ae40fe1b015"/>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2571</Words>
  <Characters>14657</Characters>
  <Application>Microsoft Office Word</Application>
  <DocSecurity>0</DocSecurity>
  <Lines>122</Lines>
  <Paragraphs>34</Paragraphs>
  <ScaleCrop>false</ScaleCrop>
  <Company>Nelson Mandela University</Company>
  <LinksUpToDate>false</LinksUpToDate>
  <CharactersWithSpaces>17194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Nongciki, Ntlahla, (Mr) (s226083470)</dc:creator>
  <cp:keywords/>
  <dc:description/>
  <cp:lastModifiedBy>Nongciki, Ntlahla, (Mr) (s226083470)</cp:lastModifiedBy>
  <cp:revision>2</cp:revision>
  <dcterms:created xsi:type="dcterms:W3CDTF">2026-09-22T12:32:00Z</dcterms:created>
  <dcterms:modified xsi:type="dcterms:W3CDTF">2026-09-22T12:32:00Z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0x0101000ECB2E08F0158847AB284FAC93315D02</vt:lpwstr>
  </property>
</Properties>
</file>