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65AFF66A" w:rsidR="00A77F02" w:rsidRDefault="009C2BC7"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r>
        <w:rPr>
          <w:rFonts w:ascii="Baskerville Old Face" w:hAnsi="Baskerville Old Face" w:cs="Arial"/>
          <w:b/>
          <w:color w:val="003057"/>
          <w:sz w:val="44"/>
        </w:rPr>
        <w:t xml:space="preserve"> </w:t>
      </w:r>
    </w:p>
    <w:p w14:paraId="7E08713A" w14:textId="3237F5B7" w:rsidR="00862194" w:rsidRPr="00B75CB2" w:rsidRDefault="006452A4"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CUSTOMER RELATIONS MANAGEMENT SYSTEM PROPOSAL</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2CF4318F" w:rsidR="00CF2520" w:rsidRDefault="006648B7" w:rsidP="00CF2520">
                <w:pPr>
                  <w:pStyle w:val="NoSpacing"/>
                  <w:rPr>
                    <w:color w:val="2E74B5" w:themeColor="accent1" w:themeShade="BF"/>
                    <w:sz w:val="24"/>
                  </w:rPr>
                </w:pPr>
                <w:r>
                  <w:rPr>
                    <w:color w:val="2E74B5" w:themeColor="accent1" w:themeShade="BF"/>
                    <w:sz w:val="24"/>
                    <w:szCs w:val="24"/>
                  </w:rPr>
                  <w:t>Software Consulting 101 INC</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4D2FE0BA" w:rsidR="00CF2520" w:rsidRDefault="006452A4"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AVGC</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66E8FC9" w:rsidR="00CF2520" w:rsidRDefault="00EB657C" w:rsidP="00CF2520">
                <w:pPr>
                  <w:pStyle w:val="NoSpacing"/>
                  <w:rPr>
                    <w:color w:val="2E74B5" w:themeColor="accent1" w:themeShade="BF"/>
                    <w:sz w:val="24"/>
                  </w:rPr>
                </w:pPr>
                <w:r>
                  <w:rPr>
                    <w:color w:val="2E74B5" w:themeColor="accent1" w:themeShade="BF"/>
                    <w:sz w:val="24"/>
                    <w:szCs w:val="24"/>
                  </w:rPr>
                  <w:t>Software Solution First Draft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3B171F82" w:rsidR="00CF2520" w:rsidRDefault="00E1143C" w:rsidP="00CF2520">
                <w:pPr>
                  <w:pStyle w:val="NoSpacing"/>
                  <w:rPr>
                    <w:color w:val="5B9BD5" w:themeColor="accent1"/>
                    <w:sz w:val="28"/>
                    <w:szCs w:val="28"/>
                  </w:rPr>
                </w:pPr>
                <w:r>
                  <w:rPr>
                    <w:color w:val="5B9BD5" w:themeColor="accent1"/>
                    <w:sz w:val="28"/>
                    <w:szCs w:val="28"/>
                  </w:rPr>
                  <w:t>Ton Huu Nguyen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5C58612" w14:textId="77777777" w:rsidR="00CF2520" w:rsidRDefault="00CF2520" w:rsidP="00CF2520">
                <w:pPr>
                  <w:pStyle w:val="NoSpacing"/>
                  <w:rPr>
                    <w:color w:val="5B9BD5" w:themeColor="accent1"/>
                    <w:sz w:val="28"/>
                    <w:szCs w:val="28"/>
                  </w:rPr>
                </w:pPr>
                <w:r>
                  <w:rPr>
                    <w:color w:val="5B9BD5" w:themeColor="accent1"/>
                    <w:sz w:val="28"/>
                    <w:szCs w:val="28"/>
                  </w:rPr>
                  <w:t>[Date]</w:t>
                </w:r>
              </w:p>
            </w:sdtContent>
          </w:sdt>
          <w:p w14:paraId="35B56790" w14:textId="3AC73D11" w:rsidR="00CF2520" w:rsidRDefault="00CF2520" w:rsidP="00CF2520">
            <w:pPr>
              <w:pStyle w:val="NoSpacing"/>
              <w:rPr>
                <w:color w:val="5B9BD5" w:themeColor="accent1"/>
              </w:rPr>
            </w:pPr>
            <w:r>
              <w:rPr>
                <w:color w:val="5B9BD5" w:themeColor="accent1"/>
              </w:rPr>
              <w:t xml:space="preserve">[Version </w:t>
            </w:r>
            <w:r w:rsidR="006648B7">
              <w:rPr>
                <w:color w:val="5B9BD5" w:themeColor="accent1"/>
              </w:rPr>
              <w:t>1.1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000000">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000000">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000000">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000000">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000000">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000000">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000000">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000000">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000000">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000000">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000000">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000000">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000000">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000000">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000000"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000000"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000000">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000000">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000000">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000000">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000000">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000000">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000000">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000000">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000000">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000000">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000000">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3A2D5EC2" w:rsidR="00CF2520" w:rsidRPr="00240CC6" w:rsidRDefault="00CF2520" w:rsidP="00CF2520">
      <w:r>
        <w:t xml:space="preserve">Provide a brief introduction to the proposed system. This section should be no longer than one paragraph.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77777777" w:rsidR="00CF2520" w:rsidRDefault="00CF2520" w:rsidP="00CF2520">
      <w:r>
        <w:t>Provide a brief overview of the purpose of this document.</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7777777" w:rsidR="00CF2520" w:rsidRDefault="00CF2520" w:rsidP="00CF2520">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7777777" w:rsidR="00CF2520" w:rsidRDefault="00CF2520" w:rsidP="00CF2520">
      <w:pPr>
        <w:pStyle w:val="CommentText"/>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24079810" w14:textId="344A0AA8" w:rsidR="00CF2520" w:rsidRPr="006B3DE9" w:rsidRDefault="004815C2" w:rsidP="00CF2520">
      <w:pPr>
        <w:rPr>
          <w:i/>
        </w:rPr>
      </w:pPr>
      <w:r>
        <w:t>Those prerequisites</w:t>
      </w:r>
      <w:r w:rsidR="00CF2520">
        <w:t xml:space="preserve"> </w:t>
      </w:r>
      <w:r>
        <w:t xml:space="preserve">below </w:t>
      </w:r>
      <w:r w:rsidR="00CF2520">
        <w:t xml:space="preserve">that need to be in place prior to the design, development, and implementation of the project proposed in this document.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481133D" w:rsidR="00CF2520" w:rsidRDefault="0078425D" w:rsidP="00D47709">
            <w:pPr>
              <w:jc w:val="center"/>
            </w:pPr>
            <w:r>
              <w:t>01</w:t>
            </w:r>
          </w:p>
        </w:tc>
        <w:tc>
          <w:tcPr>
            <w:tcW w:w="1369" w:type="dxa"/>
            <w:shd w:val="clear" w:color="auto" w:fill="ACB9CA" w:themeFill="text2" w:themeFillTint="66"/>
          </w:tcPr>
          <w:p w14:paraId="0D4E05D9" w14:textId="65B5CFF5" w:rsidR="00CF2520" w:rsidRDefault="0078425D" w:rsidP="00D47709">
            <w:pPr>
              <w:jc w:val="center"/>
            </w:pPr>
            <w:r>
              <w:t>Consumer Data Acquisition</w:t>
            </w:r>
          </w:p>
        </w:tc>
        <w:tc>
          <w:tcPr>
            <w:tcW w:w="5718" w:type="dxa"/>
            <w:shd w:val="clear" w:color="auto" w:fill="ACB9CA" w:themeFill="text2" w:themeFillTint="66"/>
          </w:tcPr>
          <w:p w14:paraId="05431899" w14:textId="660E0C40" w:rsidR="00CF2520" w:rsidRDefault="00D47709" w:rsidP="00D119DA">
            <w:r>
              <w:t>Collect all client data from all existing database system software in local and remote locations as well as existing spreadsheets.</w:t>
            </w:r>
          </w:p>
        </w:tc>
        <w:tc>
          <w:tcPr>
            <w:tcW w:w="1345" w:type="dxa"/>
            <w:shd w:val="clear" w:color="auto" w:fill="ACB9CA" w:themeFill="text2" w:themeFillTint="66"/>
          </w:tcPr>
          <w:p w14:paraId="7A1352FC" w14:textId="2683D4AA" w:rsidR="00CF2520" w:rsidRDefault="00D47709" w:rsidP="00D119DA">
            <w:r>
              <w:t>1 month from start date</w:t>
            </w:r>
          </w:p>
        </w:tc>
      </w:tr>
      <w:tr w:rsidR="00CF2520" w14:paraId="1DEDF5B8" w14:textId="77777777" w:rsidTr="00D119DA">
        <w:tc>
          <w:tcPr>
            <w:tcW w:w="918" w:type="dxa"/>
            <w:shd w:val="clear" w:color="auto" w:fill="FFFFFF" w:themeFill="background1"/>
          </w:tcPr>
          <w:p w14:paraId="50AF0B95" w14:textId="1AF09297" w:rsidR="00CF2520" w:rsidRDefault="00D47709" w:rsidP="00D119DA">
            <w:pPr>
              <w:jc w:val="center"/>
            </w:pPr>
            <w:r>
              <w:t>02</w:t>
            </w:r>
          </w:p>
        </w:tc>
        <w:tc>
          <w:tcPr>
            <w:tcW w:w="1369" w:type="dxa"/>
            <w:shd w:val="clear" w:color="auto" w:fill="FFFFFF" w:themeFill="background1"/>
          </w:tcPr>
          <w:p w14:paraId="665C3056" w14:textId="046D1D8F" w:rsidR="00CF2520" w:rsidRDefault="0078425D" w:rsidP="00D47709">
            <w:pPr>
              <w:jc w:val="center"/>
            </w:pPr>
            <w:r>
              <w:t>Current Workflow Analysis</w:t>
            </w:r>
          </w:p>
        </w:tc>
        <w:tc>
          <w:tcPr>
            <w:tcW w:w="5718" w:type="dxa"/>
            <w:shd w:val="clear" w:color="auto" w:fill="FFFFFF" w:themeFill="background1"/>
          </w:tcPr>
          <w:p w14:paraId="79B751F1" w14:textId="50E53D64" w:rsidR="00CF2520" w:rsidRDefault="00D47709" w:rsidP="00D119DA">
            <w:r>
              <w:t>Within the newly proposed CRM system, evaluating and categorizing the existing business processes for retaining or replacing.</w:t>
            </w:r>
          </w:p>
        </w:tc>
        <w:tc>
          <w:tcPr>
            <w:tcW w:w="1345" w:type="dxa"/>
            <w:shd w:val="clear" w:color="auto" w:fill="FFFFFF" w:themeFill="background1"/>
          </w:tcPr>
          <w:p w14:paraId="08CF90AD" w14:textId="5EBCB681" w:rsidR="00CF2520" w:rsidRDefault="00D47709" w:rsidP="00D119DA">
            <w:r>
              <w:t>1 month from start date</w:t>
            </w:r>
          </w:p>
        </w:tc>
      </w:tr>
      <w:tr w:rsidR="00CF2520" w14:paraId="174D371C" w14:textId="77777777" w:rsidTr="00D119DA">
        <w:tc>
          <w:tcPr>
            <w:tcW w:w="918" w:type="dxa"/>
            <w:shd w:val="clear" w:color="auto" w:fill="ACB9CA" w:themeFill="text2" w:themeFillTint="66"/>
          </w:tcPr>
          <w:p w14:paraId="4CF86883" w14:textId="6821BCE2" w:rsidR="00CF2520" w:rsidRDefault="00D47709" w:rsidP="00D119DA">
            <w:pPr>
              <w:jc w:val="center"/>
            </w:pPr>
            <w:r>
              <w:t>03</w:t>
            </w:r>
          </w:p>
        </w:tc>
        <w:tc>
          <w:tcPr>
            <w:tcW w:w="1369" w:type="dxa"/>
            <w:shd w:val="clear" w:color="auto" w:fill="ACB9CA" w:themeFill="text2" w:themeFillTint="66"/>
          </w:tcPr>
          <w:p w14:paraId="70CE4D2B" w14:textId="60516B18" w:rsidR="00CF2520" w:rsidRDefault="0078425D" w:rsidP="00D47709">
            <w:pPr>
              <w:jc w:val="center"/>
            </w:pPr>
            <w:r>
              <w:t>Assessment Of Internal Infrastructure</w:t>
            </w:r>
          </w:p>
        </w:tc>
        <w:tc>
          <w:tcPr>
            <w:tcW w:w="5718" w:type="dxa"/>
            <w:shd w:val="clear" w:color="auto" w:fill="ACB9CA" w:themeFill="text2" w:themeFillTint="66"/>
          </w:tcPr>
          <w:p w14:paraId="357353D2" w14:textId="3863343B" w:rsidR="00CF2520" w:rsidRDefault="00D47709" w:rsidP="00D119DA">
            <w:r w:rsidRPr="00D47709">
              <w:t>When evaluating the existing internal infrastructure, it is important to preserve as much of it as possible while proposing changes that offer explicit benefits to the company. By doing so, the company can maintain its original state while achieving advantageous results.</w:t>
            </w:r>
          </w:p>
        </w:tc>
        <w:tc>
          <w:tcPr>
            <w:tcW w:w="1345" w:type="dxa"/>
            <w:shd w:val="clear" w:color="auto" w:fill="ACB9CA" w:themeFill="text2" w:themeFillTint="66"/>
          </w:tcPr>
          <w:p w14:paraId="24637A07" w14:textId="05A0D8A2" w:rsidR="00CF2520" w:rsidRDefault="00D47709" w:rsidP="00D119DA">
            <w:r>
              <w:t>2 months from start date</w:t>
            </w:r>
          </w:p>
        </w:tc>
      </w:tr>
      <w:tr w:rsidR="00CF2520" w14:paraId="0B12AE7A" w14:textId="77777777" w:rsidTr="00D119DA">
        <w:tc>
          <w:tcPr>
            <w:tcW w:w="918" w:type="dxa"/>
            <w:shd w:val="clear" w:color="auto" w:fill="FFFFFF" w:themeFill="background1"/>
          </w:tcPr>
          <w:p w14:paraId="0847FB7A" w14:textId="5A81D05E" w:rsidR="00CF2520" w:rsidRDefault="00D47709" w:rsidP="00D119DA">
            <w:pPr>
              <w:jc w:val="center"/>
            </w:pPr>
            <w:r>
              <w:t>04</w:t>
            </w:r>
          </w:p>
        </w:tc>
        <w:tc>
          <w:tcPr>
            <w:tcW w:w="1369" w:type="dxa"/>
            <w:shd w:val="clear" w:color="auto" w:fill="FFFFFF" w:themeFill="background1"/>
          </w:tcPr>
          <w:p w14:paraId="4C8723AD" w14:textId="145560E1" w:rsidR="00CF2520" w:rsidRDefault="00F8504A" w:rsidP="00D47709">
            <w:pPr>
              <w:jc w:val="center"/>
            </w:pPr>
            <w:r>
              <w:t>Customer Data Integration</w:t>
            </w:r>
          </w:p>
        </w:tc>
        <w:tc>
          <w:tcPr>
            <w:tcW w:w="5718" w:type="dxa"/>
            <w:shd w:val="clear" w:color="auto" w:fill="FFFFFF" w:themeFill="background1"/>
          </w:tcPr>
          <w:p w14:paraId="77709210" w14:textId="3352BF90" w:rsidR="00CF2520" w:rsidRDefault="00CE201F" w:rsidP="00D119DA">
            <w:r w:rsidRPr="00CE201F">
              <w:t>A centralized database that holds all client data would make it easier for relevant personnel to access and update client information across all locations involved in accessing and updating the data.</w:t>
            </w:r>
          </w:p>
        </w:tc>
        <w:tc>
          <w:tcPr>
            <w:tcW w:w="1345" w:type="dxa"/>
            <w:shd w:val="clear" w:color="auto" w:fill="FFFFFF" w:themeFill="background1"/>
          </w:tcPr>
          <w:p w14:paraId="34A0776F" w14:textId="77E7BFAE" w:rsidR="00CF2520" w:rsidRDefault="00CE201F" w:rsidP="00D119DA">
            <w:r>
              <w:t>1 and a half month from start date</w:t>
            </w:r>
          </w:p>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39F1FD48" w:rsidR="00CF2520" w:rsidRDefault="00CF2520" w:rsidP="00CF2520"/>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0BB80D0A" w14:textId="77777777" w:rsidR="00CF2520" w:rsidRDefault="00CF2520" w:rsidP="00CF2520">
      <w:r>
        <w:t xml:space="preserve">Provide a brief introduction on requirements. You may select the correct subsections that match the needs of your solution and the key requirements that you identified from the profile document. </w:t>
      </w:r>
    </w:p>
    <w:p w14:paraId="2ED8F45A" w14:textId="0007631C" w:rsidR="00CF2520" w:rsidRPr="006B3DE9" w:rsidRDefault="00CF2520" w:rsidP="00CF2520">
      <w:pPr>
        <w:rPr>
          <w:i/>
        </w:rPr>
      </w:pPr>
      <w:r w:rsidRPr="006B3DE9">
        <w:rPr>
          <w:i/>
        </w:rPr>
        <w:t xml:space="preserve">Note: All requirements must be in your own words and interpret the requirements found in the </w:t>
      </w:r>
      <w:r w:rsidR="005F1961">
        <w:rPr>
          <w:i/>
        </w:rPr>
        <w:t>“</w:t>
      </w:r>
      <w:r>
        <w:rPr>
          <w:i/>
        </w:rPr>
        <w:t>CRM Requirements</w:t>
      </w:r>
      <w:r w:rsidR="005F1961">
        <w:rPr>
          <w:i/>
        </w:rPr>
        <w:t>”</w:t>
      </w:r>
      <w:r>
        <w:rPr>
          <w:i/>
        </w:rPr>
        <w:t xml:space="preserve"> </w:t>
      </w:r>
      <w:r w:rsidR="00AA644B">
        <w:rPr>
          <w:i/>
        </w:rPr>
        <w:t>attachment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AA644B">
        <w:rPr>
          <w:i/>
        </w:rPr>
        <w:t>attachment</w:t>
      </w:r>
      <w:r w:rsidRPr="006B3DE9">
        <w:rPr>
          <w:i/>
        </w:rPr>
        <w:t xml:space="preserve">. </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5B9C1AD4" w14:textId="77777777" w:rsidR="00CF2520" w:rsidRPr="00AF6DB0" w:rsidRDefault="00CF2520" w:rsidP="00CF2520">
      <w:r w:rsidRPr="00AF6DB0">
        <w:t>Provide a brief introduction to the business requirements for the proposed system.</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77777777" w:rsidR="00CF2520" w:rsidRPr="00AF6DB0" w:rsidRDefault="00CF2520" w:rsidP="00CF2520">
      <w:r w:rsidRPr="00AF6DB0">
        <w:t>Provide a brief introduction to the user requirements for the proposed system.</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77777777" w:rsidR="00CF2520" w:rsidRPr="00AF6DB0" w:rsidRDefault="00CF2520" w:rsidP="00CF2520">
      <w:r w:rsidRPr="00AF6DB0">
        <w:t>Provide a brief introduction to the functional requirements for the proposed system.</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F2520">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7A1AAAF1"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fldSimple w:instr=" SEQ Figure \* ARABIC ">
        <w:r>
          <w:rPr>
            <w:noProof/>
          </w:rPr>
          <w:t>1</w:t>
        </w:r>
      </w:fldSimple>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fldSimple w:instr=" SEQ Figure \* ARABIC ">
        <w:r>
          <w:rPr>
            <w:noProof/>
          </w:rPr>
          <w:t>3</w:t>
        </w:r>
      </w:fldSimple>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94146" w14:textId="77777777" w:rsidR="003D6E5A" w:rsidRDefault="003D6E5A" w:rsidP="00862194">
      <w:pPr>
        <w:spacing w:after="0" w:line="240" w:lineRule="auto"/>
      </w:pPr>
      <w:r>
        <w:separator/>
      </w:r>
    </w:p>
  </w:endnote>
  <w:endnote w:type="continuationSeparator" w:id="0">
    <w:p w14:paraId="65796616" w14:textId="77777777" w:rsidR="003D6E5A" w:rsidRDefault="003D6E5A"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55B93" w14:textId="77777777" w:rsidR="003D6E5A" w:rsidRDefault="003D6E5A" w:rsidP="00862194">
      <w:pPr>
        <w:spacing w:after="0" w:line="240" w:lineRule="auto"/>
      </w:pPr>
      <w:r>
        <w:separator/>
      </w:r>
    </w:p>
  </w:footnote>
  <w:footnote w:type="continuationSeparator" w:id="0">
    <w:p w14:paraId="2CCA895A" w14:textId="77777777" w:rsidR="003D6E5A" w:rsidRDefault="003D6E5A"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701858740">
    <w:abstractNumId w:val="2"/>
  </w:num>
  <w:num w:numId="2" w16cid:durableId="1800798426">
    <w:abstractNumId w:val="3"/>
  </w:num>
  <w:num w:numId="3" w16cid:durableId="1968509716">
    <w:abstractNumId w:val="1"/>
  </w:num>
  <w:num w:numId="4" w16cid:durableId="756513869">
    <w:abstractNumId w:val="5"/>
  </w:num>
  <w:num w:numId="5" w16cid:durableId="819004269">
    <w:abstractNumId w:val="0"/>
  </w:num>
  <w:num w:numId="6" w16cid:durableId="1354646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421"/>
    <w:rsid w:val="00087D65"/>
    <w:rsid w:val="00095BF9"/>
    <w:rsid w:val="00134E54"/>
    <w:rsid w:val="001375B6"/>
    <w:rsid w:val="001375D9"/>
    <w:rsid w:val="002538FC"/>
    <w:rsid w:val="00282F41"/>
    <w:rsid w:val="00300618"/>
    <w:rsid w:val="00362206"/>
    <w:rsid w:val="00375B4A"/>
    <w:rsid w:val="00376E1D"/>
    <w:rsid w:val="0039527E"/>
    <w:rsid w:val="003D6E5A"/>
    <w:rsid w:val="003F3E29"/>
    <w:rsid w:val="004678E4"/>
    <w:rsid w:val="004815C2"/>
    <w:rsid w:val="00494926"/>
    <w:rsid w:val="004A6F66"/>
    <w:rsid w:val="004E3314"/>
    <w:rsid w:val="005510E2"/>
    <w:rsid w:val="00571BEF"/>
    <w:rsid w:val="005F1961"/>
    <w:rsid w:val="006452A4"/>
    <w:rsid w:val="006648B7"/>
    <w:rsid w:val="00673DC4"/>
    <w:rsid w:val="006B2640"/>
    <w:rsid w:val="006B3189"/>
    <w:rsid w:val="00767141"/>
    <w:rsid w:val="0078425D"/>
    <w:rsid w:val="00785A91"/>
    <w:rsid w:val="00796B4C"/>
    <w:rsid w:val="007A49ED"/>
    <w:rsid w:val="007D0DAB"/>
    <w:rsid w:val="007F1B6B"/>
    <w:rsid w:val="00800D2D"/>
    <w:rsid w:val="0082684E"/>
    <w:rsid w:val="008272EA"/>
    <w:rsid w:val="00862194"/>
    <w:rsid w:val="008704AF"/>
    <w:rsid w:val="008A433C"/>
    <w:rsid w:val="008A6767"/>
    <w:rsid w:val="008C7108"/>
    <w:rsid w:val="009C2BC7"/>
    <w:rsid w:val="009F6C77"/>
    <w:rsid w:val="00A12A2F"/>
    <w:rsid w:val="00A12D04"/>
    <w:rsid w:val="00A1563C"/>
    <w:rsid w:val="00A37E64"/>
    <w:rsid w:val="00A77F02"/>
    <w:rsid w:val="00A949AC"/>
    <w:rsid w:val="00AA0157"/>
    <w:rsid w:val="00AA644B"/>
    <w:rsid w:val="00AD2523"/>
    <w:rsid w:val="00AE6AFF"/>
    <w:rsid w:val="00AE7710"/>
    <w:rsid w:val="00B27A03"/>
    <w:rsid w:val="00B4310E"/>
    <w:rsid w:val="00B65CFF"/>
    <w:rsid w:val="00B75CB2"/>
    <w:rsid w:val="00B83B04"/>
    <w:rsid w:val="00B85B8A"/>
    <w:rsid w:val="00BB72FB"/>
    <w:rsid w:val="00BC4523"/>
    <w:rsid w:val="00C34A49"/>
    <w:rsid w:val="00C44C87"/>
    <w:rsid w:val="00C539AC"/>
    <w:rsid w:val="00C77DEE"/>
    <w:rsid w:val="00CC5A8A"/>
    <w:rsid w:val="00CE201F"/>
    <w:rsid w:val="00CF2520"/>
    <w:rsid w:val="00CF3E90"/>
    <w:rsid w:val="00D119DA"/>
    <w:rsid w:val="00D47709"/>
    <w:rsid w:val="00D5690F"/>
    <w:rsid w:val="00DE5C3E"/>
    <w:rsid w:val="00E03FF4"/>
    <w:rsid w:val="00E1143C"/>
    <w:rsid w:val="00E313C3"/>
    <w:rsid w:val="00EA7F70"/>
    <w:rsid w:val="00EB657C"/>
    <w:rsid w:val="00F0624F"/>
    <w:rsid w:val="00F8504A"/>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D3C66"/>
    <w:rsid w:val="004E4522"/>
    <w:rsid w:val="0094157A"/>
    <w:rsid w:val="009714D9"/>
    <w:rsid w:val="009D2E3B"/>
    <w:rsid w:val="00A9089F"/>
    <w:rsid w:val="00B606DC"/>
    <w:rsid w:val="00C939B0"/>
    <w:rsid w:val="00D9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12</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Software Consulting 101 INC</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AVGC</dc:title>
  <dc:subject>Software Solution First Draft</dc:subject>
  <dc:creator>Ton Huu Nguyen</dc:creator>
  <cp:keywords/>
  <dc:description/>
  <cp:lastModifiedBy>Ton Nguyen</cp:lastModifiedBy>
  <cp:revision>11</cp:revision>
  <dcterms:created xsi:type="dcterms:W3CDTF">2019-05-03T15:26:00Z</dcterms:created>
  <dcterms:modified xsi:type="dcterms:W3CDTF">2023-06-01T02:26:00Z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