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628" w:rsidRPr="00A44628" w:rsidRDefault="00A44628">
      <w:pPr>
        <w:rPr>
          <w:rFonts w:ascii="Arial" w:hAnsi="Arial" w:cs="Arial"/>
          <w:b/>
          <w:szCs w:val="20"/>
        </w:rPr>
      </w:pPr>
      <w:r w:rsidRPr="00A44628">
        <w:rPr>
          <w:rFonts w:ascii="Arial" w:hAnsi="Arial" w:cs="Arial"/>
          <w:b/>
          <w:szCs w:val="20"/>
        </w:rPr>
        <w:t>Nouvelle nature de tache à traiter : Saisir un AAOTD CBTP et Saisir un AAOTD ALMERYS annule et remplace</w:t>
      </w:r>
    </w:p>
    <w:p w:rsidR="00A44628" w:rsidRDefault="00A44628">
      <w:pPr>
        <w:rPr>
          <w:rFonts w:ascii="Arial" w:hAnsi="Arial" w:cs="Arial"/>
          <w:sz w:val="20"/>
          <w:szCs w:val="20"/>
        </w:rPr>
      </w:pPr>
    </w:p>
    <w:p w:rsidR="00A44628" w:rsidRDefault="00A44628">
      <w:pPr>
        <w:rPr>
          <w:rFonts w:ascii="Arial" w:hAnsi="Arial" w:cs="Arial"/>
          <w:sz w:val="20"/>
          <w:szCs w:val="20"/>
        </w:rPr>
      </w:pPr>
    </w:p>
    <w:p w:rsidR="005C4810" w:rsidRDefault="00A44628">
      <w:r>
        <w:rPr>
          <w:rFonts w:ascii="Arial" w:hAnsi="Arial" w:cs="Arial"/>
          <w:sz w:val="20"/>
          <w:szCs w:val="20"/>
        </w:rPr>
        <w:t>Les volumes que vous recevez aujourd'hui en FTP vont bientôt passer dans le GTO.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Il n'y a pas de changement de </w:t>
      </w:r>
      <w:proofErr w:type="spellStart"/>
      <w:r>
        <w:rPr>
          <w:rFonts w:ascii="Arial" w:hAnsi="Arial" w:cs="Arial"/>
          <w:sz w:val="20"/>
          <w:szCs w:val="20"/>
        </w:rPr>
        <w:t>process</w:t>
      </w:r>
      <w:proofErr w:type="spellEnd"/>
      <w:r>
        <w:rPr>
          <w:rFonts w:ascii="Arial" w:hAnsi="Arial" w:cs="Arial"/>
          <w:sz w:val="20"/>
          <w:szCs w:val="20"/>
        </w:rPr>
        <w:t xml:space="preserve"> métiers au niveau de vos traitements et des </w:t>
      </w:r>
      <w:proofErr w:type="spellStart"/>
      <w:r>
        <w:rPr>
          <w:rFonts w:ascii="Arial" w:hAnsi="Arial" w:cs="Arial"/>
          <w:sz w:val="20"/>
          <w:szCs w:val="20"/>
        </w:rPr>
        <w:t>envoies</w:t>
      </w:r>
      <w:proofErr w:type="spellEnd"/>
      <w:r>
        <w:rPr>
          <w:rFonts w:ascii="Arial" w:hAnsi="Arial" w:cs="Arial"/>
          <w:sz w:val="20"/>
          <w:szCs w:val="20"/>
        </w:rPr>
        <w:t xml:space="preserve"> par mails ...</w:t>
      </w:r>
      <w:r>
        <w:t xml:space="preserve">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En revanche, comme vous allez recevoir la facture par le biais d'une tache, à chaque fin de traitement il va y avoir </w:t>
      </w:r>
      <w:proofErr w:type="gramStart"/>
      <w:r>
        <w:rPr>
          <w:rFonts w:ascii="Arial" w:hAnsi="Arial" w:cs="Arial"/>
          <w:sz w:val="20"/>
          <w:szCs w:val="20"/>
        </w:rPr>
        <w:t>un</w:t>
      </w:r>
      <w:proofErr w:type="gramEnd"/>
      <w:r>
        <w:rPr>
          <w:rFonts w:ascii="Arial" w:hAnsi="Arial" w:cs="Arial"/>
          <w:sz w:val="20"/>
          <w:szCs w:val="20"/>
        </w:rPr>
        <w:t xml:space="preserve"> interruption </w:t>
      </w:r>
      <w:proofErr w:type="spellStart"/>
      <w:r>
        <w:rPr>
          <w:rFonts w:ascii="Arial" w:hAnsi="Arial" w:cs="Arial"/>
          <w:sz w:val="20"/>
          <w:szCs w:val="20"/>
        </w:rPr>
        <w:t>a</w:t>
      </w:r>
      <w:proofErr w:type="spellEnd"/>
      <w:r>
        <w:rPr>
          <w:rFonts w:ascii="Arial" w:hAnsi="Arial" w:cs="Arial"/>
          <w:sz w:val="20"/>
          <w:szCs w:val="20"/>
        </w:rPr>
        <w:t xml:space="preserve"> faire par vos soins qui sera: Fin ok.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Le </w:t>
      </w:r>
      <w:proofErr w:type="spellStart"/>
      <w:r>
        <w:rPr>
          <w:rFonts w:ascii="Arial" w:hAnsi="Arial" w:cs="Arial"/>
          <w:sz w:val="20"/>
          <w:szCs w:val="20"/>
        </w:rPr>
        <w:t>process</w:t>
      </w:r>
      <w:proofErr w:type="spellEnd"/>
      <w:r>
        <w:rPr>
          <w:rFonts w:ascii="Arial" w:hAnsi="Arial" w:cs="Arial"/>
          <w:sz w:val="20"/>
          <w:szCs w:val="20"/>
        </w:rPr>
        <w:t xml:space="preserve"> va évoluer pour vous aider à identifier par exemple les IDT, car dorénavant il y aura un nouvel acteur entre vous et </w:t>
      </w:r>
      <w:proofErr w:type="spellStart"/>
      <w:r>
        <w:rPr>
          <w:rFonts w:ascii="Arial" w:hAnsi="Arial" w:cs="Arial"/>
          <w:sz w:val="20"/>
          <w:szCs w:val="20"/>
        </w:rPr>
        <w:t>nous.Ce</w:t>
      </w:r>
      <w:proofErr w:type="spellEnd"/>
      <w:r>
        <w:rPr>
          <w:rFonts w:ascii="Arial" w:hAnsi="Arial" w:cs="Arial"/>
          <w:sz w:val="20"/>
          <w:szCs w:val="20"/>
        </w:rPr>
        <w:t xml:space="preserve"> sera les collaborateurs de tri de GRS.</w:t>
      </w:r>
      <w:r>
        <w:t xml:space="preserve"> </w:t>
      </w:r>
      <w:r>
        <w:br/>
      </w:r>
      <w:proofErr w:type="spellStart"/>
      <w:r>
        <w:rPr>
          <w:rFonts w:ascii="Arial" w:hAnsi="Arial" w:cs="Arial"/>
          <w:sz w:val="20"/>
          <w:szCs w:val="20"/>
        </w:rPr>
        <w:t>Des</w:t>
      </w:r>
      <w:proofErr w:type="spellEnd"/>
      <w:r>
        <w:rPr>
          <w:rFonts w:ascii="Arial" w:hAnsi="Arial" w:cs="Arial"/>
          <w:sz w:val="20"/>
          <w:szCs w:val="20"/>
        </w:rPr>
        <w:t xml:space="preserve"> que le </w:t>
      </w:r>
      <w:proofErr w:type="spellStart"/>
      <w:r>
        <w:rPr>
          <w:rFonts w:ascii="Arial" w:hAnsi="Arial" w:cs="Arial"/>
          <w:sz w:val="20"/>
          <w:szCs w:val="20"/>
        </w:rPr>
        <w:t>process</w:t>
      </w:r>
      <w:proofErr w:type="spellEnd"/>
      <w:r>
        <w:rPr>
          <w:rFonts w:ascii="Arial" w:hAnsi="Arial" w:cs="Arial"/>
          <w:sz w:val="20"/>
          <w:szCs w:val="20"/>
        </w:rPr>
        <w:t xml:space="preserve"> aura </w:t>
      </w:r>
      <w:proofErr w:type="gramStart"/>
      <w:r>
        <w:rPr>
          <w:rFonts w:ascii="Arial" w:hAnsi="Arial" w:cs="Arial"/>
          <w:sz w:val="20"/>
          <w:szCs w:val="20"/>
        </w:rPr>
        <w:t>évoluer</w:t>
      </w:r>
      <w:proofErr w:type="gramEnd"/>
      <w:r>
        <w:rPr>
          <w:rFonts w:ascii="Arial" w:hAnsi="Arial" w:cs="Arial"/>
          <w:sz w:val="20"/>
          <w:szCs w:val="20"/>
        </w:rPr>
        <w:t>, il va y avoir un point entre vous et nous, qui sera programmer les prochains jours.</w:t>
      </w:r>
      <w:r>
        <w:t xml:space="preserve"> </w:t>
      </w:r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Pour vos </w:t>
      </w:r>
      <w:proofErr w:type="spellStart"/>
      <w:r>
        <w:rPr>
          <w:rFonts w:ascii="Arial" w:hAnsi="Arial" w:cs="Arial"/>
          <w:sz w:val="20"/>
          <w:szCs w:val="20"/>
        </w:rPr>
        <w:t>reporting</w:t>
      </w:r>
      <w:proofErr w:type="spellEnd"/>
      <w:r>
        <w:rPr>
          <w:rFonts w:ascii="Arial" w:hAnsi="Arial" w:cs="Arial"/>
          <w:sz w:val="20"/>
          <w:szCs w:val="20"/>
        </w:rPr>
        <w:t xml:space="preserve">, toutes les taches que vous allez traiter via le GTO, devront être intégrer dans la ligne publipostage (au niveau des </w:t>
      </w:r>
      <w:proofErr w:type="spellStart"/>
      <w:r>
        <w:rPr>
          <w:rFonts w:ascii="Arial" w:hAnsi="Arial" w:cs="Arial"/>
          <w:sz w:val="20"/>
          <w:szCs w:val="20"/>
        </w:rPr>
        <w:t>scanées</w:t>
      </w:r>
      <w:proofErr w:type="spellEnd"/>
      <w:r>
        <w:rPr>
          <w:rFonts w:ascii="Arial" w:hAnsi="Arial" w:cs="Arial"/>
          <w:sz w:val="20"/>
          <w:szCs w:val="20"/>
        </w:rPr>
        <w:t xml:space="preserve"> et traités non saisi = même volume) colonne AAOTD (additionner ALM+CBTP).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Les stocks seront </w:t>
      </w:r>
      <w:proofErr w:type="gramStart"/>
      <w:r>
        <w:rPr>
          <w:rFonts w:ascii="Arial" w:hAnsi="Arial" w:cs="Arial"/>
          <w:sz w:val="20"/>
          <w:szCs w:val="20"/>
        </w:rPr>
        <w:t>suivi</w:t>
      </w:r>
      <w:proofErr w:type="gramEnd"/>
      <w:r>
        <w:rPr>
          <w:rFonts w:ascii="Arial" w:hAnsi="Arial" w:cs="Arial"/>
          <w:sz w:val="20"/>
          <w:szCs w:val="20"/>
        </w:rPr>
        <w:t xml:space="preserve"> via le GTO grâce aux </w:t>
      </w:r>
      <w:proofErr w:type="spellStart"/>
      <w:r>
        <w:rPr>
          <w:rFonts w:ascii="Arial" w:hAnsi="Arial" w:cs="Arial"/>
          <w:sz w:val="20"/>
          <w:szCs w:val="20"/>
        </w:rPr>
        <w:t>stats</w:t>
      </w:r>
      <w:proofErr w:type="spellEnd"/>
      <w:r>
        <w:rPr>
          <w:rFonts w:ascii="Arial" w:hAnsi="Arial" w:cs="Arial"/>
          <w:sz w:val="20"/>
          <w:szCs w:val="20"/>
        </w:rPr>
        <w:t xml:space="preserve"> en temps réels.</w:t>
      </w:r>
      <w:r>
        <w:t xml:space="preserve"> </w:t>
      </w:r>
      <w:bookmarkStart w:id="0" w:name="_GoBack"/>
      <w:bookmarkEnd w:id="0"/>
      <w:r>
        <w:br/>
      </w:r>
      <w:r>
        <w:br/>
      </w:r>
      <w:r>
        <w:rPr>
          <w:rFonts w:ascii="Arial" w:hAnsi="Arial" w:cs="Arial"/>
          <w:sz w:val="20"/>
          <w:szCs w:val="20"/>
        </w:rPr>
        <w:t xml:space="preserve">Pour le GTO, j'ai affecté à l'équipe facture </w:t>
      </w:r>
      <w:proofErr w:type="spellStart"/>
      <w:r>
        <w:rPr>
          <w:rFonts w:ascii="Arial" w:hAnsi="Arial" w:cs="Arial"/>
          <w:sz w:val="20"/>
          <w:szCs w:val="20"/>
        </w:rPr>
        <w:t>hospi</w:t>
      </w:r>
      <w:proofErr w:type="spellEnd"/>
      <w:r>
        <w:rPr>
          <w:rFonts w:ascii="Arial" w:hAnsi="Arial" w:cs="Arial"/>
          <w:sz w:val="20"/>
          <w:szCs w:val="20"/>
        </w:rPr>
        <w:t xml:space="preserve"> les deux nouvelles natures de </w:t>
      </w:r>
      <w:proofErr w:type="spellStart"/>
      <w:r>
        <w:rPr>
          <w:rFonts w:ascii="Arial" w:hAnsi="Arial" w:cs="Arial"/>
          <w:sz w:val="20"/>
          <w:szCs w:val="20"/>
        </w:rPr>
        <w:t>tache.Vous</w:t>
      </w:r>
      <w:proofErr w:type="spellEnd"/>
      <w:r>
        <w:rPr>
          <w:rFonts w:ascii="Arial" w:hAnsi="Arial" w:cs="Arial"/>
          <w:sz w:val="20"/>
          <w:szCs w:val="20"/>
        </w:rPr>
        <w:t xml:space="preserve"> pouvez donc les affecter aux collaborateurs qui travaille sur ce traitement.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 xml:space="preserve">Pour faire cette manipulation, il </w:t>
      </w:r>
      <w:proofErr w:type="spellStart"/>
      <w:r>
        <w:rPr>
          <w:rFonts w:ascii="Arial" w:hAnsi="Arial" w:cs="Arial"/>
          <w:sz w:val="20"/>
          <w:szCs w:val="20"/>
        </w:rPr>
        <w:t>faute</w:t>
      </w:r>
      <w:proofErr w:type="spellEnd"/>
      <w:r>
        <w:rPr>
          <w:rFonts w:ascii="Arial" w:hAnsi="Arial" w:cs="Arial"/>
          <w:sz w:val="20"/>
          <w:szCs w:val="20"/>
        </w:rPr>
        <w:t xml:space="preserve"> aller dans gestion / opérateur / sélectionner l'opérateur /nature de tache traitées/ </w:t>
      </w:r>
      <w:proofErr w:type="spellStart"/>
      <w:r>
        <w:rPr>
          <w:rFonts w:ascii="Arial" w:hAnsi="Arial" w:cs="Arial"/>
          <w:sz w:val="20"/>
          <w:szCs w:val="20"/>
        </w:rPr>
        <w:t>selectionner</w:t>
      </w:r>
      <w:proofErr w:type="spellEnd"/>
      <w:r>
        <w:rPr>
          <w:rFonts w:ascii="Arial" w:hAnsi="Arial" w:cs="Arial"/>
          <w:sz w:val="20"/>
          <w:szCs w:val="20"/>
        </w:rPr>
        <w:t xml:space="preserve"> les deux natures de tache à affecter :</w:t>
      </w:r>
      <w:r>
        <w:t xml:space="preserve"> </w:t>
      </w:r>
      <w:r>
        <w:br/>
      </w:r>
    </w:p>
    <w:sectPr w:rsidR="005C48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28"/>
    <w:rsid w:val="005C4810"/>
    <w:rsid w:val="00A4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RANDRIAMALALA Vonjisoa Julien Isidore</dc:creator>
  <cp:lastModifiedBy>RANDRIAMALALA Vonjisoa Julien Isidore</cp:lastModifiedBy>
  <cp:revision>1</cp:revision>
  <dcterms:created xsi:type="dcterms:W3CDTF">2016-08-31T08:46:00Z</dcterms:created>
  <dcterms:modified xsi:type="dcterms:W3CDTF">2016-08-31T08:47:00Z</dcterms:modified>
</cp:coreProperties>
</file>