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566EE" w14:textId="35982266" w:rsidR="00727E83" w:rsidRPr="00373053" w:rsidRDefault="009333C3" w:rsidP="00946472">
      <w:pPr>
        <w:widowControl/>
        <w:spacing w:before="60" w:after="60"/>
        <w:rPr>
          <w:rFonts w:ascii="標楷體" w:eastAsia="標楷體" w:hAnsiTheme="majorEastAsia"/>
          <w:b/>
          <w:bCs/>
          <w:color w:val="000000" w:themeColor="text1"/>
          <w:sz w:val="28"/>
          <w:szCs w:val="36"/>
        </w:rPr>
      </w:pPr>
      <w:r w:rsidRPr="00373053">
        <w:rPr>
          <w:rFonts w:ascii="標楷體" w:eastAsia="標楷體" w:hAnsiTheme="majorEastAsia" w:hint="eastAsia"/>
          <w:b/>
          <w:bCs/>
          <w:color w:val="000000" w:themeColor="text1"/>
          <w:sz w:val="28"/>
          <w:szCs w:val="36"/>
        </w:rPr>
        <w:t>附件1</w:t>
      </w:r>
      <w:r w:rsidRPr="00373053">
        <w:rPr>
          <w:rFonts w:ascii="標楷體" w:eastAsia="標楷體" w:hAnsiTheme="majorEastAsia"/>
          <w:b/>
          <w:bCs/>
          <w:color w:val="000000" w:themeColor="text1"/>
          <w:sz w:val="28"/>
          <w:szCs w:val="36"/>
        </w:rPr>
        <w:t>-1</w:t>
      </w:r>
      <w:r w:rsidRPr="00373053">
        <w:rPr>
          <w:rFonts w:ascii="標楷體" w:eastAsia="標楷體" w:hAnsiTheme="majorEastAsia" w:hint="eastAsia"/>
          <w:b/>
          <w:bCs/>
          <w:color w:val="000000" w:themeColor="text1"/>
          <w:sz w:val="28"/>
          <w:szCs w:val="36"/>
        </w:rPr>
        <w:t>：系統概述文件</w:t>
      </w:r>
    </w:p>
    <w:p w14:paraId="2ACA9B71" w14:textId="4891A2A4" w:rsidR="00727E83" w:rsidRPr="00373053" w:rsidRDefault="00727E83" w:rsidP="00946472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rFonts w:ascii="標楷體" w:hAnsiTheme="majorEastAsia"/>
          <w:color w:val="000000" w:themeColor="text1"/>
          <w:sz w:val="24"/>
          <w:szCs w:val="24"/>
        </w:rPr>
      </w:pPr>
      <w:r w:rsidRPr="00373053">
        <w:rPr>
          <w:rFonts w:ascii="標楷體" w:hAnsiTheme="majorEastAsia"/>
          <w:color w:val="000000" w:themeColor="text1"/>
          <w:sz w:val="24"/>
          <w:szCs w:val="24"/>
        </w:rPr>
        <w:t>編號：</w:t>
      </w:r>
    </w:p>
    <w:p w14:paraId="5A03CA6D" w14:textId="77777777" w:rsidR="007A65E1" w:rsidRPr="00373053" w:rsidRDefault="008B4EF4" w:rsidP="00946472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rFonts w:ascii="標楷體" w:hAnsiTheme="majorEastAsia"/>
          <w:sz w:val="24"/>
          <w:szCs w:val="24"/>
        </w:rPr>
      </w:pPr>
      <w:r w:rsidRPr="00373053">
        <w:rPr>
          <w:rFonts w:ascii="標楷體" w:hAnsiTheme="majorEastAsia" w:hint="eastAsia"/>
          <w:color w:val="000000" w:themeColor="text1"/>
          <w:sz w:val="24"/>
          <w:szCs w:val="24"/>
        </w:rPr>
        <w:t>中文</w:t>
      </w:r>
      <w:r w:rsidR="00727E83" w:rsidRPr="00373053">
        <w:rPr>
          <w:rFonts w:ascii="標楷體" w:hAnsiTheme="majorEastAsia"/>
          <w:color w:val="000000" w:themeColor="text1"/>
          <w:sz w:val="24"/>
          <w:szCs w:val="24"/>
        </w:rPr>
        <w:t>專題名稱：</w:t>
      </w:r>
      <w:proofErr w:type="spellStart"/>
      <w:r w:rsidR="00477B69" w:rsidRPr="00373053">
        <w:rPr>
          <w:rFonts w:ascii="標楷體" w:hAnsiTheme="majorEastAsia" w:hint="eastAsia"/>
          <w:sz w:val="24"/>
          <w:szCs w:val="24"/>
        </w:rPr>
        <w:t>MediMate</w:t>
      </w:r>
      <w:proofErr w:type="spellEnd"/>
      <w:r w:rsidR="00477B69" w:rsidRPr="00373053">
        <w:rPr>
          <w:rFonts w:ascii="標楷體" w:hAnsiTheme="majorEastAsia" w:hint="eastAsia"/>
          <w:sz w:val="24"/>
          <w:szCs w:val="24"/>
        </w:rPr>
        <w:t xml:space="preserve"> - </w:t>
      </w:r>
      <w:proofErr w:type="gramStart"/>
      <w:r w:rsidR="00477B69" w:rsidRPr="00373053">
        <w:rPr>
          <w:rFonts w:ascii="標楷體" w:hAnsiTheme="majorEastAsia" w:hint="eastAsia"/>
          <w:sz w:val="24"/>
          <w:szCs w:val="24"/>
        </w:rPr>
        <w:t>智伴一把</w:t>
      </w:r>
      <w:proofErr w:type="gramEnd"/>
      <w:r w:rsidR="00477B69" w:rsidRPr="00373053">
        <w:rPr>
          <w:rFonts w:ascii="標楷體" w:hAnsiTheme="majorEastAsia" w:hint="eastAsia"/>
          <w:sz w:val="24"/>
          <w:szCs w:val="24"/>
        </w:rPr>
        <w:t>罩</w:t>
      </w:r>
    </w:p>
    <w:p w14:paraId="32E5BAFE" w14:textId="0D139A12" w:rsidR="008B4EF4" w:rsidRPr="00373053" w:rsidRDefault="008B4EF4" w:rsidP="00946472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rFonts w:ascii="標楷體" w:hAnsiTheme="majorEastAsia"/>
          <w:color w:val="000000" w:themeColor="text1"/>
          <w:sz w:val="24"/>
          <w:szCs w:val="24"/>
        </w:rPr>
      </w:pPr>
      <w:r w:rsidRPr="00373053">
        <w:rPr>
          <w:rFonts w:ascii="標楷體" w:hAnsiTheme="majorEastAsia" w:hint="eastAsia"/>
          <w:color w:val="000000" w:themeColor="text1"/>
          <w:sz w:val="24"/>
          <w:szCs w:val="24"/>
        </w:rPr>
        <w:t>英文專題名稱：</w:t>
      </w:r>
      <w:proofErr w:type="spellStart"/>
      <w:r w:rsidR="00706293" w:rsidRPr="00373053">
        <w:rPr>
          <w:rFonts w:ascii="標楷體" w:hAnsiTheme="majorEastAsia"/>
          <w:color w:val="000000" w:themeColor="text1"/>
          <w:sz w:val="24"/>
          <w:szCs w:val="24"/>
        </w:rPr>
        <w:t>MediMate</w:t>
      </w:r>
      <w:proofErr w:type="spellEnd"/>
      <w:r w:rsidR="00706293" w:rsidRPr="00373053">
        <w:rPr>
          <w:rFonts w:ascii="標楷體" w:hAnsiTheme="majorEastAsia"/>
          <w:color w:val="000000" w:themeColor="text1"/>
          <w:sz w:val="24"/>
          <w:szCs w:val="24"/>
        </w:rPr>
        <w:t xml:space="preserve"> - Your Smart Care Companion</w:t>
      </w:r>
    </w:p>
    <w:p w14:paraId="324377D8" w14:textId="77777777" w:rsidR="00727E83" w:rsidRPr="00373053" w:rsidRDefault="00727E83" w:rsidP="00946472">
      <w:pPr>
        <w:adjustRightInd w:val="0"/>
        <w:snapToGrid w:val="0"/>
        <w:spacing w:before="60" w:after="60"/>
        <w:ind w:left="1620"/>
        <w:rPr>
          <w:rFonts w:ascii="標楷體" w:eastAsia="標楷體" w:hAnsiTheme="majorEastAsia"/>
          <w:bCs/>
          <w:color w:val="000000" w:themeColor="text1"/>
          <w:sz w:val="28"/>
        </w:rPr>
      </w:pPr>
    </w:p>
    <w:p w14:paraId="61595D94" w14:textId="17F6906A" w:rsidR="00727E83" w:rsidRPr="00EC5838" w:rsidRDefault="00727E83" w:rsidP="00E74795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/>
          <w:b/>
          <w:color w:val="000000" w:themeColor="text1"/>
          <w:sz w:val="28"/>
        </w:rPr>
        <w:t>前言</w:t>
      </w:r>
    </w:p>
    <w:p w14:paraId="4F642133" w14:textId="0B65B60F" w:rsidR="00D74F1D" w:rsidRPr="00EC5838" w:rsidRDefault="00D74F1D" w:rsidP="00E74795">
      <w:pPr>
        <w:pStyle w:val="a3"/>
        <w:numPr>
          <w:ilvl w:val="1"/>
          <w:numId w:val="1"/>
        </w:numPr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/>
          <w:color w:val="000000" w:themeColor="text1"/>
          <w:sz w:val="28"/>
        </w:rPr>
        <w:t>背景介紹</w:t>
      </w:r>
    </w:p>
    <w:p w14:paraId="10BD072F" w14:textId="17ECF0FD" w:rsidR="00783B8D" w:rsidRPr="00EC5838" w:rsidRDefault="00384FE9" w:rsidP="00946472">
      <w:pPr>
        <w:pStyle w:val="a3"/>
        <w:adjustRightInd w:val="0"/>
        <w:snapToGrid w:val="0"/>
        <w:spacing w:before="60" w:after="60"/>
        <w:ind w:leftChars="0" w:left="138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隨著全球老齡化問題日益嚴重，長者照護成為各國政府和社會的重大挑戰。我國於2018年已步入高齡社會（人口14%為65歲以上），預計明年進入超高齡社會（人口20%為65歲以上）。</w:t>
      </w:r>
    </w:p>
    <w:p w14:paraId="10A1BBB3" w14:textId="1BEFA5E3" w:rsidR="005F0B6E" w:rsidRPr="00EC5838" w:rsidRDefault="005F0B6E" w:rsidP="00946472">
      <w:pPr>
        <w:pStyle w:val="a3"/>
        <w:adjustRightInd w:val="0"/>
        <w:snapToGrid w:val="0"/>
        <w:spacing w:before="60" w:after="60"/>
        <w:jc w:val="center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/>
          <w:bCs/>
          <w:noProof/>
          <w:color w:val="000000" w:themeColor="text1"/>
          <w:sz w:val="28"/>
        </w:rPr>
        <w:drawing>
          <wp:inline distT="0" distB="0" distL="0" distR="0" wp14:anchorId="4B2FF66A" wp14:editId="613B4891">
            <wp:extent cx="4668520" cy="1841790"/>
            <wp:effectExtent l="0" t="0" r="0" b="6350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87" cy="18698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7F6C51" w14:textId="2F8052B1" w:rsidR="005F0B6E" w:rsidRPr="00EC5838" w:rsidRDefault="00EE2FB8" w:rsidP="0096535D">
      <w:pPr>
        <w:pStyle w:val="afd"/>
        <w:snapToGrid w:val="0"/>
        <w:spacing w:before="60" w:after="60"/>
        <w:jc w:val="center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int="eastAsia"/>
          <w:sz w:val="28"/>
        </w:rPr>
        <w:t xml:space="preserve">圖 </w:t>
      </w:r>
      <w:r w:rsidRPr="00EC5838">
        <w:rPr>
          <w:rFonts w:ascii="標楷體" w:eastAsia="標楷體"/>
          <w:sz w:val="28"/>
        </w:rPr>
        <w:fldChar w:fldCharType="begin"/>
      </w:r>
      <w:r w:rsidRPr="00EC5838">
        <w:rPr>
          <w:rFonts w:ascii="標楷體" w:eastAsia="標楷體"/>
          <w:sz w:val="28"/>
        </w:rPr>
        <w:instrText xml:space="preserve"> </w:instrText>
      </w:r>
      <w:r w:rsidRPr="00EC5838">
        <w:rPr>
          <w:rFonts w:ascii="標楷體" w:eastAsia="標楷體" w:hint="eastAsia"/>
          <w:sz w:val="28"/>
        </w:rPr>
        <w:instrText>SEQ 圖 \* ARABIC</w:instrText>
      </w:r>
      <w:r w:rsidRPr="00EC5838">
        <w:rPr>
          <w:rFonts w:ascii="標楷體" w:eastAsia="標楷體"/>
          <w:sz w:val="28"/>
        </w:rPr>
        <w:instrText xml:space="preserve"> </w:instrText>
      </w:r>
      <w:r w:rsidRPr="00EC5838">
        <w:rPr>
          <w:rFonts w:ascii="標楷體" w:eastAsia="標楷體"/>
          <w:sz w:val="28"/>
        </w:rPr>
        <w:fldChar w:fldCharType="separate"/>
      </w:r>
      <w:r w:rsidR="00D50A82">
        <w:rPr>
          <w:rFonts w:ascii="標楷體" w:eastAsia="標楷體"/>
          <w:noProof/>
          <w:sz w:val="28"/>
        </w:rPr>
        <w:t>1</w:t>
      </w:r>
      <w:r w:rsidRPr="00EC5838">
        <w:rPr>
          <w:rFonts w:ascii="標楷體" w:eastAsia="標楷體"/>
          <w:sz w:val="28"/>
        </w:rPr>
        <w:fldChar w:fldCharType="end"/>
      </w:r>
      <w:r w:rsidR="00100807" w:rsidRPr="00EC5838">
        <w:rPr>
          <w:rFonts w:ascii="標楷體" w:eastAsia="標楷體" w:hint="eastAsia"/>
          <w:sz w:val="28"/>
        </w:rPr>
        <w:t xml:space="preserve"> </w:t>
      </w:r>
      <w:r w:rsidR="00E54879" w:rsidRPr="00EC5838">
        <w:rPr>
          <w:rFonts w:ascii="標楷體" w:eastAsia="標楷體" w:hint="eastAsia"/>
          <w:sz w:val="28"/>
        </w:rPr>
        <w:t>主要國家老年人口占比</w:t>
      </w:r>
      <w:r w:rsidR="005F0B6E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(圖片來源：</w:t>
      </w:r>
      <w:r w:rsidR="00E622C4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行政院國家發展委員會)</w:t>
      </w:r>
    </w:p>
    <w:p w14:paraId="2E8632B2" w14:textId="77777777" w:rsidR="00CB0E53" w:rsidRPr="00EC5838" w:rsidRDefault="00CB0E53" w:rsidP="00946472">
      <w:pPr>
        <w:pStyle w:val="a3"/>
        <w:adjustRightInd w:val="0"/>
        <w:snapToGrid w:val="0"/>
        <w:spacing w:before="60" w:after="60"/>
        <w:ind w:leftChars="0" w:left="138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</w:p>
    <w:p w14:paraId="15AF9D5F" w14:textId="2D8CE2D4" w:rsidR="0083565E" w:rsidRPr="00EC5838" w:rsidRDefault="007C30D2" w:rsidP="00946472">
      <w:pPr>
        <w:pStyle w:val="a3"/>
        <w:adjustRightInd w:val="0"/>
        <w:snapToGrid w:val="0"/>
        <w:spacing w:before="60" w:after="60"/>
        <w:ind w:leftChars="0" w:left="138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  <w:highlight w:val="yellow"/>
        </w:rPr>
        <w:t>由此可見，傳統的照護模式已難以滿足日益增長的需求。長者隨年齡增長，常面臨行動不便和孤立無援的困境，日常生活質量逐漸下降。這不僅增加了他們對他人的依賴，也可能引發孤獨和抑鬱等心理健康問題。照護者則面臨巨大壓力，由於照護需求不斷增加及人手不足，工作負擔沉重，長時間勞動影響其身心健康，並可能降低照護服務質量。</w:t>
      </w:r>
      <w:proofErr w:type="gramStart"/>
      <w:r w:rsidR="000708C3" w:rsidRPr="00EC5838">
        <w:rPr>
          <w:rFonts w:ascii="標楷體" w:eastAsia="標楷體" w:hAnsiTheme="majorEastAsia" w:hint="eastAsia"/>
          <w:bCs/>
          <w:color w:val="000000" w:themeColor="text1"/>
          <w:sz w:val="28"/>
          <w:highlight w:val="yellow"/>
        </w:rPr>
        <w:t>管理者面對照</w:t>
      </w:r>
      <w:proofErr w:type="gramEnd"/>
      <w:r w:rsidR="000708C3" w:rsidRPr="00EC5838">
        <w:rPr>
          <w:rFonts w:ascii="標楷體" w:eastAsia="標楷體" w:hAnsiTheme="majorEastAsia" w:hint="eastAsia"/>
          <w:bCs/>
          <w:color w:val="000000" w:themeColor="text1"/>
          <w:sz w:val="28"/>
          <w:highlight w:val="yellow"/>
        </w:rPr>
        <w:t>護資源的配置和監控挑戰，需要確保資源有效利用且符合法規要求，這在資源有限的</w:t>
      </w:r>
      <w:proofErr w:type="gramStart"/>
      <w:r w:rsidR="000708C3" w:rsidRPr="00EC5838">
        <w:rPr>
          <w:rFonts w:ascii="標楷體" w:eastAsia="標楷體" w:hAnsiTheme="majorEastAsia" w:hint="eastAsia"/>
          <w:bCs/>
          <w:color w:val="000000" w:themeColor="text1"/>
          <w:sz w:val="28"/>
          <w:highlight w:val="yellow"/>
        </w:rPr>
        <w:t>情況下尤為</w:t>
      </w:r>
      <w:proofErr w:type="gramEnd"/>
      <w:r w:rsidR="000708C3" w:rsidRPr="00EC5838">
        <w:rPr>
          <w:rFonts w:ascii="標楷體" w:eastAsia="標楷體" w:hAnsiTheme="majorEastAsia" w:hint="eastAsia"/>
          <w:bCs/>
          <w:color w:val="000000" w:themeColor="text1"/>
          <w:sz w:val="28"/>
          <w:highlight w:val="yellow"/>
        </w:rPr>
        <w:t>困難。</w:t>
      </w:r>
      <w:r w:rsidR="00A8078F" w:rsidRPr="00EC5838">
        <w:rPr>
          <w:rFonts w:ascii="標楷體" w:eastAsia="標楷體" w:hAnsiTheme="majorEastAsia" w:hint="eastAsia"/>
          <w:bCs/>
          <w:color w:val="000000" w:themeColor="text1"/>
          <w:sz w:val="28"/>
          <w:highlight w:val="yellow"/>
        </w:rPr>
        <w:t>被</w:t>
      </w:r>
      <w:r w:rsidR="000708C3" w:rsidRPr="00EC5838">
        <w:rPr>
          <w:rFonts w:ascii="標楷體" w:eastAsia="標楷體" w:hAnsiTheme="majorEastAsia" w:hint="eastAsia"/>
          <w:bCs/>
          <w:color w:val="000000" w:themeColor="text1"/>
          <w:sz w:val="28"/>
          <w:highlight w:val="yellow"/>
        </w:rPr>
        <w:t>照護者家屬則因不在現場而對照護質量擔憂，他們尋求可靠的解決方案確保親人得到適當關懷和支持。</w:t>
      </w:r>
    </w:p>
    <w:p w14:paraId="5806278D" w14:textId="50B6B93B" w:rsidR="00926DA8" w:rsidRPr="00EC5838" w:rsidRDefault="0012619C" w:rsidP="00946472">
      <w:pPr>
        <w:pStyle w:val="a3"/>
        <w:adjustRightInd w:val="0"/>
        <w:snapToGrid w:val="0"/>
        <w:spacing w:before="60" w:after="60"/>
        <w:ind w:leftChars="0" w:left="138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智慧照護系統為解決這些痛點提供了新的思路。</w:t>
      </w:r>
      <w:proofErr w:type="gramStart"/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透過物聯網</w:t>
      </w:r>
      <w:proofErr w:type="gramEnd"/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與人工智慧技術，提供更高效、便捷和個性化的照護服務，以提升長者生活質量和減輕照護者壓力。</w:t>
      </w:r>
    </w:p>
    <w:p w14:paraId="6937D2F4" w14:textId="279184E0" w:rsidR="00531A3F" w:rsidRPr="00EC5838" w:rsidRDefault="001901CB" w:rsidP="00946472">
      <w:pPr>
        <w:pStyle w:val="a3"/>
        <w:adjustRightInd w:val="0"/>
        <w:snapToGrid w:val="0"/>
        <w:spacing w:before="60" w:after="60"/>
        <w:ind w:leftChars="0" w:left="138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本專題團隊於113年9月27日實地訪查日照中心，目的是確保本專題之設備與系統能實際應用於</w:t>
      </w:r>
      <w:proofErr w:type="gramStart"/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照護場域</w:t>
      </w:r>
      <w:proofErr w:type="gramEnd"/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。通過現場訪查，我們對設備進行了進一步的調整和優化。</w:t>
      </w:r>
    </w:p>
    <w:p w14:paraId="0653A232" w14:textId="53D8A8DB" w:rsidR="00CC02B9" w:rsidRPr="00EC5838" w:rsidRDefault="00CC02B9" w:rsidP="00465C22">
      <w:pPr>
        <w:pStyle w:val="a3"/>
        <w:numPr>
          <w:ilvl w:val="1"/>
          <w:numId w:val="1"/>
        </w:numPr>
        <w:snapToGrid w:val="0"/>
        <w:spacing w:before="60" w:after="60"/>
        <w:ind w:leftChars="0" w:left="1384" w:hanging="482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/>
          <w:color w:val="000000" w:themeColor="text1"/>
          <w:sz w:val="28"/>
        </w:rPr>
        <w:t>目的</w:t>
      </w:r>
    </w:p>
    <w:p w14:paraId="02F9CD4C" w14:textId="4413801F" w:rsidR="00E03698" w:rsidRPr="00EC5838" w:rsidRDefault="00E03698" w:rsidP="00946472">
      <w:pPr>
        <w:pStyle w:val="a3"/>
        <w:numPr>
          <w:ilvl w:val="2"/>
          <w:numId w:val="9"/>
        </w:numPr>
        <w:adjustRightInd w:val="0"/>
        <w:snapToGrid w:val="0"/>
        <w:spacing w:before="60" w:after="60"/>
        <w:ind w:leftChars="0" w:left="2183" w:hanging="482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lastRenderedPageBreak/>
        <w:t>透過系統功能來增加日照中心的照護效率</w:t>
      </w:r>
      <w:r w:rsidR="00B71E5F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</w:p>
    <w:p w14:paraId="0D5C0BC9" w14:textId="118FC79F" w:rsidR="003A347E" w:rsidRPr="00EC5838" w:rsidRDefault="0074394D" w:rsidP="00946472">
      <w:pPr>
        <w:pStyle w:val="a3"/>
        <w:numPr>
          <w:ilvl w:val="2"/>
          <w:numId w:val="9"/>
        </w:numPr>
        <w:adjustRightInd w:val="0"/>
        <w:snapToGrid w:val="0"/>
        <w:spacing w:before="60" w:after="60"/>
        <w:ind w:leftChars="0" w:left="2183" w:hanging="482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提升銀髮族的照護與提升其生活品質</w:t>
      </w:r>
      <w:r w:rsidR="00B71E5F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</w:p>
    <w:p w14:paraId="16C54FB4" w14:textId="7914A2DE" w:rsidR="00F41036" w:rsidRPr="00EC5838" w:rsidRDefault="005048BF" w:rsidP="00946472">
      <w:pPr>
        <w:pStyle w:val="a3"/>
        <w:numPr>
          <w:ilvl w:val="2"/>
          <w:numId w:val="9"/>
        </w:numPr>
        <w:adjustRightInd w:val="0"/>
        <w:snapToGrid w:val="0"/>
        <w:spacing w:before="60" w:after="60"/>
        <w:ind w:leftChars="0" w:left="2183" w:hanging="482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減少銀髮族對醫療保健與照顧服務的壓力</w:t>
      </w:r>
      <w:r w:rsidR="00B71E5F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</w:p>
    <w:p w14:paraId="27B9181C" w14:textId="12A01046" w:rsidR="005A76F9" w:rsidRPr="00EC5838" w:rsidRDefault="003A09D8" w:rsidP="00946472">
      <w:pPr>
        <w:pStyle w:val="a3"/>
        <w:numPr>
          <w:ilvl w:val="2"/>
          <w:numId w:val="9"/>
        </w:numPr>
        <w:adjustRightInd w:val="0"/>
        <w:snapToGrid w:val="0"/>
        <w:spacing w:before="60" w:after="60"/>
        <w:ind w:leftChars="0" w:left="2183" w:hanging="482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降低</w:t>
      </w:r>
      <w:r w:rsidR="009D646D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照護者的工作負擔</w:t>
      </w:r>
      <w:r w:rsidR="009D646D" w:rsidRPr="00EC5838">
        <w:rPr>
          <w:rFonts w:ascii="標楷體" w:eastAsia="標楷體" w:hAnsiTheme="majorEastAsia"/>
          <w:bCs/>
          <w:color w:val="000000" w:themeColor="text1"/>
          <w:sz w:val="28"/>
        </w:rPr>
        <w:t>30%</w:t>
      </w:r>
      <w:r w:rsidR="00033589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</w:p>
    <w:p w14:paraId="3E4E39A7" w14:textId="7F3D2777" w:rsidR="00246A9A" w:rsidRPr="00EC5838" w:rsidRDefault="00C371A8" w:rsidP="00946472">
      <w:pPr>
        <w:pStyle w:val="a3"/>
        <w:numPr>
          <w:ilvl w:val="2"/>
          <w:numId w:val="9"/>
        </w:numPr>
        <w:adjustRightInd w:val="0"/>
        <w:snapToGrid w:val="0"/>
        <w:spacing w:before="60" w:after="60"/>
        <w:ind w:leftChars="0" w:left="2183" w:hanging="482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改善</w:t>
      </w:r>
      <w:r w:rsidR="0006182A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銀髮族對於社會連接的問題以及其心理健康問題</w:t>
      </w:r>
      <w:r w:rsidR="00B71E5F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</w:p>
    <w:p w14:paraId="681FFF3B" w14:textId="77777777" w:rsidR="007248FB" w:rsidRPr="00EC5838" w:rsidRDefault="007248FB" w:rsidP="007248FB">
      <w:pPr>
        <w:adjustRightInd w:val="0"/>
        <w:snapToGrid w:val="0"/>
        <w:spacing w:before="60" w:after="60"/>
        <w:rPr>
          <w:rFonts w:ascii="標楷體" w:eastAsia="標楷體" w:hAnsiTheme="majorEastAsia"/>
          <w:bCs/>
          <w:color w:val="000000" w:themeColor="text1"/>
          <w:sz w:val="28"/>
        </w:rPr>
      </w:pPr>
    </w:p>
    <w:p w14:paraId="3C67D4E0" w14:textId="1DB4472C" w:rsidR="00727E83" w:rsidRPr="00EC5838" w:rsidRDefault="00727E83" w:rsidP="00946472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/>
          <w:b/>
          <w:color w:val="000000" w:themeColor="text1"/>
          <w:sz w:val="28"/>
        </w:rPr>
        <w:t>創意描述</w:t>
      </w:r>
    </w:p>
    <w:p w14:paraId="3A9DE2DA" w14:textId="16800C47" w:rsidR="00184757" w:rsidRPr="000F6037" w:rsidRDefault="007A4048" w:rsidP="00B45A21">
      <w:pPr>
        <w:pStyle w:val="afd"/>
        <w:snapToGrid w:val="0"/>
        <w:ind w:left="420"/>
        <w:jc w:val="center"/>
        <w:rPr>
          <w:rFonts w:ascii="標楷體" w:eastAsia="標楷體" w:hAnsiTheme="majorEastAsia" w:hint="eastAsia"/>
          <w:b/>
          <w:color w:val="000000" w:themeColor="text1"/>
          <w:sz w:val="28"/>
          <w:szCs w:val="28"/>
        </w:rPr>
      </w:pPr>
      <w:r w:rsidRPr="00EC5838">
        <w:rPr>
          <w:rFonts w:ascii="標楷體" w:eastAsia="標楷體" w:hint="eastAsia"/>
          <w:sz w:val="28"/>
          <w:szCs w:val="28"/>
        </w:rPr>
        <w:t xml:space="preserve">表 </w:t>
      </w:r>
      <w:r w:rsidRPr="00EC5838">
        <w:rPr>
          <w:rFonts w:ascii="標楷體" w:eastAsia="標楷體"/>
          <w:sz w:val="28"/>
          <w:szCs w:val="28"/>
        </w:rPr>
        <w:fldChar w:fldCharType="begin"/>
      </w:r>
      <w:r w:rsidRPr="00EC5838">
        <w:rPr>
          <w:rFonts w:ascii="標楷體" w:eastAsia="標楷體"/>
          <w:sz w:val="28"/>
          <w:szCs w:val="28"/>
        </w:rPr>
        <w:instrText xml:space="preserve"> </w:instrText>
      </w:r>
      <w:r w:rsidRPr="00EC5838">
        <w:rPr>
          <w:rFonts w:ascii="標楷體" w:eastAsia="標楷體" w:hint="eastAsia"/>
          <w:sz w:val="28"/>
          <w:szCs w:val="28"/>
        </w:rPr>
        <w:instrText>SEQ 表 \* ARABIC</w:instrText>
      </w:r>
      <w:r w:rsidRPr="00EC5838">
        <w:rPr>
          <w:rFonts w:ascii="標楷體" w:eastAsia="標楷體"/>
          <w:sz w:val="28"/>
          <w:szCs w:val="28"/>
        </w:rPr>
        <w:instrText xml:space="preserve"> </w:instrText>
      </w:r>
      <w:r w:rsidRPr="00EC5838">
        <w:rPr>
          <w:rFonts w:ascii="標楷體" w:eastAsia="標楷體"/>
          <w:sz w:val="28"/>
          <w:szCs w:val="28"/>
        </w:rPr>
        <w:fldChar w:fldCharType="separate"/>
      </w:r>
      <w:r w:rsidR="00D50A82">
        <w:rPr>
          <w:rFonts w:ascii="標楷體" w:eastAsia="標楷體"/>
          <w:noProof/>
          <w:sz w:val="28"/>
          <w:szCs w:val="28"/>
        </w:rPr>
        <w:t>1</w:t>
      </w:r>
      <w:r w:rsidRPr="00EC5838">
        <w:rPr>
          <w:rFonts w:ascii="標楷體" w:eastAsia="標楷體"/>
          <w:sz w:val="28"/>
          <w:szCs w:val="28"/>
        </w:rPr>
        <w:fldChar w:fldCharType="end"/>
      </w:r>
      <w:r w:rsidRPr="00EC5838">
        <w:rPr>
          <w:rFonts w:ascii="標楷體" w:eastAsia="標楷體"/>
          <w:sz w:val="28"/>
          <w:szCs w:val="28"/>
        </w:rPr>
        <w:t xml:space="preserve"> </w:t>
      </w:r>
      <w:r w:rsidR="00A34B29">
        <w:rPr>
          <w:rFonts w:ascii="標楷體" w:eastAsia="標楷體" w:hint="eastAsia"/>
          <w:sz w:val="28"/>
          <w:szCs w:val="28"/>
        </w:rPr>
        <w:t>一日生活圈</w:t>
      </w:r>
      <w:r w:rsidR="00014A5C">
        <w:rPr>
          <w:rFonts w:ascii="標楷體" w:eastAsia="標楷體" w:hint="eastAsia"/>
          <w:sz w:val="28"/>
          <w:szCs w:val="28"/>
        </w:rPr>
        <w:t>概念</w:t>
      </w:r>
      <w:r w:rsidR="002962CC">
        <w:rPr>
          <w:rFonts w:ascii="標楷體" w:eastAsia="標楷體" w:hint="eastAsia"/>
          <w:sz w:val="28"/>
          <w:szCs w:val="28"/>
        </w:rPr>
        <w:t>表</w:t>
      </w:r>
      <w:r w:rsidR="00A34B29">
        <w:rPr>
          <w:rFonts w:ascii="標楷體" w:eastAsia="標楷體" w:hint="eastAsia"/>
          <w:sz w:val="28"/>
          <w:szCs w:val="28"/>
        </w:rPr>
        <w:t>(</w:t>
      </w:r>
      <w:r w:rsidR="00B45A21">
        <w:rPr>
          <w:rFonts w:ascii="標楷體" w:eastAsia="標楷體" w:hint="eastAsia"/>
          <w:sz w:val="28"/>
          <w:szCs w:val="28"/>
        </w:rPr>
        <w:t>使用者</w:t>
      </w:r>
      <w:r w:rsidR="008F5C88">
        <w:rPr>
          <w:rFonts w:ascii="標楷體" w:eastAsia="標楷體" w:hint="eastAsia"/>
          <w:sz w:val="28"/>
          <w:szCs w:val="28"/>
        </w:rPr>
        <w:t>旅程</w:t>
      </w:r>
      <w:r w:rsidR="00A34B29">
        <w:rPr>
          <w:rFonts w:ascii="標楷體" w:eastAsia="標楷體" w:hint="eastAsia"/>
          <w:sz w:val="28"/>
          <w:szCs w:val="28"/>
        </w:rPr>
        <w:t>表)</w:t>
      </w:r>
    </w:p>
    <w:tbl>
      <w:tblPr>
        <w:tblStyle w:val="aa"/>
        <w:tblW w:w="0" w:type="auto"/>
        <w:tblInd w:w="421" w:type="dxa"/>
        <w:tblLook w:val="04A0" w:firstRow="1" w:lastRow="0" w:firstColumn="1" w:lastColumn="0" w:noHBand="0" w:noVBand="1"/>
      </w:tblPr>
      <w:tblGrid>
        <w:gridCol w:w="850"/>
        <w:gridCol w:w="7790"/>
      </w:tblGrid>
      <w:tr w:rsidR="00F3786B" w:rsidRPr="00EC5838" w14:paraId="34ED7BA1" w14:textId="77777777" w:rsidTr="008B06F9">
        <w:tc>
          <w:tcPr>
            <w:tcW w:w="850" w:type="dxa"/>
            <w:shd w:val="clear" w:color="auto" w:fill="FFF2CC" w:themeFill="accent4" w:themeFillTint="33"/>
            <w:vAlign w:val="center"/>
          </w:tcPr>
          <w:p w14:paraId="36A7001E" w14:textId="5FFF7D73" w:rsidR="00F3786B" w:rsidRPr="008B06F9" w:rsidRDefault="000B0597" w:rsidP="00F35584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/>
                <w:color w:val="000000" w:themeColor="text1"/>
                <w:sz w:val="28"/>
              </w:rPr>
            </w:pPr>
            <w:r w:rsidRPr="008B06F9">
              <w:rPr>
                <w:rFonts w:ascii="標楷體" w:eastAsia="標楷體" w:hAnsiTheme="majorEastAsia" w:hint="eastAsia"/>
                <w:b/>
                <w:color w:val="000000" w:themeColor="text1"/>
                <w:sz w:val="28"/>
              </w:rPr>
              <w:t>時間</w:t>
            </w:r>
          </w:p>
        </w:tc>
        <w:tc>
          <w:tcPr>
            <w:tcW w:w="7790" w:type="dxa"/>
            <w:shd w:val="clear" w:color="auto" w:fill="FFF2CC" w:themeFill="accent4" w:themeFillTint="33"/>
          </w:tcPr>
          <w:p w14:paraId="3FBC469B" w14:textId="03434AAC" w:rsidR="00F3786B" w:rsidRPr="008B06F9" w:rsidRDefault="002F6819" w:rsidP="002F6819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/>
                <w:color w:val="000000" w:themeColor="text1"/>
                <w:sz w:val="28"/>
              </w:rPr>
            </w:pPr>
            <w:r w:rsidRPr="008B06F9">
              <w:rPr>
                <w:rFonts w:ascii="標楷體" w:eastAsia="標楷體" w:hAnsiTheme="majorEastAsia" w:hint="eastAsia"/>
                <w:b/>
                <w:color w:val="000000" w:themeColor="text1"/>
                <w:sz w:val="28"/>
              </w:rPr>
              <w:t>生活使用</w:t>
            </w:r>
          </w:p>
        </w:tc>
      </w:tr>
      <w:tr w:rsidR="00F3786B" w:rsidRPr="00EC5838" w14:paraId="5AE134B3" w14:textId="77777777" w:rsidTr="00B45A21">
        <w:tc>
          <w:tcPr>
            <w:tcW w:w="850" w:type="dxa"/>
            <w:vAlign w:val="center"/>
          </w:tcPr>
          <w:p w14:paraId="15ACA8BB" w14:textId="0A588208" w:rsidR="00F3786B" w:rsidRPr="00EC5838" w:rsidRDefault="000B0597" w:rsidP="00F35584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上午</w:t>
            </w:r>
          </w:p>
        </w:tc>
        <w:tc>
          <w:tcPr>
            <w:tcW w:w="7790" w:type="dxa"/>
          </w:tcPr>
          <w:p w14:paraId="1BD1CE39" w14:textId="56AD1F71" w:rsidR="00F3786B" w:rsidRPr="00EC5838" w:rsidRDefault="00F50D5E" w:rsidP="0059424B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長者醒來後，可透過</w:t>
            </w:r>
            <w:proofErr w:type="spellStart"/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LineBOT</w:t>
            </w:r>
            <w:proofErr w:type="spellEnd"/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服務前</w:t>
            </w:r>
            <w:r w:rsidR="003A21BA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台的點餐功能</w:t>
            </w:r>
            <w:r w:rsidR="0022280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</w:t>
            </w: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輕鬆</w:t>
            </w:r>
            <w:r w:rsidR="00BB45C9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挑</w:t>
            </w: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選早餐</w:t>
            </w:r>
            <w:r w:rsidR="005533D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；照護者則開啟後</w:t>
            </w:r>
            <w:proofErr w:type="gramStart"/>
            <w:r w:rsidR="005533D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臺</w:t>
            </w:r>
            <w:proofErr w:type="gramEnd"/>
            <w:r w:rsidR="005533D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系統，</w:t>
            </w: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將餐點需求傳達至</w:t>
            </w:r>
            <w:r w:rsidR="0062046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廚房</w:t>
            </w: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，由無人循跡運送車</w:t>
            </w:r>
            <w:r w:rsidR="009E0F36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在廚房</w:t>
            </w:r>
            <w:r w:rsidR="00CB743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待命</w:t>
            </w:r>
            <w:r w:rsidR="009E0F36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，餐點完成後</w:t>
            </w:r>
            <w:r w:rsidR="003001C7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</w:t>
            </w:r>
            <w:r w:rsidR="00786ED4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點選後台配送訂單，就可依據Q</w:t>
            </w:r>
            <w:r w:rsidR="00786ED4"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  <w:t>R-code</w:t>
            </w: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直接將早餐送到</w:t>
            </w:r>
            <w:r w:rsidR="00786ED4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訂單的</w:t>
            </w: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長者</w:t>
            </w:r>
            <w:r w:rsidR="009E0F36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床邊</w:t>
            </w: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。</w:t>
            </w:r>
          </w:p>
        </w:tc>
      </w:tr>
      <w:tr w:rsidR="00F3786B" w:rsidRPr="00EC5838" w14:paraId="62745084" w14:textId="77777777" w:rsidTr="00B45A21">
        <w:tc>
          <w:tcPr>
            <w:tcW w:w="850" w:type="dxa"/>
            <w:vAlign w:val="center"/>
          </w:tcPr>
          <w:p w14:paraId="0CAFA89F" w14:textId="6694EDD0" w:rsidR="00F3786B" w:rsidRPr="00EC5838" w:rsidRDefault="000B0597" w:rsidP="00F35584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中午</w:t>
            </w:r>
          </w:p>
        </w:tc>
        <w:tc>
          <w:tcPr>
            <w:tcW w:w="7790" w:type="dxa"/>
          </w:tcPr>
          <w:p w14:paraId="49E49D53" w14:textId="1688A3E4" w:rsidR="00F3786B" w:rsidRPr="00EC5838" w:rsidRDefault="00F50D5E" w:rsidP="0059424B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用餐後，長者可</w:t>
            </w:r>
            <w:r w:rsidR="0050039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點選虛擬人服務功能，</w:t>
            </w: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參與智慧虛擬人</w:t>
            </w:r>
            <w:r w:rsidR="0038755A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內的</w:t>
            </w: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互動娛樂活動</w:t>
            </w:r>
            <w:r w:rsidR="00577F7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或是與其聊天</w:t>
            </w: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，刺激腦力並增進社交互動。照護者可通過</w:t>
            </w:r>
            <w:r w:rsidR="00F0159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虛擬人</w:t>
            </w:r>
            <w:r w:rsidR="00F53AAC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傳送至後台</w:t>
            </w:r>
            <w:r w:rsidR="00F26BB2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分析</w:t>
            </w:r>
            <w:r w:rsidR="00F53AAC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的</w:t>
            </w:r>
            <w:r w:rsidR="0046431B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長者</w:t>
            </w:r>
            <w:r w:rsidR="00F0159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情緒資訊</w:t>
            </w: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，即時</w:t>
            </w:r>
            <w:r w:rsidR="004B4784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提供協助</w:t>
            </w: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。</w:t>
            </w:r>
          </w:p>
        </w:tc>
      </w:tr>
      <w:tr w:rsidR="00F3786B" w:rsidRPr="00EC5838" w14:paraId="05CCF3E0" w14:textId="77777777" w:rsidTr="00B45A21">
        <w:tc>
          <w:tcPr>
            <w:tcW w:w="850" w:type="dxa"/>
            <w:vAlign w:val="center"/>
          </w:tcPr>
          <w:p w14:paraId="2341D037" w14:textId="20DBF6AE" w:rsidR="00F3786B" w:rsidRPr="00EC5838" w:rsidRDefault="000B0597" w:rsidP="00F35584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下午</w:t>
            </w:r>
          </w:p>
        </w:tc>
        <w:tc>
          <w:tcPr>
            <w:tcW w:w="7790" w:type="dxa"/>
          </w:tcPr>
          <w:p w14:paraId="2EDD95EA" w14:textId="568AD8F9" w:rsidR="00F3786B" w:rsidRPr="00EC5838" w:rsidRDefault="00D66546" w:rsidP="0059424B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D66546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智慧虛擬人</w:t>
            </w:r>
            <w:r w:rsidR="0046431B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可</w:t>
            </w:r>
            <w:r w:rsidRPr="00D66546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根據長者的情緒狀態提供個性化的對話支持，例如安撫焦慮或分享正能量故事，幫助他們保持積極的情緒。</w:t>
            </w:r>
          </w:p>
        </w:tc>
      </w:tr>
      <w:tr w:rsidR="0033281E" w:rsidRPr="00D41F0E" w14:paraId="45D3CC07" w14:textId="77777777" w:rsidTr="00B45A21">
        <w:tc>
          <w:tcPr>
            <w:tcW w:w="850" w:type="dxa"/>
            <w:vAlign w:val="center"/>
          </w:tcPr>
          <w:p w14:paraId="317CCABD" w14:textId="196DDF45" w:rsidR="0033281E" w:rsidRPr="00EC5838" w:rsidRDefault="0033281E" w:rsidP="00F35584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</w:pPr>
            <w:r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晚上</w:t>
            </w:r>
          </w:p>
        </w:tc>
        <w:tc>
          <w:tcPr>
            <w:tcW w:w="7790" w:type="dxa"/>
          </w:tcPr>
          <w:p w14:paraId="1B7A81D7" w14:textId="5A89AD0C" w:rsidR="0033281E" w:rsidRPr="00EC5838" w:rsidRDefault="00ED2BDA" w:rsidP="0059424B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D2BDA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長者</w:t>
            </w:r>
            <w:r w:rsidR="00F21C7B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透過定時的</w:t>
            </w:r>
            <w:r w:rsidR="00216B6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無</w:t>
            </w:r>
            <w:r w:rsidR="00F21C7B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人運送車配送藥物</w:t>
            </w:r>
            <w:r w:rsidR="00D14A2A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，送達會在運送車上的平板顯示確認身分</w:t>
            </w:r>
            <w:r w:rsidR="00F21C7B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</w:t>
            </w:r>
            <w:r w:rsidRPr="00ED2BDA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服用晚間藥物並準備就寢。</w:t>
            </w:r>
            <w:r w:rsidR="00D41F0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而場域也</w:t>
            </w:r>
            <w:r w:rsidR="0005152B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配有</w:t>
            </w:r>
            <w:r w:rsidR="0005152B" w:rsidRPr="0005152B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夜間監控系統</w:t>
            </w:r>
            <w:r w:rsidR="00D41F0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，若長者期間</w:t>
            </w:r>
            <w:r w:rsidR="00B054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起身</w:t>
            </w:r>
            <w:r w:rsidR="00D41F0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有跌倒或暈倒</w:t>
            </w:r>
            <w:r w:rsidR="008F4ADB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，透過Y</w:t>
            </w:r>
            <w:r w:rsidR="008F4ADB"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  <w:t>OLO</w:t>
            </w:r>
            <w:r w:rsidR="008F4ADB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模型判斷姿勢</w:t>
            </w:r>
            <w:r w:rsidR="00D41F0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</w:t>
            </w:r>
            <w:r w:rsidR="008F4ADB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若異常</w:t>
            </w:r>
            <w:r w:rsidR="00C00FAC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後台設備就會發出聲響，傳送</w:t>
            </w:r>
            <w:proofErr w:type="gramStart"/>
            <w:r w:rsidR="00C00FAC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簡訊給照護</w:t>
            </w:r>
            <w:proofErr w:type="gramEnd"/>
            <w:r w:rsidR="00C00FAC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者，以處理此情況。</w:t>
            </w:r>
          </w:p>
        </w:tc>
      </w:tr>
    </w:tbl>
    <w:p w14:paraId="16DFFD97" w14:textId="77777777" w:rsidR="00A528CA" w:rsidRPr="00EC5838" w:rsidRDefault="00A528CA" w:rsidP="00F3786B">
      <w:pPr>
        <w:adjustRightInd w:val="0"/>
        <w:snapToGrid w:val="0"/>
        <w:spacing w:before="60" w:after="60"/>
        <w:rPr>
          <w:rFonts w:ascii="標楷體" w:eastAsia="標楷體" w:hAnsiTheme="majorEastAsia"/>
          <w:bCs/>
          <w:color w:val="000000" w:themeColor="text1"/>
          <w:sz w:val="28"/>
        </w:rPr>
      </w:pPr>
    </w:p>
    <w:p w14:paraId="765E749B" w14:textId="5180D9C8" w:rsidR="00727E83" w:rsidRPr="00EC5838" w:rsidRDefault="00727E83" w:rsidP="00946472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/>
          <w:b/>
          <w:color w:val="000000" w:themeColor="text1"/>
          <w:sz w:val="28"/>
        </w:rPr>
        <w:t>系統功能簡介</w:t>
      </w:r>
    </w:p>
    <w:p w14:paraId="624E2F48" w14:textId="2F76527C" w:rsidR="006F2368" w:rsidRPr="00EC5838" w:rsidRDefault="00921A36" w:rsidP="00C214B1">
      <w:pPr>
        <w:pStyle w:val="a3"/>
        <w:numPr>
          <w:ilvl w:val="1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/>
          <w:color w:val="000000" w:themeColor="text1"/>
          <w:sz w:val="28"/>
        </w:rPr>
        <w:t>系統使用情境介紹</w:t>
      </w:r>
    </w:p>
    <w:p w14:paraId="2E941B68" w14:textId="77777777" w:rsidR="00433E72" w:rsidRPr="00EC5838" w:rsidRDefault="00433E72" w:rsidP="00137355">
      <w:pPr>
        <w:adjustRightInd w:val="0"/>
        <w:snapToGrid w:val="0"/>
        <w:spacing w:before="60" w:after="60"/>
        <w:ind w:left="420"/>
        <w:jc w:val="center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/>
          <w:b/>
          <w:noProof/>
          <w:color w:val="000000" w:themeColor="text1"/>
          <w:sz w:val="28"/>
        </w:rPr>
        <w:drawing>
          <wp:inline distT="0" distB="0" distL="0" distR="0" wp14:anchorId="3C450A45" wp14:editId="4213CBAF">
            <wp:extent cx="4383695" cy="1794971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611" cy="18170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C4F26C" w14:textId="491CFD21" w:rsidR="0096535D" w:rsidRPr="00EC5838" w:rsidRDefault="00433E72" w:rsidP="00D60B90">
      <w:pPr>
        <w:pStyle w:val="afd"/>
        <w:snapToGrid w:val="0"/>
        <w:spacing w:before="60" w:after="60"/>
        <w:jc w:val="center"/>
        <w:rPr>
          <w:rFonts w:ascii="標楷體" w:eastAsia="標楷體"/>
          <w:sz w:val="28"/>
        </w:rPr>
      </w:pPr>
      <w:r w:rsidRPr="00EC5838">
        <w:rPr>
          <w:rFonts w:ascii="標楷體" w:eastAsia="標楷體" w:hint="eastAsia"/>
          <w:sz w:val="28"/>
        </w:rPr>
        <w:t xml:space="preserve">圖 </w:t>
      </w:r>
      <w:r w:rsidRPr="00EC5838">
        <w:rPr>
          <w:rFonts w:ascii="標楷體" w:eastAsia="標楷體"/>
          <w:sz w:val="28"/>
        </w:rPr>
        <w:fldChar w:fldCharType="begin"/>
      </w:r>
      <w:r w:rsidRPr="00EC5838">
        <w:rPr>
          <w:rFonts w:ascii="標楷體" w:eastAsia="標楷體"/>
          <w:sz w:val="28"/>
        </w:rPr>
        <w:instrText xml:space="preserve"> </w:instrText>
      </w:r>
      <w:r w:rsidRPr="00EC5838">
        <w:rPr>
          <w:rFonts w:ascii="標楷體" w:eastAsia="標楷體" w:hint="eastAsia"/>
          <w:sz w:val="28"/>
        </w:rPr>
        <w:instrText>SEQ 圖 \* ARABIC</w:instrText>
      </w:r>
      <w:r w:rsidRPr="00EC5838">
        <w:rPr>
          <w:rFonts w:ascii="標楷體" w:eastAsia="標楷體"/>
          <w:sz w:val="28"/>
        </w:rPr>
        <w:instrText xml:space="preserve"> </w:instrText>
      </w:r>
      <w:r w:rsidRPr="00EC5838">
        <w:rPr>
          <w:rFonts w:ascii="標楷體" w:eastAsia="標楷體"/>
          <w:sz w:val="28"/>
        </w:rPr>
        <w:fldChar w:fldCharType="separate"/>
      </w:r>
      <w:r w:rsidR="00D50A82">
        <w:rPr>
          <w:rFonts w:ascii="標楷體" w:eastAsia="標楷體"/>
          <w:noProof/>
          <w:sz w:val="28"/>
        </w:rPr>
        <w:t>2</w:t>
      </w:r>
      <w:r w:rsidRPr="00EC5838">
        <w:rPr>
          <w:rFonts w:ascii="標楷體" w:eastAsia="標楷體"/>
          <w:sz w:val="28"/>
        </w:rPr>
        <w:fldChar w:fldCharType="end"/>
      </w:r>
      <w:r w:rsidRPr="00EC5838">
        <w:rPr>
          <w:rFonts w:ascii="標楷體" w:eastAsia="標楷體" w:hint="eastAsia"/>
          <w:sz w:val="28"/>
        </w:rPr>
        <w:t xml:space="preserve"> 系統使用情境示意圖</w:t>
      </w:r>
    </w:p>
    <w:p w14:paraId="4AF66EB9" w14:textId="13B13317" w:rsidR="00013ED8" w:rsidRPr="00EC5838" w:rsidRDefault="000B4C22" w:rsidP="002E3C3C">
      <w:pPr>
        <w:pStyle w:val="a3"/>
        <w:numPr>
          <w:ilvl w:val="1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proofErr w:type="spellStart"/>
      <w:r w:rsidRPr="00EC5838">
        <w:rPr>
          <w:rFonts w:ascii="標楷體" w:eastAsia="標楷體" w:hAnsiTheme="majorEastAsia"/>
          <w:b/>
          <w:color w:val="000000" w:themeColor="text1"/>
          <w:sz w:val="28"/>
        </w:rPr>
        <w:t>LineBOT</w:t>
      </w:r>
      <w:proofErr w:type="spellEnd"/>
      <w:r w:rsidRPr="00EC5838">
        <w:rPr>
          <w:rFonts w:ascii="標楷體" w:eastAsia="標楷體" w:hAnsiTheme="majorEastAsia" w:hint="eastAsia"/>
          <w:b/>
          <w:color w:val="000000" w:themeColor="text1"/>
          <w:sz w:val="28"/>
        </w:rPr>
        <w:t>服務</w:t>
      </w:r>
      <w:r w:rsidR="00AE37C3" w:rsidRPr="00EC5838">
        <w:rPr>
          <w:rFonts w:ascii="標楷體" w:eastAsia="標楷體" w:hAnsiTheme="majorEastAsia" w:hint="eastAsia"/>
          <w:b/>
          <w:color w:val="000000" w:themeColor="text1"/>
          <w:sz w:val="28"/>
        </w:rPr>
        <w:t>前台</w:t>
      </w:r>
    </w:p>
    <w:p w14:paraId="242E0EF9" w14:textId="2BE2D275" w:rsidR="00603F87" w:rsidRPr="00EC5838" w:rsidRDefault="00603F87" w:rsidP="00603F87">
      <w:pPr>
        <w:pStyle w:val="a3"/>
        <w:adjustRightInd w:val="0"/>
        <w:snapToGrid w:val="0"/>
        <w:spacing w:before="60" w:after="60"/>
        <w:ind w:leftChars="0" w:left="1140" w:firstLineChars="200" w:firstLine="560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lastRenderedPageBreak/>
        <w:t>提供</w:t>
      </w:r>
      <w:r w:rsidR="001A5E12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被照護者</w:t>
      </w: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進行</w:t>
      </w:r>
      <w:r w:rsidR="001A5E12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點餐、</w:t>
      </w:r>
      <w:r w:rsidR="00142CE4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與虛擬人聊天與通知接收等</w:t>
      </w: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功能。</w:t>
      </w:r>
    </w:p>
    <w:p w14:paraId="2F1A20ED" w14:textId="44776931" w:rsidR="00CC0731" w:rsidRPr="00EC5838" w:rsidRDefault="00DE65F2" w:rsidP="0034727B">
      <w:pPr>
        <w:snapToGrid w:val="0"/>
        <w:spacing w:before="60" w:after="60"/>
        <w:jc w:val="center"/>
        <w:rPr>
          <w:rFonts w:ascii="標楷體" w:eastAsia="標楷體"/>
          <w:sz w:val="28"/>
        </w:rPr>
      </w:pPr>
      <w:r w:rsidRPr="00EC5838">
        <w:rPr>
          <w:rFonts w:ascii="標楷體" w:eastAsia="標楷體"/>
          <w:noProof/>
          <w:sz w:val="28"/>
        </w:rPr>
        <w:drawing>
          <wp:inline distT="0" distB="0" distL="0" distR="0" wp14:anchorId="5061FACC" wp14:editId="6539D5E2">
            <wp:extent cx="3196938" cy="1879600"/>
            <wp:effectExtent l="0" t="0" r="381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507" cy="1894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D24F56" w14:textId="0234A963" w:rsidR="006B12C8" w:rsidRPr="00EC5838" w:rsidRDefault="006B12C8" w:rsidP="0096535D">
      <w:pPr>
        <w:pStyle w:val="afd"/>
        <w:snapToGrid w:val="0"/>
        <w:spacing w:before="60" w:after="60"/>
        <w:jc w:val="center"/>
        <w:rPr>
          <w:rFonts w:ascii="標楷體" w:eastAsia="標楷體"/>
          <w:sz w:val="28"/>
        </w:rPr>
      </w:pPr>
      <w:r w:rsidRPr="00EC5838">
        <w:rPr>
          <w:rFonts w:ascii="標楷體" w:eastAsia="標楷體" w:hint="eastAsia"/>
          <w:sz w:val="28"/>
        </w:rPr>
        <w:t xml:space="preserve">圖 </w:t>
      </w:r>
      <w:r w:rsidRPr="00EC5838">
        <w:rPr>
          <w:rFonts w:ascii="標楷體" w:eastAsia="標楷體"/>
          <w:sz w:val="28"/>
        </w:rPr>
        <w:fldChar w:fldCharType="begin"/>
      </w:r>
      <w:r w:rsidRPr="00EC5838">
        <w:rPr>
          <w:rFonts w:ascii="標楷體" w:eastAsia="標楷體"/>
          <w:sz w:val="28"/>
        </w:rPr>
        <w:instrText xml:space="preserve"> </w:instrText>
      </w:r>
      <w:r w:rsidRPr="00EC5838">
        <w:rPr>
          <w:rFonts w:ascii="標楷體" w:eastAsia="標楷體" w:hint="eastAsia"/>
          <w:sz w:val="28"/>
        </w:rPr>
        <w:instrText>SEQ 圖 \* ARABIC</w:instrText>
      </w:r>
      <w:r w:rsidRPr="00EC5838">
        <w:rPr>
          <w:rFonts w:ascii="標楷體" w:eastAsia="標楷體"/>
          <w:sz w:val="28"/>
        </w:rPr>
        <w:instrText xml:space="preserve"> </w:instrText>
      </w:r>
      <w:r w:rsidRPr="00EC5838">
        <w:rPr>
          <w:rFonts w:ascii="標楷體" w:eastAsia="標楷體"/>
          <w:sz w:val="28"/>
        </w:rPr>
        <w:fldChar w:fldCharType="separate"/>
      </w:r>
      <w:r w:rsidR="00D50A82">
        <w:rPr>
          <w:rFonts w:ascii="標楷體" w:eastAsia="標楷體"/>
          <w:noProof/>
          <w:sz w:val="28"/>
        </w:rPr>
        <w:t>3</w:t>
      </w:r>
      <w:r w:rsidRPr="00EC5838">
        <w:rPr>
          <w:rFonts w:ascii="標楷體" w:eastAsia="標楷體"/>
          <w:sz w:val="28"/>
        </w:rPr>
        <w:fldChar w:fldCharType="end"/>
      </w:r>
      <w:r w:rsidRPr="00EC5838">
        <w:rPr>
          <w:rFonts w:ascii="標楷體" w:eastAsia="標楷體" w:hint="eastAsia"/>
          <w:sz w:val="28"/>
        </w:rPr>
        <w:t xml:space="preserve"> </w:t>
      </w:r>
      <w:r w:rsidR="00085139" w:rsidRPr="00EC5838">
        <w:rPr>
          <w:rFonts w:ascii="標楷體" w:eastAsia="標楷體" w:hint="eastAsia"/>
          <w:sz w:val="28"/>
        </w:rPr>
        <w:t>前</w:t>
      </w:r>
      <w:r w:rsidRPr="00EC5838">
        <w:rPr>
          <w:rFonts w:ascii="標楷體" w:eastAsia="標楷體" w:hint="eastAsia"/>
          <w:sz w:val="28"/>
        </w:rPr>
        <w:t>台系統功能圖</w:t>
      </w:r>
    </w:p>
    <w:p w14:paraId="096CCE40" w14:textId="77777777" w:rsidR="00557735" w:rsidRPr="00EC5838" w:rsidRDefault="00557735" w:rsidP="005C6EE1">
      <w:pPr>
        <w:snapToGrid w:val="0"/>
        <w:rPr>
          <w:rFonts w:ascii="標楷體" w:eastAsia="標楷體" w:hint="eastAsia"/>
          <w:sz w:val="28"/>
        </w:rPr>
      </w:pPr>
    </w:p>
    <w:p w14:paraId="59C03F08" w14:textId="215C2A32" w:rsidR="00422516" w:rsidRPr="00EC5838" w:rsidRDefault="00D07FAE" w:rsidP="00D07FAE">
      <w:pPr>
        <w:pStyle w:val="a3"/>
        <w:numPr>
          <w:ilvl w:val="1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/>
          <w:color w:val="000000" w:themeColor="text1"/>
          <w:sz w:val="28"/>
        </w:rPr>
        <w:t>智慧照護系統後台</w:t>
      </w:r>
    </w:p>
    <w:p w14:paraId="0D423FBA" w14:textId="3DC518E6" w:rsidR="005F6696" w:rsidRPr="00EC5838" w:rsidRDefault="005F6696" w:rsidP="00F1656E">
      <w:pPr>
        <w:pStyle w:val="a3"/>
        <w:adjustRightInd w:val="0"/>
        <w:snapToGrid w:val="0"/>
        <w:spacing w:before="60" w:after="60"/>
        <w:ind w:leftChars="0" w:left="1140" w:firstLineChars="200" w:firstLine="560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提供照護單位</w:t>
      </w:r>
      <w:r w:rsidR="001463FD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管理</w:t>
      </w:r>
      <w:r w:rsidR="00131ECE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被照護者、</w:t>
      </w:r>
      <w:r w:rsidR="00252F2F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運送車、</w:t>
      </w:r>
      <w:r w:rsidR="00AF2D89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庫存與配送等功能</w:t>
      </w:r>
      <w:r w:rsidR="00B23252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</w:p>
    <w:p w14:paraId="7C19C627" w14:textId="77777777" w:rsidR="00B4138E" w:rsidRPr="00EC5838" w:rsidRDefault="00B4138E" w:rsidP="00F1656E">
      <w:pPr>
        <w:pStyle w:val="a3"/>
        <w:adjustRightInd w:val="0"/>
        <w:snapToGrid w:val="0"/>
        <w:spacing w:before="60" w:after="60"/>
        <w:ind w:leftChars="0" w:left="1140" w:firstLineChars="200" w:firstLine="560"/>
        <w:rPr>
          <w:rFonts w:ascii="標楷體" w:eastAsia="標楷體" w:hAnsiTheme="majorEastAsia"/>
          <w:bCs/>
          <w:color w:val="000000" w:themeColor="text1"/>
          <w:sz w:val="28"/>
        </w:rPr>
      </w:pPr>
    </w:p>
    <w:p w14:paraId="43CED307" w14:textId="68973E69" w:rsidR="006F2368" w:rsidRPr="00EC5838" w:rsidRDefault="00E016C7" w:rsidP="00520870">
      <w:pPr>
        <w:snapToGrid w:val="0"/>
        <w:spacing w:before="60" w:after="60"/>
        <w:jc w:val="center"/>
        <w:rPr>
          <w:rFonts w:ascii="標楷體" w:eastAsia="標楷體"/>
          <w:sz w:val="28"/>
        </w:rPr>
      </w:pPr>
      <w:r w:rsidRPr="00EC5838">
        <w:rPr>
          <w:rFonts w:ascii="標楷體" w:eastAsia="標楷體"/>
          <w:noProof/>
          <w:sz w:val="28"/>
        </w:rPr>
        <w:drawing>
          <wp:inline distT="0" distB="0" distL="0" distR="0" wp14:anchorId="194CFA37" wp14:editId="7C2DE09D">
            <wp:extent cx="4562051" cy="201189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912" cy="20281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2B2593" w14:textId="397C1717" w:rsidR="00E016C7" w:rsidRPr="00EC5838" w:rsidRDefault="00E016C7" w:rsidP="0096535D">
      <w:pPr>
        <w:pStyle w:val="afd"/>
        <w:snapToGrid w:val="0"/>
        <w:spacing w:before="60" w:after="60"/>
        <w:jc w:val="center"/>
        <w:rPr>
          <w:rFonts w:ascii="標楷體" w:eastAsia="標楷體"/>
          <w:sz w:val="28"/>
        </w:rPr>
      </w:pPr>
      <w:r w:rsidRPr="00EC5838">
        <w:rPr>
          <w:rFonts w:ascii="標楷體" w:eastAsia="標楷體" w:hint="eastAsia"/>
          <w:sz w:val="28"/>
        </w:rPr>
        <w:t xml:space="preserve">圖 </w:t>
      </w:r>
      <w:r w:rsidRPr="00EC5838">
        <w:rPr>
          <w:rFonts w:ascii="標楷體" w:eastAsia="標楷體"/>
          <w:sz w:val="28"/>
        </w:rPr>
        <w:fldChar w:fldCharType="begin"/>
      </w:r>
      <w:r w:rsidRPr="00EC5838">
        <w:rPr>
          <w:rFonts w:ascii="標楷體" w:eastAsia="標楷體"/>
          <w:sz w:val="28"/>
        </w:rPr>
        <w:instrText xml:space="preserve"> </w:instrText>
      </w:r>
      <w:r w:rsidRPr="00EC5838">
        <w:rPr>
          <w:rFonts w:ascii="標楷體" w:eastAsia="標楷體" w:hint="eastAsia"/>
          <w:sz w:val="28"/>
        </w:rPr>
        <w:instrText>SEQ 圖 \* ARABIC</w:instrText>
      </w:r>
      <w:r w:rsidRPr="00EC5838">
        <w:rPr>
          <w:rFonts w:ascii="標楷體" w:eastAsia="標楷體"/>
          <w:sz w:val="28"/>
        </w:rPr>
        <w:instrText xml:space="preserve"> </w:instrText>
      </w:r>
      <w:r w:rsidRPr="00EC5838">
        <w:rPr>
          <w:rFonts w:ascii="標楷體" w:eastAsia="標楷體"/>
          <w:sz w:val="28"/>
        </w:rPr>
        <w:fldChar w:fldCharType="separate"/>
      </w:r>
      <w:r w:rsidR="00D50A82">
        <w:rPr>
          <w:rFonts w:ascii="標楷體" w:eastAsia="標楷體"/>
          <w:noProof/>
          <w:sz w:val="28"/>
        </w:rPr>
        <w:t>4</w:t>
      </w:r>
      <w:r w:rsidRPr="00EC5838">
        <w:rPr>
          <w:rFonts w:ascii="標楷體" w:eastAsia="標楷體"/>
          <w:sz w:val="28"/>
        </w:rPr>
        <w:fldChar w:fldCharType="end"/>
      </w:r>
      <w:r w:rsidRPr="00EC5838">
        <w:rPr>
          <w:rFonts w:ascii="標楷體" w:eastAsia="標楷體" w:hint="eastAsia"/>
          <w:sz w:val="28"/>
        </w:rPr>
        <w:t xml:space="preserve"> </w:t>
      </w:r>
      <w:r w:rsidR="00AD3B07" w:rsidRPr="00EC5838">
        <w:rPr>
          <w:rFonts w:ascii="標楷體" w:eastAsia="標楷體" w:hint="eastAsia"/>
          <w:sz w:val="28"/>
        </w:rPr>
        <w:t>後台</w:t>
      </w:r>
      <w:r w:rsidRPr="00EC5838">
        <w:rPr>
          <w:rFonts w:ascii="標楷體" w:eastAsia="標楷體" w:hint="eastAsia"/>
          <w:sz w:val="28"/>
        </w:rPr>
        <w:t>系統</w:t>
      </w:r>
      <w:r w:rsidR="00AD3B07" w:rsidRPr="00EC5838">
        <w:rPr>
          <w:rFonts w:ascii="標楷體" w:eastAsia="標楷體" w:hint="eastAsia"/>
          <w:sz w:val="28"/>
        </w:rPr>
        <w:t>功能圖</w:t>
      </w:r>
    </w:p>
    <w:p w14:paraId="20AC5958" w14:textId="12274BEA" w:rsidR="00727E83" w:rsidRPr="00EC5838" w:rsidRDefault="00727E83" w:rsidP="00D07FAE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/>
          <w:b/>
          <w:color w:val="000000" w:themeColor="text1"/>
          <w:sz w:val="28"/>
        </w:rPr>
        <w:t>系統特色</w:t>
      </w:r>
    </w:p>
    <w:p w14:paraId="0897FA0C" w14:textId="31DCE306" w:rsidR="00582024" w:rsidRPr="00EC5838" w:rsidRDefault="00390421" w:rsidP="00253202">
      <w:pPr>
        <w:pStyle w:val="afd"/>
        <w:snapToGrid w:val="0"/>
        <w:ind w:left="420"/>
        <w:jc w:val="center"/>
        <w:rPr>
          <w:rFonts w:ascii="標楷體" w:eastAsia="標楷體" w:hAnsiTheme="majorEastAsia"/>
          <w:b/>
          <w:color w:val="000000" w:themeColor="text1"/>
          <w:sz w:val="28"/>
          <w:szCs w:val="28"/>
        </w:rPr>
      </w:pPr>
      <w:r w:rsidRPr="00EC5838">
        <w:rPr>
          <w:rFonts w:ascii="標楷體" w:eastAsia="標楷體" w:hint="eastAsia"/>
          <w:sz w:val="28"/>
          <w:szCs w:val="28"/>
        </w:rPr>
        <w:t xml:space="preserve">表 </w:t>
      </w:r>
      <w:r w:rsidRPr="00EC5838">
        <w:rPr>
          <w:rFonts w:ascii="標楷體" w:eastAsia="標楷體"/>
          <w:sz w:val="28"/>
          <w:szCs w:val="28"/>
        </w:rPr>
        <w:fldChar w:fldCharType="begin"/>
      </w:r>
      <w:r w:rsidRPr="00EC5838">
        <w:rPr>
          <w:rFonts w:ascii="標楷體" w:eastAsia="標楷體"/>
          <w:sz w:val="28"/>
          <w:szCs w:val="28"/>
        </w:rPr>
        <w:instrText xml:space="preserve"> </w:instrText>
      </w:r>
      <w:r w:rsidRPr="00EC5838">
        <w:rPr>
          <w:rFonts w:ascii="標楷體" w:eastAsia="標楷體" w:hint="eastAsia"/>
          <w:sz w:val="28"/>
          <w:szCs w:val="28"/>
        </w:rPr>
        <w:instrText>SEQ 表 \* ARABIC</w:instrText>
      </w:r>
      <w:r w:rsidRPr="00EC5838">
        <w:rPr>
          <w:rFonts w:ascii="標楷體" w:eastAsia="標楷體"/>
          <w:sz w:val="28"/>
          <w:szCs w:val="28"/>
        </w:rPr>
        <w:instrText xml:space="preserve"> </w:instrText>
      </w:r>
      <w:r w:rsidRPr="00EC5838">
        <w:rPr>
          <w:rFonts w:ascii="標楷體" w:eastAsia="標楷體"/>
          <w:sz w:val="28"/>
          <w:szCs w:val="28"/>
        </w:rPr>
        <w:fldChar w:fldCharType="separate"/>
      </w:r>
      <w:r w:rsidR="00D50A82">
        <w:rPr>
          <w:rFonts w:ascii="標楷體" w:eastAsia="標楷體"/>
          <w:noProof/>
          <w:sz w:val="28"/>
          <w:szCs w:val="28"/>
        </w:rPr>
        <w:t>2</w:t>
      </w:r>
      <w:r w:rsidRPr="00EC5838">
        <w:rPr>
          <w:rFonts w:ascii="標楷體" w:eastAsia="標楷體"/>
          <w:sz w:val="28"/>
          <w:szCs w:val="28"/>
        </w:rPr>
        <w:fldChar w:fldCharType="end"/>
      </w:r>
      <w:r w:rsidRPr="00EC5838">
        <w:rPr>
          <w:rFonts w:ascii="標楷體" w:eastAsia="標楷體"/>
          <w:sz w:val="28"/>
          <w:szCs w:val="28"/>
        </w:rPr>
        <w:t xml:space="preserve"> </w:t>
      </w:r>
      <w:r w:rsidRPr="00EC5838">
        <w:rPr>
          <w:rFonts w:ascii="標楷體" w:eastAsia="標楷體" w:hint="eastAsia"/>
          <w:sz w:val="28"/>
          <w:szCs w:val="28"/>
        </w:rPr>
        <w:t>系統</w:t>
      </w:r>
      <w:r w:rsidR="00AD5A1E" w:rsidRPr="00EC5838">
        <w:rPr>
          <w:rFonts w:ascii="標楷體" w:eastAsia="標楷體" w:hint="eastAsia"/>
          <w:sz w:val="28"/>
          <w:szCs w:val="28"/>
        </w:rPr>
        <w:t>特色概述表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702"/>
        <w:gridCol w:w="6939"/>
      </w:tblGrid>
      <w:tr w:rsidR="00582024" w:rsidRPr="00EC5838" w14:paraId="2BC14EA8" w14:textId="77777777" w:rsidTr="001F173E">
        <w:tc>
          <w:tcPr>
            <w:tcW w:w="1702" w:type="dxa"/>
            <w:shd w:val="clear" w:color="auto" w:fill="E2EFD9" w:themeFill="accent6" w:themeFillTint="33"/>
          </w:tcPr>
          <w:p w14:paraId="41BFEBA4" w14:textId="58AFCF76" w:rsidR="00582024" w:rsidRPr="00EC5838" w:rsidRDefault="005E531D" w:rsidP="005E531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系統</w:t>
            </w:r>
            <w:r w:rsidR="00434572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特色</w:t>
            </w:r>
          </w:p>
        </w:tc>
        <w:tc>
          <w:tcPr>
            <w:tcW w:w="6939" w:type="dxa"/>
            <w:shd w:val="clear" w:color="auto" w:fill="E2EFD9" w:themeFill="accent6" w:themeFillTint="33"/>
          </w:tcPr>
          <w:p w14:paraId="7ABFD0FC" w14:textId="22917D9E" w:rsidR="00582024" w:rsidRPr="00EC5838" w:rsidRDefault="000E233B" w:rsidP="005E531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說明</w:t>
            </w:r>
          </w:p>
        </w:tc>
      </w:tr>
      <w:tr w:rsidR="00582024" w:rsidRPr="00EC5838" w14:paraId="4FA2FA74" w14:textId="77777777" w:rsidTr="001F173E">
        <w:tc>
          <w:tcPr>
            <w:tcW w:w="1702" w:type="dxa"/>
            <w:vAlign w:val="center"/>
          </w:tcPr>
          <w:p w14:paraId="05F4E0F5" w14:textId="77777777" w:rsidR="00F15FDF" w:rsidRPr="00EC5838" w:rsidRDefault="007F4496" w:rsidP="001F173E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AI智慧</w:t>
            </w:r>
          </w:p>
          <w:p w14:paraId="31F3474B" w14:textId="3D47C8F3" w:rsidR="00582024" w:rsidRPr="00EC5838" w:rsidRDefault="007F4496" w:rsidP="001F173E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虛擬人</w:t>
            </w:r>
          </w:p>
        </w:tc>
        <w:tc>
          <w:tcPr>
            <w:tcW w:w="6939" w:type="dxa"/>
          </w:tcPr>
          <w:p w14:paraId="5D02CDEE" w14:textId="4EF26DF4" w:rsidR="00582024" w:rsidRPr="00EC5838" w:rsidRDefault="00EE3E20" w:rsidP="001F173E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接收</w:t>
            </w:r>
            <w:r w:rsidR="00DD70B6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被照護者傳送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的語音或文字，</w:t>
            </w:r>
            <w:r w:rsidR="00875178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虛擬人</w:t>
            </w:r>
            <w:r w:rsidR="00221EC7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會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有不同動作</w:t>
            </w:r>
            <w:r w:rsidR="008E5A63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與回應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，同時訊息</w:t>
            </w:r>
            <w:r w:rsidR="00221EC7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藉由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機器學習進行情緒分析</w:t>
            </w:r>
            <w:r w:rsidR="008F778D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後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傳送至</w:t>
            </w:r>
            <w:r w:rsidR="00D94810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後台與</w:t>
            </w:r>
            <w:r w:rsidR="0063434A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資料庫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</w:t>
            </w:r>
            <w:r w:rsidR="00F74B76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以此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完善對被照護者情緒的掌握</w:t>
            </w:r>
            <w:r w:rsidR="00F96BD3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與分析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。</w:t>
            </w:r>
          </w:p>
        </w:tc>
      </w:tr>
      <w:tr w:rsidR="00582024" w:rsidRPr="00EC5838" w14:paraId="1F636E67" w14:textId="77777777" w:rsidTr="001F173E">
        <w:tc>
          <w:tcPr>
            <w:tcW w:w="1702" w:type="dxa"/>
            <w:vAlign w:val="center"/>
          </w:tcPr>
          <w:p w14:paraId="2BC1D4CB" w14:textId="77777777" w:rsidR="00157B27" w:rsidRPr="00EC5838" w:rsidRDefault="007F4496" w:rsidP="001F173E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IoT無人</w:t>
            </w:r>
          </w:p>
          <w:p w14:paraId="3A6F098F" w14:textId="4D2BFE26" w:rsidR="00582024" w:rsidRPr="00EC5838" w:rsidRDefault="007F4496" w:rsidP="001F173E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循跡運送車</w:t>
            </w:r>
          </w:p>
        </w:tc>
        <w:tc>
          <w:tcPr>
            <w:tcW w:w="6939" w:type="dxa"/>
          </w:tcPr>
          <w:p w14:paraId="50CE8F7C" w14:textId="5A5D84D2" w:rsidR="00582024" w:rsidRPr="00EC5838" w:rsidRDefault="005B424D" w:rsidP="00946472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可用於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服務行動不便的被照護者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，或預防</w:t>
            </w:r>
            <w:r w:rsidR="00D54E64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傳染，並可減省人力成本</w:t>
            </w:r>
            <w:r w:rsidR="002202AF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。</w:t>
            </w:r>
            <w:r w:rsidR="001C0E15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主要工作為送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餐</w:t>
            </w:r>
            <w:r w:rsidR="005D0AC1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(</w:t>
            </w:r>
            <w:proofErr w:type="spellStart"/>
            <w:r w:rsidR="005D0AC1"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  <w:t>Line</w:t>
            </w:r>
            <w:r w:rsidR="005D0AC1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B</w:t>
            </w:r>
            <w:r w:rsidR="005D0AC1"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  <w:t>OT</w:t>
            </w:r>
            <w:proofErr w:type="spellEnd"/>
            <w:r w:rsidR="005D0AC1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前台所點)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、所需之藥物等</w:t>
            </w:r>
            <w:r w:rsidR="00D941E7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。透過辨識器</w:t>
            </w:r>
            <w:r w:rsidR="00032A79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確認路線</w:t>
            </w:r>
            <w:r w:rsidR="00D941E7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、超音波感測</w:t>
            </w:r>
            <w:proofErr w:type="gramStart"/>
            <w:r w:rsidR="00D941E7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器避障</w:t>
            </w:r>
            <w:proofErr w:type="gramEnd"/>
            <w:r w:rsidR="00D941E7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</w:t>
            </w:r>
            <w:r w:rsidR="00BA6D0D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並</w:t>
            </w:r>
            <w:r w:rsidR="00EA4252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由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掃描QR-CODE辨識運送對象</w:t>
            </w:r>
            <w:r w:rsidR="00BA6D0D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與方向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，使運送更精確。</w:t>
            </w:r>
          </w:p>
        </w:tc>
      </w:tr>
      <w:tr w:rsidR="00582024" w:rsidRPr="00EC5838" w14:paraId="1078CEE6" w14:textId="77777777" w:rsidTr="001F173E">
        <w:tc>
          <w:tcPr>
            <w:tcW w:w="1702" w:type="dxa"/>
            <w:vAlign w:val="center"/>
          </w:tcPr>
          <w:p w14:paraId="66DA74B8" w14:textId="77777777" w:rsidR="00F15FDF" w:rsidRPr="00EC5838" w:rsidRDefault="00DB1A95" w:rsidP="001F173E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proofErr w:type="spellStart"/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LineBOT</w:t>
            </w:r>
            <w:proofErr w:type="spellEnd"/>
          </w:p>
          <w:p w14:paraId="448F1D8A" w14:textId="1E66BFD8" w:rsidR="00582024" w:rsidRPr="00EC5838" w:rsidRDefault="00DB1A95" w:rsidP="001F173E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服務前台</w:t>
            </w:r>
          </w:p>
        </w:tc>
        <w:tc>
          <w:tcPr>
            <w:tcW w:w="6939" w:type="dxa"/>
          </w:tcPr>
          <w:p w14:paraId="416D12D8" w14:textId="04E518B5" w:rsidR="00582024" w:rsidRPr="00EC5838" w:rsidRDefault="001F173E" w:rsidP="00946472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智慧虛擬人系統、點餐功能與訊息通知</w:t>
            </w:r>
            <w:proofErr w:type="gramStart"/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功能</w:t>
            </w:r>
            <w:r w:rsidR="00AA394A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接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綁定</w:t>
            </w:r>
            <w:proofErr w:type="gramEnd"/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於該項中，被照護者可</w:t>
            </w:r>
            <w:proofErr w:type="gramStart"/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先由綁定</w:t>
            </w:r>
            <w:proofErr w:type="gramEnd"/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手機，而後</w:t>
            </w:r>
            <w:r w:rsidR="00031101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就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可進行虛擬人對話、餐點或藥物運送等服務</w:t>
            </w:r>
            <w:r w:rsidR="00031101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，提升</w:t>
            </w:r>
            <w:r w:rsidR="00D15E43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便捷性與</w:t>
            </w:r>
            <w:r w:rsidR="00E30C21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可用性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。</w:t>
            </w:r>
          </w:p>
        </w:tc>
      </w:tr>
      <w:tr w:rsidR="00582024" w:rsidRPr="00EC5838" w14:paraId="05886136" w14:textId="77777777" w:rsidTr="001F173E">
        <w:tc>
          <w:tcPr>
            <w:tcW w:w="1702" w:type="dxa"/>
            <w:vAlign w:val="center"/>
          </w:tcPr>
          <w:p w14:paraId="1FF4A3BE" w14:textId="77777777" w:rsidR="00975EF5" w:rsidRPr="00EC5838" w:rsidRDefault="00DB1A95" w:rsidP="001F173E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lastRenderedPageBreak/>
              <w:t>管理後台</w:t>
            </w:r>
          </w:p>
          <w:p w14:paraId="05A60CA6" w14:textId="18DAE0F4" w:rsidR="00582024" w:rsidRPr="00EC5838" w:rsidRDefault="00DB1A95" w:rsidP="001F173E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與提醒平台</w:t>
            </w:r>
          </w:p>
        </w:tc>
        <w:tc>
          <w:tcPr>
            <w:tcW w:w="6939" w:type="dxa"/>
          </w:tcPr>
          <w:p w14:paraId="4E3FED88" w14:textId="4CDD359B" w:rsidR="00582024" w:rsidRPr="00EC5838" w:rsidRDefault="001F173E" w:rsidP="00946472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可獲取所有被照護者的資料，並藉由提醒平台與後台儀表板，更精確關注被照護者狀態。同時也可以管理運輸機器人、訂單管理、進銷存管理等</w:t>
            </w:r>
            <w:r w:rsidR="003B41EF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，使功能具有整合性。</w:t>
            </w:r>
          </w:p>
        </w:tc>
      </w:tr>
    </w:tbl>
    <w:p w14:paraId="375176EE" w14:textId="77777777" w:rsidR="00993274" w:rsidRPr="00EC5838" w:rsidRDefault="00993274" w:rsidP="00946472">
      <w:pPr>
        <w:adjustRightInd w:val="0"/>
        <w:snapToGrid w:val="0"/>
        <w:spacing w:before="60" w:after="60"/>
        <w:ind w:left="9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</w:p>
    <w:p w14:paraId="0EEC4257" w14:textId="225E8A72" w:rsidR="00727E83" w:rsidRPr="00EC5838" w:rsidRDefault="00727E83" w:rsidP="00D07FAE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/>
          <w:b/>
          <w:color w:val="000000" w:themeColor="text1"/>
          <w:sz w:val="28"/>
        </w:rPr>
        <w:t>系統開發工具與技術</w:t>
      </w:r>
    </w:p>
    <w:p w14:paraId="473D8471" w14:textId="2B651B68" w:rsidR="00131112" w:rsidRPr="00EC5838" w:rsidRDefault="00570286" w:rsidP="00DB1A24">
      <w:pPr>
        <w:adjustRightInd w:val="0"/>
        <w:snapToGrid w:val="0"/>
        <w:spacing w:before="60" w:after="60"/>
        <w:jc w:val="center"/>
        <w:rPr>
          <w:rFonts w:ascii="標楷體" w:eastAsia="標楷體" w:hAnsiTheme="majorEastAsia"/>
          <w:b/>
          <w:color w:val="000000" w:themeColor="text1"/>
          <w:sz w:val="28"/>
        </w:rPr>
      </w:pPr>
      <w:r>
        <w:rPr>
          <w:rFonts w:ascii="標楷體" w:eastAsia="標楷體" w:hAnsiTheme="majorEastAsia"/>
          <w:b/>
          <w:noProof/>
          <w:color w:val="000000" w:themeColor="text1"/>
          <w:sz w:val="28"/>
        </w:rPr>
        <w:drawing>
          <wp:inline distT="0" distB="0" distL="0" distR="0" wp14:anchorId="65D535F4" wp14:editId="288C9B11">
            <wp:extent cx="4857750" cy="2775720"/>
            <wp:effectExtent l="19050" t="19050" r="19050" b="2476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337" cy="27829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0A85C4" w14:textId="0A46E535" w:rsidR="00276A63" w:rsidRPr="00EC5838" w:rsidRDefault="00F13153" w:rsidP="00946472">
      <w:pPr>
        <w:adjustRightInd w:val="0"/>
        <w:snapToGrid w:val="0"/>
        <w:spacing w:before="60" w:after="60"/>
        <w:jc w:val="center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int="eastAsia"/>
          <w:sz w:val="28"/>
        </w:rPr>
        <w:t xml:space="preserve">圖 </w:t>
      </w:r>
      <w:r w:rsidRPr="00EC5838">
        <w:rPr>
          <w:rFonts w:ascii="標楷體" w:eastAsia="標楷體"/>
          <w:sz w:val="28"/>
        </w:rPr>
        <w:fldChar w:fldCharType="begin"/>
      </w:r>
      <w:r w:rsidRPr="00EC5838">
        <w:rPr>
          <w:rFonts w:ascii="標楷體" w:eastAsia="標楷體"/>
          <w:sz w:val="28"/>
        </w:rPr>
        <w:instrText xml:space="preserve"> </w:instrText>
      </w:r>
      <w:r w:rsidRPr="00EC5838">
        <w:rPr>
          <w:rFonts w:ascii="標楷體" w:eastAsia="標楷體" w:hint="eastAsia"/>
          <w:sz w:val="28"/>
        </w:rPr>
        <w:instrText>SEQ 圖 \* ARABIC</w:instrText>
      </w:r>
      <w:r w:rsidRPr="00EC5838">
        <w:rPr>
          <w:rFonts w:ascii="標楷體" w:eastAsia="標楷體"/>
          <w:sz w:val="28"/>
        </w:rPr>
        <w:instrText xml:space="preserve"> </w:instrText>
      </w:r>
      <w:r w:rsidRPr="00EC5838">
        <w:rPr>
          <w:rFonts w:ascii="標楷體" w:eastAsia="標楷體"/>
          <w:sz w:val="28"/>
        </w:rPr>
        <w:fldChar w:fldCharType="separate"/>
      </w:r>
      <w:r w:rsidR="00D50A82">
        <w:rPr>
          <w:rFonts w:ascii="標楷體" w:eastAsia="標楷體"/>
          <w:noProof/>
          <w:sz w:val="28"/>
        </w:rPr>
        <w:t>5</w:t>
      </w:r>
      <w:r w:rsidRPr="00EC5838">
        <w:rPr>
          <w:rFonts w:ascii="標楷體" w:eastAsia="標楷體"/>
          <w:sz w:val="28"/>
        </w:rPr>
        <w:fldChar w:fldCharType="end"/>
      </w:r>
      <w:r w:rsidRPr="00EC5838">
        <w:rPr>
          <w:rFonts w:ascii="標楷體" w:eastAsia="標楷體" w:hint="eastAsia"/>
          <w:sz w:val="28"/>
        </w:rPr>
        <w:t>系統</w:t>
      </w:r>
      <w:r w:rsidR="00276A63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架構圖</w:t>
      </w:r>
    </w:p>
    <w:p w14:paraId="4654DD82" w14:textId="3EF83DAE" w:rsidR="00236F36" w:rsidRPr="00EC5838" w:rsidRDefault="00236F36" w:rsidP="00946472">
      <w:pPr>
        <w:adjustRightInd w:val="0"/>
        <w:snapToGrid w:val="0"/>
        <w:spacing w:before="60" w:after="60"/>
        <w:rPr>
          <w:rFonts w:ascii="標楷體" w:eastAsia="標楷體" w:hAnsiTheme="majorEastAsia"/>
          <w:b/>
          <w:color w:val="000000" w:themeColor="text1"/>
          <w:sz w:val="28"/>
        </w:rPr>
      </w:pPr>
    </w:p>
    <w:p w14:paraId="5463191F" w14:textId="126B8041" w:rsidR="00002501" w:rsidRPr="00EC5838" w:rsidRDefault="00152191" w:rsidP="00813C5A">
      <w:pPr>
        <w:pStyle w:val="afd"/>
        <w:snapToGrid w:val="0"/>
        <w:jc w:val="center"/>
        <w:rPr>
          <w:rFonts w:ascii="標楷體" w:eastAsia="標楷體" w:hAnsiTheme="majorEastAsia"/>
          <w:b/>
          <w:color w:val="000000" w:themeColor="text1"/>
          <w:sz w:val="28"/>
          <w:szCs w:val="28"/>
        </w:rPr>
      </w:pPr>
      <w:r w:rsidRPr="00EC5838">
        <w:rPr>
          <w:rFonts w:ascii="標楷體" w:eastAsia="標楷體" w:hint="eastAsia"/>
          <w:sz w:val="28"/>
          <w:szCs w:val="28"/>
        </w:rPr>
        <w:t xml:space="preserve">表 </w:t>
      </w:r>
      <w:r w:rsidRPr="00EC5838">
        <w:rPr>
          <w:rFonts w:ascii="標楷體" w:eastAsia="標楷體"/>
          <w:sz w:val="28"/>
          <w:szCs w:val="28"/>
        </w:rPr>
        <w:fldChar w:fldCharType="begin"/>
      </w:r>
      <w:r w:rsidRPr="00EC5838">
        <w:rPr>
          <w:rFonts w:ascii="標楷體" w:eastAsia="標楷體"/>
          <w:sz w:val="28"/>
          <w:szCs w:val="28"/>
        </w:rPr>
        <w:instrText xml:space="preserve"> </w:instrText>
      </w:r>
      <w:r w:rsidRPr="00EC5838">
        <w:rPr>
          <w:rFonts w:ascii="標楷體" w:eastAsia="標楷體" w:hint="eastAsia"/>
          <w:sz w:val="28"/>
          <w:szCs w:val="28"/>
        </w:rPr>
        <w:instrText>SEQ 表 \* ARABIC</w:instrText>
      </w:r>
      <w:r w:rsidRPr="00EC5838">
        <w:rPr>
          <w:rFonts w:ascii="標楷體" w:eastAsia="標楷體"/>
          <w:sz w:val="28"/>
          <w:szCs w:val="28"/>
        </w:rPr>
        <w:instrText xml:space="preserve"> </w:instrText>
      </w:r>
      <w:r w:rsidRPr="00EC5838">
        <w:rPr>
          <w:rFonts w:ascii="標楷體" w:eastAsia="標楷體"/>
          <w:sz w:val="28"/>
          <w:szCs w:val="28"/>
        </w:rPr>
        <w:fldChar w:fldCharType="separate"/>
      </w:r>
      <w:r w:rsidR="00D50A82">
        <w:rPr>
          <w:rFonts w:ascii="標楷體" w:eastAsia="標楷體"/>
          <w:noProof/>
          <w:sz w:val="28"/>
          <w:szCs w:val="28"/>
        </w:rPr>
        <w:t>3</w:t>
      </w:r>
      <w:r w:rsidRPr="00EC5838">
        <w:rPr>
          <w:rFonts w:ascii="標楷體" w:eastAsia="標楷體"/>
          <w:sz w:val="28"/>
          <w:szCs w:val="28"/>
        </w:rPr>
        <w:fldChar w:fldCharType="end"/>
      </w:r>
      <w:r w:rsidR="00A76084" w:rsidRPr="00EC5838">
        <w:rPr>
          <w:rFonts w:ascii="標楷體" w:eastAsia="標楷體"/>
          <w:sz w:val="28"/>
          <w:szCs w:val="28"/>
        </w:rPr>
        <w:t xml:space="preserve"> </w:t>
      </w:r>
      <w:r w:rsidR="00BF16CA" w:rsidRPr="00EC5838">
        <w:rPr>
          <w:rFonts w:ascii="標楷體" w:eastAsia="標楷體" w:hint="eastAsia"/>
          <w:sz w:val="28"/>
          <w:szCs w:val="28"/>
        </w:rPr>
        <w:t>系統</w:t>
      </w:r>
      <w:r w:rsidR="008C456B" w:rsidRPr="00EC5838">
        <w:rPr>
          <w:rFonts w:ascii="標楷體" w:eastAsia="標楷體" w:hint="eastAsia"/>
          <w:sz w:val="28"/>
          <w:szCs w:val="28"/>
        </w:rPr>
        <w:t>開發工具</w:t>
      </w:r>
      <w:r w:rsidR="00195B61" w:rsidRPr="00EC5838">
        <w:rPr>
          <w:rFonts w:ascii="標楷體" w:eastAsia="標楷體" w:hint="eastAsia"/>
          <w:sz w:val="28"/>
          <w:szCs w:val="28"/>
        </w:rPr>
        <w:t>與使用技術</w:t>
      </w:r>
      <w:r w:rsidR="008C456B" w:rsidRPr="00EC5838">
        <w:rPr>
          <w:rFonts w:ascii="標楷體" w:eastAsia="標楷體" w:hint="eastAsia"/>
          <w:sz w:val="28"/>
          <w:szCs w:val="28"/>
        </w:rPr>
        <w:t>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985"/>
        <w:gridCol w:w="1417"/>
        <w:gridCol w:w="3396"/>
      </w:tblGrid>
      <w:tr w:rsidR="001152AB" w:rsidRPr="00EC5838" w14:paraId="2D05168F" w14:textId="77777777" w:rsidTr="001825DE">
        <w:tc>
          <w:tcPr>
            <w:tcW w:w="9061" w:type="dxa"/>
            <w:gridSpan w:val="4"/>
            <w:shd w:val="clear" w:color="auto" w:fill="E2EFD9" w:themeFill="accent6" w:themeFillTint="33"/>
          </w:tcPr>
          <w:p w14:paraId="67BBDC73" w14:textId="706A3A38" w:rsidR="001152AB" w:rsidRPr="00EC5838" w:rsidRDefault="001152AB" w:rsidP="00671487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系統開發輔助工具</w:t>
            </w:r>
          </w:p>
        </w:tc>
      </w:tr>
      <w:tr w:rsidR="001152AB" w:rsidRPr="00EC5838" w14:paraId="7E88F462" w14:textId="77777777" w:rsidTr="00211B0B">
        <w:tc>
          <w:tcPr>
            <w:tcW w:w="2263" w:type="dxa"/>
          </w:tcPr>
          <w:p w14:paraId="373F47F6" w14:textId="19C9450D" w:rsidR="001152AB" w:rsidRPr="00EC5838" w:rsidRDefault="009124EB" w:rsidP="00671487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伺服器</w:t>
            </w:r>
            <w:r w:rsidR="006537FB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作業系統</w:t>
            </w:r>
          </w:p>
        </w:tc>
        <w:tc>
          <w:tcPr>
            <w:tcW w:w="1985" w:type="dxa"/>
          </w:tcPr>
          <w:p w14:paraId="11B8844F" w14:textId="314D089A" w:rsidR="001152AB" w:rsidRPr="00EC5838" w:rsidRDefault="000B7FE5" w:rsidP="00671487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Ubuntu</w:t>
            </w:r>
            <w:r w:rsidR="003117AA"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24.02</w:t>
            </w:r>
          </w:p>
        </w:tc>
        <w:tc>
          <w:tcPr>
            <w:tcW w:w="1417" w:type="dxa"/>
          </w:tcPr>
          <w:p w14:paraId="6EB8794D" w14:textId="4C0BD0FF" w:rsidR="001152AB" w:rsidRPr="00EC5838" w:rsidRDefault="006E04FE" w:rsidP="00671487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套件管理</w:t>
            </w:r>
          </w:p>
        </w:tc>
        <w:tc>
          <w:tcPr>
            <w:tcW w:w="3396" w:type="dxa"/>
          </w:tcPr>
          <w:p w14:paraId="36127E6D" w14:textId="172ECFB0" w:rsidR="001152AB" w:rsidRPr="00EC5838" w:rsidRDefault="0073671C" w:rsidP="00671487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P</w:t>
            </w:r>
            <w:r w:rsidR="002E279C"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oetry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</w:t>
            </w:r>
            <w:proofErr w:type="spellStart"/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n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pm</w:t>
            </w:r>
            <w:proofErr w:type="spellEnd"/>
          </w:p>
        </w:tc>
      </w:tr>
      <w:tr w:rsidR="0034358A" w:rsidRPr="00EC5838" w14:paraId="676866B9" w14:textId="77777777" w:rsidTr="00211B0B">
        <w:tc>
          <w:tcPr>
            <w:tcW w:w="2263" w:type="dxa"/>
          </w:tcPr>
          <w:p w14:paraId="762B67EE" w14:textId="0E5BAC71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開發環境</w:t>
            </w:r>
          </w:p>
        </w:tc>
        <w:tc>
          <w:tcPr>
            <w:tcW w:w="1985" w:type="dxa"/>
          </w:tcPr>
          <w:p w14:paraId="7A3F19C8" w14:textId="6DF310E3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Windows 10</w:t>
            </w:r>
          </w:p>
        </w:tc>
        <w:tc>
          <w:tcPr>
            <w:tcW w:w="1417" w:type="dxa"/>
          </w:tcPr>
          <w:p w14:paraId="61CD0577" w14:textId="20DBCA41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框架</w:t>
            </w:r>
          </w:p>
        </w:tc>
        <w:tc>
          <w:tcPr>
            <w:tcW w:w="3396" w:type="dxa"/>
          </w:tcPr>
          <w:p w14:paraId="11579128" w14:textId="6AB1BEAC" w:rsidR="00C879B6" w:rsidRPr="00EC5838" w:rsidRDefault="0034358A" w:rsidP="00C879B6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Django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、N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ode.js</w:t>
            </w:r>
            <w:r w:rsidR="00C879B6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、R</w:t>
            </w:r>
            <w:r w:rsidR="00C879B6"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eact</w:t>
            </w:r>
          </w:p>
        </w:tc>
      </w:tr>
      <w:tr w:rsidR="0034358A" w:rsidRPr="00EC5838" w14:paraId="62EDC500" w14:textId="77777777" w:rsidTr="00211B0B">
        <w:tc>
          <w:tcPr>
            <w:tcW w:w="2263" w:type="dxa"/>
          </w:tcPr>
          <w:p w14:paraId="67145D2B" w14:textId="10CA4756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資料庫</w:t>
            </w:r>
          </w:p>
        </w:tc>
        <w:tc>
          <w:tcPr>
            <w:tcW w:w="1985" w:type="dxa"/>
          </w:tcPr>
          <w:p w14:paraId="13472758" w14:textId="3B1F6EC2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M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ySQL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8.3.0</w:t>
            </w:r>
          </w:p>
        </w:tc>
        <w:tc>
          <w:tcPr>
            <w:tcW w:w="1417" w:type="dxa"/>
          </w:tcPr>
          <w:p w14:paraId="2BBD23F3" w14:textId="7AD2238D" w:rsidR="0034358A" w:rsidRPr="00EC5838" w:rsidRDefault="00C1633B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擴展套件</w:t>
            </w:r>
          </w:p>
        </w:tc>
        <w:tc>
          <w:tcPr>
            <w:tcW w:w="3396" w:type="dxa"/>
          </w:tcPr>
          <w:p w14:paraId="1218F7F9" w14:textId="6D4E44BB" w:rsidR="0034358A" w:rsidRPr="00EC5838" w:rsidRDefault="00C1633B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N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ode-RED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、t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hree.js</w:t>
            </w:r>
          </w:p>
        </w:tc>
      </w:tr>
      <w:tr w:rsidR="0034358A" w:rsidRPr="00EC5838" w14:paraId="697A67B0" w14:textId="77777777" w:rsidTr="00211B0B">
        <w:tc>
          <w:tcPr>
            <w:tcW w:w="2263" w:type="dxa"/>
          </w:tcPr>
          <w:p w14:paraId="56AB7E05" w14:textId="68B44C64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伺服器</w:t>
            </w:r>
          </w:p>
        </w:tc>
        <w:tc>
          <w:tcPr>
            <w:tcW w:w="1985" w:type="dxa"/>
          </w:tcPr>
          <w:p w14:paraId="0C0E6AAC" w14:textId="2079EB2F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Nginx 1.24.0</w:t>
            </w:r>
          </w:p>
        </w:tc>
        <w:tc>
          <w:tcPr>
            <w:tcW w:w="1417" w:type="dxa"/>
          </w:tcPr>
          <w:p w14:paraId="201F0EB2" w14:textId="6AAACB16" w:rsidR="0034358A" w:rsidRPr="00EC5838" w:rsidRDefault="00C1633B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版本控制</w:t>
            </w:r>
          </w:p>
        </w:tc>
        <w:tc>
          <w:tcPr>
            <w:tcW w:w="3396" w:type="dxa"/>
          </w:tcPr>
          <w:p w14:paraId="62837DB5" w14:textId="3602A345" w:rsidR="0034358A" w:rsidRPr="00EC5838" w:rsidRDefault="00C1633B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GitHub</w:t>
            </w:r>
          </w:p>
        </w:tc>
      </w:tr>
      <w:tr w:rsidR="00C4003A" w:rsidRPr="00EC5838" w14:paraId="6C7F0398" w14:textId="77777777" w:rsidTr="00A0747C">
        <w:tc>
          <w:tcPr>
            <w:tcW w:w="2263" w:type="dxa"/>
          </w:tcPr>
          <w:p w14:paraId="1EA1FB96" w14:textId="612B4171" w:rsidR="00C4003A" w:rsidRPr="00EC5838" w:rsidRDefault="00C4003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第三方服務工具</w:t>
            </w:r>
          </w:p>
        </w:tc>
        <w:tc>
          <w:tcPr>
            <w:tcW w:w="6798" w:type="dxa"/>
            <w:gridSpan w:val="3"/>
          </w:tcPr>
          <w:p w14:paraId="727E25DA" w14:textId="2BA0C5D4" w:rsidR="00C4003A" w:rsidRPr="00EC5838" w:rsidRDefault="00C4003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O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pen</w:t>
            </w:r>
            <w:r w:rsidR="00335954"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AI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、M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essaging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API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、L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ine API</w:t>
            </w:r>
          </w:p>
        </w:tc>
      </w:tr>
      <w:tr w:rsidR="0034358A" w:rsidRPr="00EC5838" w14:paraId="3A8AA15D" w14:textId="77777777" w:rsidTr="001825DE">
        <w:tc>
          <w:tcPr>
            <w:tcW w:w="9061" w:type="dxa"/>
            <w:gridSpan w:val="4"/>
            <w:shd w:val="clear" w:color="auto" w:fill="E2EFD9" w:themeFill="accent6" w:themeFillTint="33"/>
          </w:tcPr>
          <w:p w14:paraId="1CA329E3" w14:textId="08E0FFEB" w:rsidR="0034358A" w:rsidRPr="00EC5838" w:rsidRDefault="0034358A" w:rsidP="00521249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程</w:t>
            </w:r>
            <w:r w:rsidR="00521249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式</w:t>
            </w:r>
            <w:proofErr w:type="gramStart"/>
            <w:r w:rsidR="00521249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與</w:t>
            </w:r>
            <w:r w:rsidR="001C5F6F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物</w:t>
            </w:r>
            <w:r w:rsidR="00011CA0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聯網</w:t>
            </w:r>
            <w:proofErr w:type="gramEnd"/>
            <w:r w:rsidR="00521249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硬體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開發技術</w:t>
            </w:r>
          </w:p>
        </w:tc>
      </w:tr>
      <w:tr w:rsidR="0034358A" w:rsidRPr="00EC5838" w14:paraId="674FA799" w14:textId="77777777" w:rsidTr="00211B0B">
        <w:tc>
          <w:tcPr>
            <w:tcW w:w="4248" w:type="dxa"/>
            <w:gridSpan w:val="2"/>
          </w:tcPr>
          <w:p w14:paraId="59911AA5" w14:textId="60871E7E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程式語言</w:t>
            </w:r>
          </w:p>
        </w:tc>
        <w:tc>
          <w:tcPr>
            <w:tcW w:w="4813" w:type="dxa"/>
            <w:gridSpan w:val="2"/>
          </w:tcPr>
          <w:p w14:paraId="66550938" w14:textId="3F6056E1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Python、JavaScript、HTML、</w:t>
            </w:r>
            <w:r w:rsidRPr="00EC5838">
              <w:rPr>
                <w:rFonts w:ascii="標楷體" w:eastAsia="標楷體" w:hAnsi="Arial" w:cs="Arial"/>
                <w:bCs/>
                <w:color w:val="1F1F1F"/>
                <w:sz w:val="28"/>
                <w:szCs w:val="28"/>
                <w:shd w:val="clear" w:color="auto" w:fill="FFFFFF"/>
              </w:rPr>
              <w:t>Java</w:t>
            </w:r>
          </w:p>
        </w:tc>
      </w:tr>
      <w:tr w:rsidR="0034358A" w:rsidRPr="00EC5838" w14:paraId="5FAA59F0" w14:textId="77777777" w:rsidTr="00211B0B">
        <w:tc>
          <w:tcPr>
            <w:tcW w:w="4248" w:type="dxa"/>
            <w:gridSpan w:val="2"/>
          </w:tcPr>
          <w:p w14:paraId="4BDA46A3" w14:textId="67B67D3D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編輯器</w:t>
            </w:r>
          </w:p>
        </w:tc>
        <w:tc>
          <w:tcPr>
            <w:tcW w:w="4813" w:type="dxa"/>
            <w:gridSpan w:val="2"/>
          </w:tcPr>
          <w:p w14:paraId="70C20E45" w14:textId="458C616F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Visual Studio Code</w:t>
            </w:r>
          </w:p>
        </w:tc>
      </w:tr>
      <w:tr w:rsidR="002F3DC4" w:rsidRPr="00EC5838" w14:paraId="32112A64" w14:textId="77777777" w:rsidTr="00211B0B">
        <w:tc>
          <w:tcPr>
            <w:tcW w:w="4248" w:type="dxa"/>
            <w:gridSpan w:val="2"/>
          </w:tcPr>
          <w:p w14:paraId="70EEB73E" w14:textId="40C3CF48" w:rsidR="002F3DC4" w:rsidRPr="00EC5838" w:rsidRDefault="007A6DE2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硬體開發工具</w:t>
            </w:r>
          </w:p>
        </w:tc>
        <w:tc>
          <w:tcPr>
            <w:tcW w:w="4813" w:type="dxa"/>
            <w:gridSpan w:val="2"/>
          </w:tcPr>
          <w:p w14:paraId="10F8C102" w14:textId="51E07DFF" w:rsidR="002F3DC4" w:rsidRPr="00EC5838" w:rsidRDefault="00916461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A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rduino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</w:t>
            </w:r>
            <w:proofErr w:type="spellStart"/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M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icroPython</w:t>
            </w:r>
            <w:proofErr w:type="spellEnd"/>
          </w:p>
        </w:tc>
      </w:tr>
    </w:tbl>
    <w:p w14:paraId="18B9AE05" w14:textId="7F69734F" w:rsidR="00727E83" w:rsidRPr="00EC5838" w:rsidRDefault="00727E83" w:rsidP="0072323A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/>
          <w:b/>
          <w:color w:val="000000" w:themeColor="text1"/>
          <w:sz w:val="28"/>
        </w:rPr>
        <w:t>系統使用對象</w:t>
      </w:r>
    </w:p>
    <w:p w14:paraId="76404A2C" w14:textId="25846AAC" w:rsidR="00492003" w:rsidRPr="00EC5838" w:rsidRDefault="00492003" w:rsidP="00946472">
      <w:pPr>
        <w:pStyle w:val="a3"/>
        <w:numPr>
          <w:ilvl w:val="0"/>
          <w:numId w:val="4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長者</w:t>
      </w:r>
      <w:r w:rsidR="00AD6AC3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(被照護者)</w:t>
      </w: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：需要日常照護和心理支持的</w:t>
      </w:r>
      <w:r w:rsidR="00D91F04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長輩</w:t>
      </w: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</w:p>
    <w:p w14:paraId="1B6A7FE2" w14:textId="5AFE7262" w:rsidR="00492003" w:rsidRPr="00EC5838" w:rsidRDefault="00492003" w:rsidP="00946472">
      <w:pPr>
        <w:pStyle w:val="a3"/>
        <w:numPr>
          <w:ilvl w:val="0"/>
          <w:numId w:val="4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照護者：在長者照護機構工作的護理人員。</w:t>
      </w:r>
    </w:p>
    <w:p w14:paraId="1CEEA63A" w14:textId="36017C39" w:rsidR="00492003" w:rsidRPr="00EC5838" w:rsidRDefault="00492003" w:rsidP="00946472">
      <w:pPr>
        <w:pStyle w:val="a3"/>
        <w:numPr>
          <w:ilvl w:val="0"/>
          <w:numId w:val="4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管理者：照護機構的管理層和醫療專業人員。</w:t>
      </w:r>
    </w:p>
    <w:p w14:paraId="72075FAF" w14:textId="77777777" w:rsidR="005F0B6E" w:rsidRPr="00EC5838" w:rsidRDefault="005F0B6E" w:rsidP="00946472">
      <w:pPr>
        <w:adjustRightInd w:val="0"/>
        <w:snapToGrid w:val="0"/>
        <w:spacing w:before="60" w:after="60"/>
        <w:ind w:left="9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</w:p>
    <w:p w14:paraId="2655A1F3" w14:textId="78FE9097" w:rsidR="00727E83" w:rsidRPr="00EC5838" w:rsidRDefault="00727E83" w:rsidP="0072323A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/>
          <w:b/>
          <w:color w:val="000000" w:themeColor="text1"/>
          <w:sz w:val="28"/>
        </w:rPr>
        <w:t>系統使用環境</w:t>
      </w:r>
    </w:p>
    <w:p w14:paraId="3BDF1A3E" w14:textId="26C56ABF" w:rsidR="00A168C3" w:rsidRPr="00EC5838" w:rsidRDefault="000F516F" w:rsidP="004D5117">
      <w:pPr>
        <w:pStyle w:val="afd"/>
        <w:snapToGrid w:val="0"/>
        <w:ind w:left="420"/>
        <w:jc w:val="center"/>
        <w:rPr>
          <w:rFonts w:ascii="標楷體" w:eastAsia="標楷體" w:hAnsiTheme="majorEastAsia"/>
          <w:b/>
          <w:color w:val="000000" w:themeColor="text1"/>
          <w:sz w:val="28"/>
          <w:szCs w:val="28"/>
        </w:rPr>
      </w:pPr>
      <w:r w:rsidRPr="00EC5838">
        <w:rPr>
          <w:rFonts w:ascii="標楷體" w:eastAsia="標楷體" w:hint="eastAsia"/>
          <w:sz w:val="28"/>
          <w:szCs w:val="28"/>
        </w:rPr>
        <w:t xml:space="preserve">表 </w:t>
      </w:r>
      <w:r w:rsidRPr="00EC5838">
        <w:rPr>
          <w:rFonts w:ascii="標楷體" w:eastAsia="標楷體"/>
          <w:sz w:val="28"/>
          <w:szCs w:val="28"/>
        </w:rPr>
        <w:fldChar w:fldCharType="begin"/>
      </w:r>
      <w:r w:rsidRPr="00EC5838">
        <w:rPr>
          <w:rFonts w:ascii="標楷體" w:eastAsia="標楷體"/>
          <w:sz w:val="28"/>
          <w:szCs w:val="28"/>
        </w:rPr>
        <w:instrText xml:space="preserve"> </w:instrText>
      </w:r>
      <w:r w:rsidRPr="00EC5838">
        <w:rPr>
          <w:rFonts w:ascii="標楷體" w:eastAsia="標楷體" w:hint="eastAsia"/>
          <w:sz w:val="28"/>
          <w:szCs w:val="28"/>
        </w:rPr>
        <w:instrText>SEQ 表 \* ARABIC</w:instrText>
      </w:r>
      <w:r w:rsidRPr="00EC5838">
        <w:rPr>
          <w:rFonts w:ascii="標楷體" w:eastAsia="標楷體"/>
          <w:sz w:val="28"/>
          <w:szCs w:val="28"/>
        </w:rPr>
        <w:instrText xml:space="preserve"> </w:instrText>
      </w:r>
      <w:r w:rsidRPr="00EC5838">
        <w:rPr>
          <w:rFonts w:ascii="標楷體" w:eastAsia="標楷體"/>
          <w:sz w:val="28"/>
          <w:szCs w:val="28"/>
        </w:rPr>
        <w:fldChar w:fldCharType="separate"/>
      </w:r>
      <w:r w:rsidR="00D50A82">
        <w:rPr>
          <w:rFonts w:ascii="標楷體" w:eastAsia="標楷體"/>
          <w:noProof/>
          <w:sz w:val="28"/>
          <w:szCs w:val="28"/>
        </w:rPr>
        <w:t>4</w:t>
      </w:r>
      <w:r w:rsidRPr="00EC5838">
        <w:rPr>
          <w:rFonts w:ascii="標楷體" w:eastAsia="標楷體"/>
          <w:sz w:val="28"/>
          <w:szCs w:val="28"/>
        </w:rPr>
        <w:fldChar w:fldCharType="end"/>
      </w:r>
      <w:r w:rsidRPr="00EC5838">
        <w:rPr>
          <w:rFonts w:ascii="標楷體" w:eastAsia="標楷體"/>
          <w:sz w:val="28"/>
          <w:szCs w:val="28"/>
        </w:rPr>
        <w:t xml:space="preserve"> </w:t>
      </w:r>
      <w:r w:rsidRPr="00EC5838">
        <w:rPr>
          <w:rFonts w:ascii="標楷體" w:eastAsia="標楷體" w:hint="eastAsia"/>
          <w:sz w:val="28"/>
          <w:szCs w:val="28"/>
        </w:rPr>
        <w:t>系統軟硬體需求表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5099"/>
        <w:gridCol w:w="11"/>
      </w:tblGrid>
      <w:tr w:rsidR="00495FB8" w:rsidRPr="00EC5838" w14:paraId="44AA4793" w14:textId="77777777" w:rsidTr="00024BD5">
        <w:trPr>
          <w:jc w:val="center"/>
        </w:trPr>
        <w:tc>
          <w:tcPr>
            <w:tcW w:w="8082" w:type="dxa"/>
            <w:gridSpan w:val="3"/>
            <w:shd w:val="clear" w:color="auto" w:fill="E2EFD9" w:themeFill="accent6" w:themeFillTint="33"/>
          </w:tcPr>
          <w:p w14:paraId="14E23224" w14:textId="71F3DA33" w:rsidR="00495FB8" w:rsidRPr="00EC5838" w:rsidRDefault="00495FB8" w:rsidP="00495FB8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電腦設備</w:t>
            </w:r>
          </w:p>
        </w:tc>
      </w:tr>
      <w:tr w:rsidR="00B86F35" w:rsidRPr="00EC5838" w14:paraId="118275F6" w14:textId="77777777" w:rsidTr="00C310D8">
        <w:trPr>
          <w:jc w:val="center"/>
        </w:trPr>
        <w:tc>
          <w:tcPr>
            <w:tcW w:w="2972" w:type="dxa"/>
          </w:tcPr>
          <w:p w14:paraId="5388AA98" w14:textId="2B048167" w:rsidR="00B86F35" w:rsidRPr="00EC5838" w:rsidRDefault="00E84101" w:rsidP="001847F8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中央處理器 CPU</w:t>
            </w:r>
          </w:p>
        </w:tc>
        <w:tc>
          <w:tcPr>
            <w:tcW w:w="5110" w:type="dxa"/>
            <w:gridSpan w:val="2"/>
          </w:tcPr>
          <w:p w14:paraId="3D055B0A" w14:textId="0234CB42" w:rsidR="00B86F35" w:rsidRPr="00EC5838" w:rsidRDefault="001F6D41" w:rsidP="00B566A5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Intel i5 8 代</w:t>
            </w:r>
          </w:p>
        </w:tc>
      </w:tr>
      <w:tr w:rsidR="00B86F35" w:rsidRPr="00EC5838" w14:paraId="28BB3277" w14:textId="77777777" w:rsidTr="00C310D8">
        <w:trPr>
          <w:jc w:val="center"/>
        </w:trPr>
        <w:tc>
          <w:tcPr>
            <w:tcW w:w="2972" w:type="dxa"/>
          </w:tcPr>
          <w:p w14:paraId="54F42459" w14:textId="00497940" w:rsidR="00B86F35" w:rsidRPr="00EC5838" w:rsidRDefault="00E84101" w:rsidP="001847F8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記憶體 RAM</w:t>
            </w:r>
          </w:p>
        </w:tc>
        <w:tc>
          <w:tcPr>
            <w:tcW w:w="5110" w:type="dxa"/>
            <w:gridSpan w:val="2"/>
          </w:tcPr>
          <w:p w14:paraId="35235D33" w14:textId="39CBB65C" w:rsidR="00B86F35" w:rsidRPr="00EC5838" w:rsidRDefault="001F6D41" w:rsidP="00B566A5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  <w:t>8GB</w:t>
            </w:r>
          </w:p>
        </w:tc>
      </w:tr>
      <w:tr w:rsidR="00B86F35" w:rsidRPr="00EC5838" w14:paraId="13E5A7DE" w14:textId="77777777" w:rsidTr="00C310D8">
        <w:trPr>
          <w:jc w:val="center"/>
        </w:trPr>
        <w:tc>
          <w:tcPr>
            <w:tcW w:w="2972" w:type="dxa"/>
          </w:tcPr>
          <w:p w14:paraId="308BB6E7" w14:textId="5134CC6E" w:rsidR="00B86F35" w:rsidRPr="00EC5838" w:rsidRDefault="001F6D41" w:rsidP="001847F8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硬碟 HARD DISK</w:t>
            </w:r>
          </w:p>
        </w:tc>
        <w:tc>
          <w:tcPr>
            <w:tcW w:w="5110" w:type="dxa"/>
            <w:gridSpan w:val="2"/>
          </w:tcPr>
          <w:p w14:paraId="7AF4942E" w14:textId="28A1584E" w:rsidR="00B86F35" w:rsidRPr="00EC5838" w:rsidRDefault="0092548A" w:rsidP="00B566A5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  <w:t>256G</w:t>
            </w:r>
          </w:p>
        </w:tc>
      </w:tr>
      <w:tr w:rsidR="000A3B6F" w:rsidRPr="00EC5838" w14:paraId="54757D24" w14:textId="77777777" w:rsidTr="00024BD5">
        <w:trPr>
          <w:gridAfter w:val="1"/>
          <w:wAfter w:w="11" w:type="dxa"/>
          <w:jc w:val="center"/>
        </w:trPr>
        <w:tc>
          <w:tcPr>
            <w:tcW w:w="8071" w:type="dxa"/>
            <w:gridSpan w:val="2"/>
            <w:shd w:val="clear" w:color="auto" w:fill="E2EFD9" w:themeFill="accent6" w:themeFillTint="33"/>
          </w:tcPr>
          <w:p w14:paraId="74F775F7" w14:textId="3E95379A" w:rsidR="000A3B6F" w:rsidRPr="00EC5838" w:rsidRDefault="00444DCF" w:rsidP="00EC437C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行動裝置</w:t>
            </w:r>
          </w:p>
        </w:tc>
      </w:tr>
      <w:tr w:rsidR="000A3B6F" w:rsidRPr="00EC5838" w14:paraId="28966113" w14:textId="77777777" w:rsidTr="00C310D8">
        <w:trPr>
          <w:gridAfter w:val="1"/>
          <w:wAfter w:w="11" w:type="dxa"/>
          <w:jc w:val="center"/>
        </w:trPr>
        <w:tc>
          <w:tcPr>
            <w:tcW w:w="2972" w:type="dxa"/>
          </w:tcPr>
          <w:p w14:paraId="3A4EA406" w14:textId="41B3289D" w:rsidR="000A3B6F" w:rsidRPr="00EC5838" w:rsidRDefault="00EC5BCC" w:rsidP="00EC437C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作業系統</w:t>
            </w:r>
            <w:r w:rsidR="00DB6AD7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版本</w:t>
            </w:r>
          </w:p>
        </w:tc>
        <w:tc>
          <w:tcPr>
            <w:tcW w:w="5099" w:type="dxa"/>
          </w:tcPr>
          <w:p w14:paraId="75F73AC4" w14:textId="21A646AF" w:rsidR="00362926" w:rsidRPr="00EC5838" w:rsidRDefault="00362926" w:rsidP="00362926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Android 7.0</w:t>
            </w:r>
            <w:r w:rsidR="00B33CCA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以上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、iOS 16.0以上版本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  <w:t xml:space="preserve"> </w:t>
            </w:r>
          </w:p>
        </w:tc>
      </w:tr>
      <w:tr w:rsidR="000A3B6F" w:rsidRPr="00EC5838" w14:paraId="21B8D052" w14:textId="77777777" w:rsidTr="00C310D8">
        <w:trPr>
          <w:gridAfter w:val="1"/>
          <w:wAfter w:w="11" w:type="dxa"/>
          <w:jc w:val="center"/>
        </w:trPr>
        <w:tc>
          <w:tcPr>
            <w:tcW w:w="2972" w:type="dxa"/>
          </w:tcPr>
          <w:p w14:paraId="2C16D0B9" w14:textId="77777777" w:rsidR="000A3B6F" w:rsidRPr="00EC5838" w:rsidRDefault="000A3B6F" w:rsidP="00EC437C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記憶體 RAM</w:t>
            </w:r>
          </w:p>
        </w:tc>
        <w:tc>
          <w:tcPr>
            <w:tcW w:w="5099" w:type="dxa"/>
          </w:tcPr>
          <w:p w14:paraId="0252133E" w14:textId="77777777" w:rsidR="000A3B6F" w:rsidRPr="00EC5838" w:rsidRDefault="000A3B6F" w:rsidP="00EC437C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  <w:t>8GB</w:t>
            </w:r>
          </w:p>
        </w:tc>
      </w:tr>
      <w:tr w:rsidR="000A3B6F" w:rsidRPr="00EC5838" w14:paraId="25DDB4EF" w14:textId="77777777" w:rsidTr="00C310D8">
        <w:trPr>
          <w:gridAfter w:val="1"/>
          <w:wAfter w:w="11" w:type="dxa"/>
          <w:jc w:val="center"/>
        </w:trPr>
        <w:tc>
          <w:tcPr>
            <w:tcW w:w="2972" w:type="dxa"/>
          </w:tcPr>
          <w:p w14:paraId="4A1CA65E" w14:textId="78F83D23" w:rsidR="000A3B6F" w:rsidRPr="00EC5838" w:rsidRDefault="003770D2" w:rsidP="00EC437C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網路</w:t>
            </w:r>
          </w:p>
        </w:tc>
        <w:tc>
          <w:tcPr>
            <w:tcW w:w="5099" w:type="dxa"/>
          </w:tcPr>
          <w:p w14:paraId="4827470E" w14:textId="3F9FEDD4" w:rsidR="000A3B6F" w:rsidRPr="00EC5838" w:rsidRDefault="00FD2B35" w:rsidP="00EC437C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4G 以上行動網路</w:t>
            </w:r>
          </w:p>
        </w:tc>
      </w:tr>
    </w:tbl>
    <w:p w14:paraId="715E4199" w14:textId="77777777" w:rsidR="00AD02DE" w:rsidRPr="00EC5838" w:rsidRDefault="00AD02DE" w:rsidP="00F04F7A">
      <w:pPr>
        <w:adjustRightInd w:val="0"/>
        <w:snapToGrid w:val="0"/>
        <w:spacing w:before="60" w:after="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</w:p>
    <w:p w14:paraId="3E32C098" w14:textId="5C3879C6" w:rsidR="00012607" w:rsidRPr="00EC5838" w:rsidRDefault="00727E83" w:rsidP="00D07FAE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/>
          <w:b/>
          <w:color w:val="000000" w:themeColor="text1"/>
          <w:sz w:val="28"/>
        </w:rPr>
        <w:t>結語</w:t>
      </w:r>
    </w:p>
    <w:p w14:paraId="2D400449" w14:textId="135FD740" w:rsidR="004C5BB3" w:rsidRPr="00EC5838" w:rsidRDefault="009B429C" w:rsidP="009630BD">
      <w:pPr>
        <w:adjustRightInd w:val="0"/>
        <w:snapToGrid w:val="0"/>
        <w:spacing w:before="60" w:after="60"/>
        <w:ind w:leftChars="250" w:left="60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傳統</w:t>
      </w:r>
      <w:r w:rsidR="00686F01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的</w:t>
      </w:r>
      <w:proofErr w:type="gramStart"/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照護已無法</w:t>
      </w:r>
      <w:proofErr w:type="gramEnd"/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滿足日益增長的</w:t>
      </w:r>
      <w:r w:rsidR="00853015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照護</w:t>
      </w: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需求，</w:t>
      </w:r>
      <w:proofErr w:type="gramStart"/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且照護</w:t>
      </w:r>
      <w:proofErr w:type="gramEnd"/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的層面往往都只在於對身體的照顧，</w:t>
      </w:r>
      <w:r w:rsidR="00853015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心理層面</w:t>
      </w:r>
      <w:r w:rsidR="00F66164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更是一大障礙</w:t>
      </w:r>
      <w:r w:rsidR="00853015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</w:p>
    <w:p w14:paraId="0CB4D259" w14:textId="22D67B22" w:rsidR="009B429C" w:rsidRPr="00EC5838" w:rsidRDefault="009B429C" w:rsidP="009630BD">
      <w:pPr>
        <w:adjustRightInd w:val="0"/>
        <w:snapToGrid w:val="0"/>
        <w:spacing w:before="60" w:after="60"/>
        <w:ind w:leftChars="250" w:left="60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proofErr w:type="gramStart"/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因此本組開發</w:t>
      </w:r>
      <w:proofErr w:type="gramEnd"/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「</w:t>
      </w:r>
      <w:proofErr w:type="spellStart"/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MediMate</w:t>
      </w:r>
      <w:proofErr w:type="spellEnd"/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 xml:space="preserve"> - </w:t>
      </w:r>
      <w:proofErr w:type="gramStart"/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智伴一把</w:t>
      </w:r>
      <w:proofErr w:type="gramEnd"/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罩」，</w:t>
      </w:r>
      <w:r w:rsidR="004A2CDF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利用</w:t>
      </w: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人工智慧和</w:t>
      </w:r>
      <w:proofErr w:type="gramStart"/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物聯</w:t>
      </w:r>
      <w:proofErr w:type="gramEnd"/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網的智慧照護系統，旨在革新長者照護模式</w:t>
      </w:r>
      <w:r w:rsidR="004A2CDF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，並期望</w:t>
      </w:r>
      <w:r w:rsidR="006523C8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藉由四個子系統</w:t>
      </w:r>
      <w:r w:rsidR="001A12D1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：</w:t>
      </w:r>
      <w:r w:rsidR="009630BD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AI智慧虛擬人、IoT無人循跡運送車、</w:t>
      </w:r>
      <w:proofErr w:type="spellStart"/>
      <w:r w:rsidR="009630BD" w:rsidRPr="00EC5838">
        <w:rPr>
          <w:rFonts w:ascii="標楷體" w:eastAsia="標楷體" w:hAnsiTheme="majorEastAsia"/>
          <w:bCs/>
          <w:color w:val="000000" w:themeColor="text1"/>
          <w:sz w:val="28"/>
        </w:rPr>
        <w:t>LineBOT</w:t>
      </w:r>
      <w:proofErr w:type="spellEnd"/>
      <w:r w:rsidR="009630BD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服務前台與管理提醒平台</w:t>
      </w:r>
      <w:r w:rsidR="007149DB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進行功能整合，</w:t>
      </w:r>
      <w:r w:rsidR="00C20AC1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以此增強照護者與被照護者的</w:t>
      </w:r>
      <w:r w:rsidR="0027532D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便利性</w:t>
      </w:r>
      <w:r w:rsidR="004A2CDF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</w:p>
    <w:p w14:paraId="665A9E98" w14:textId="626283B4" w:rsidR="001F6BE6" w:rsidRDefault="00776995" w:rsidP="00E576AC">
      <w:pPr>
        <w:adjustRightInd w:val="0"/>
        <w:snapToGrid w:val="0"/>
        <w:spacing w:before="60" w:after="60"/>
        <w:ind w:leftChars="250" w:left="60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未來，</w:t>
      </w:r>
      <w:r w:rsidR="00704CE8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本專題</w:t>
      </w:r>
      <w:r w:rsidR="005B0BFA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將</w:t>
      </w:r>
      <w:r w:rsidR="00255316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持續</w:t>
      </w:r>
      <w:r w:rsidR="005B0BFA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與日照中心合作，</w:t>
      </w: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根據</w:t>
      </w:r>
      <w:r w:rsidR="003D6FF4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使用狀況</w:t>
      </w:r>
      <w:r w:rsidR="0068744B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回饋，</w:t>
      </w:r>
      <w:r w:rsidR="003D6FF4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來實際</w:t>
      </w: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優化系統</w:t>
      </w:r>
      <w:r w:rsidR="00F35832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  <w:r w:rsidR="004C379C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同時，期望能</w:t>
      </w: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引入更多技術</w:t>
      </w:r>
      <w:r w:rsidR="008E7349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、</w:t>
      </w: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擴展功能，進一步</w:t>
      </w:r>
      <w:r w:rsidR="005D5E5E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來</w:t>
      </w: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提升</w:t>
      </w:r>
      <w:r w:rsidR="005D5E5E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本系統的使用便利，以此提高</w:t>
      </w:r>
      <w:r w:rsidR="00A31AC9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照護服務品質</w:t>
      </w:r>
      <w:r w:rsidR="000C309E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、</w:t>
      </w:r>
      <w:r w:rsidR="00BC0E81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減少銀髮族對醫療保健與照顧服務的壓力與</w:t>
      </w:r>
      <w:r w:rsidR="00E549E8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改善長者的心理健康問題</w:t>
      </w: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</w:p>
    <w:p w14:paraId="78638952" w14:textId="77777777" w:rsidR="00D524B5" w:rsidRDefault="00D524B5" w:rsidP="00E576AC">
      <w:pPr>
        <w:adjustRightInd w:val="0"/>
        <w:snapToGrid w:val="0"/>
        <w:spacing w:before="60" w:after="60"/>
        <w:ind w:leftChars="250" w:left="600" w:firstLineChars="200" w:firstLine="560"/>
        <w:jc w:val="both"/>
        <w:rPr>
          <w:rFonts w:ascii="標楷體" w:eastAsia="標楷體" w:hAnsiTheme="majorEastAsia" w:hint="eastAsia"/>
          <w:bCs/>
          <w:color w:val="000000" w:themeColor="text1"/>
          <w:sz w:val="28"/>
        </w:rPr>
      </w:pPr>
    </w:p>
    <w:p w14:paraId="3EE02922" w14:textId="1B8B5F2A" w:rsidR="001261E7" w:rsidRPr="00EC5838" w:rsidRDefault="00B10A7A" w:rsidP="001261E7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/>
          <w:color w:val="000000" w:themeColor="text1"/>
          <w:sz w:val="28"/>
        </w:rPr>
      </w:pPr>
      <w:r>
        <w:rPr>
          <w:rFonts w:ascii="標楷體" w:eastAsia="標楷體" w:hAnsiTheme="majorEastAsia" w:hint="eastAsia"/>
          <w:b/>
          <w:color w:val="000000" w:themeColor="text1"/>
          <w:sz w:val="28"/>
        </w:rPr>
        <w:t>參考</w:t>
      </w:r>
      <w:r w:rsidR="00B33D76">
        <w:rPr>
          <w:rFonts w:ascii="標楷體" w:eastAsia="標楷體" w:hAnsiTheme="majorEastAsia" w:hint="eastAsia"/>
          <w:b/>
          <w:color w:val="000000" w:themeColor="text1"/>
          <w:sz w:val="28"/>
        </w:rPr>
        <w:t>資料</w:t>
      </w:r>
    </w:p>
    <w:p w14:paraId="63168CA2" w14:textId="77777777" w:rsidR="0075128E" w:rsidRPr="00EC5838" w:rsidRDefault="0075128E" w:rsidP="00E576AC">
      <w:pPr>
        <w:adjustRightInd w:val="0"/>
        <w:snapToGrid w:val="0"/>
        <w:spacing w:before="60" w:after="60"/>
        <w:ind w:leftChars="250" w:left="600" w:firstLineChars="200" w:firstLine="560"/>
        <w:jc w:val="both"/>
        <w:rPr>
          <w:rFonts w:ascii="標楷體" w:eastAsia="標楷體" w:hAnsiTheme="majorEastAsia" w:hint="eastAsia"/>
          <w:bCs/>
          <w:color w:val="000000" w:themeColor="text1"/>
          <w:sz w:val="28"/>
        </w:rPr>
      </w:pPr>
    </w:p>
    <w:sectPr w:rsidR="0075128E" w:rsidRPr="00EC5838" w:rsidSect="00061777">
      <w:pgSz w:w="11906" w:h="16838"/>
      <w:pgMar w:top="1134" w:right="1134" w:bottom="1134" w:left="1134" w:header="851" w:footer="992" w:gutter="56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EE47A" w14:textId="77777777" w:rsidR="00ED20A5" w:rsidRDefault="00ED20A5" w:rsidP="005166E0">
      <w:r>
        <w:separator/>
      </w:r>
    </w:p>
  </w:endnote>
  <w:endnote w:type="continuationSeparator" w:id="0">
    <w:p w14:paraId="197AAA8E" w14:textId="77777777" w:rsidR="00ED20A5" w:rsidRDefault="00ED20A5" w:rsidP="00516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73AF9" w14:textId="77777777" w:rsidR="00ED20A5" w:rsidRDefault="00ED20A5" w:rsidP="005166E0">
      <w:r>
        <w:separator/>
      </w:r>
    </w:p>
  </w:footnote>
  <w:footnote w:type="continuationSeparator" w:id="0">
    <w:p w14:paraId="6A1415DC" w14:textId="77777777" w:rsidR="00ED20A5" w:rsidRDefault="00ED20A5" w:rsidP="005166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C2223"/>
    <w:multiLevelType w:val="hybridMultilevel"/>
    <w:tmpl w:val="AB3477A0"/>
    <w:lvl w:ilvl="0" w:tplc="CAA017A0">
      <w:start w:val="1"/>
      <w:numFmt w:val="bullet"/>
      <w:suff w:val="space"/>
      <w:lvlText w:val=""/>
      <w:lvlJc w:val="left"/>
      <w:pPr>
        <w:ind w:left="18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" w15:restartNumberingAfterBreak="0">
    <w:nsid w:val="0DE41928"/>
    <w:multiLevelType w:val="hybridMultilevel"/>
    <w:tmpl w:val="E6CCDB2E"/>
    <w:lvl w:ilvl="0" w:tplc="3C24A7A4">
      <w:start w:val="1"/>
      <w:numFmt w:val="bullet"/>
      <w:suff w:val="space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0E550975"/>
    <w:multiLevelType w:val="multilevel"/>
    <w:tmpl w:val="E57C60D0"/>
    <w:lvl w:ilvl="0">
      <w:start w:val="1"/>
      <w:numFmt w:val="taiwaneseCountingThousand"/>
      <w:suff w:val="space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</w:rPr>
    </w:lvl>
    <w:lvl w:ilvl="2">
      <w:start w:val="1"/>
      <w:numFmt w:val="decimal"/>
      <w:lvlText w:val="%3."/>
      <w:lvlJc w:val="right"/>
      <w:pPr>
        <w:ind w:left="1860" w:hanging="480"/>
      </w:pPr>
      <w:rPr>
        <w:rFonts w:eastAsia="標楷體" w:hint="eastAsia"/>
      </w:rPr>
    </w:lvl>
    <w:lvl w:ilvl="3">
      <w:start w:val="1"/>
      <w:numFmt w:val="decimal"/>
      <w:lvlText w:val="(%4)"/>
      <w:lvlJc w:val="left"/>
      <w:pPr>
        <w:ind w:left="2340" w:hanging="480"/>
      </w:pPr>
      <w:rPr>
        <w:rFonts w:eastAsia="標楷體" w:hint="eastAsia"/>
      </w:rPr>
    </w:lvl>
    <w:lvl w:ilvl="4">
      <w:start w:val="1"/>
      <w:numFmt w:val="upperLetter"/>
      <w:lvlText w:val="%5.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3" w15:restartNumberingAfterBreak="0">
    <w:nsid w:val="17BB0F83"/>
    <w:multiLevelType w:val="multilevel"/>
    <w:tmpl w:val="B53EB738"/>
    <w:lvl w:ilvl="0">
      <w:start w:val="1"/>
      <w:numFmt w:val="taiwaneseCountingThousand"/>
      <w:suff w:val="space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</w:rPr>
    </w:lvl>
    <w:lvl w:ilvl="2">
      <w:start w:val="1"/>
      <w:numFmt w:val="decimal"/>
      <w:suff w:val="space"/>
      <w:lvlText w:val="%3."/>
      <w:lvlJc w:val="right"/>
      <w:pPr>
        <w:ind w:left="1860" w:hanging="480"/>
      </w:pPr>
      <w:rPr>
        <w:rFonts w:eastAsia="標楷體" w:hint="eastAsia"/>
      </w:rPr>
    </w:lvl>
    <w:lvl w:ilvl="3">
      <w:start w:val="1"/>
      <w:numFmt w:val="decimal"/>
      <w:lvlText w:val="(%4)"/>
      <w:lvlJc w:val="left"/>
      <w:pPr>
        <w:ind w:left="2340" w:hanging="480"/>
      </w:pPr>
      <w:rPr>
        <w:rFonts w:eastAsia="標楷體" w:hint="eastAsia"/>
      </w:rPr>
    </w:lvl>
    <w:lvl w:ilvl="4">
      <w:start w:val="1"/>
      <w:numFmt w:val="upperLetter"/>
      <w:lvlText w:val="%5.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4" w15:restartNumberingAfterBreak="0">
    <w:nsid w:val="1B43121A"/>
    <w:multiLevelType w:val="hybridMultilevel"/>
    <w:tmpl w:val="09A8ADF4"/>
    <w:lvl w:ilvl="0" w:tplc="C6B47F82">
      <w:start w:val="1"/>
      <w:numFmt w:val="bullet"/>
      <w:suff w:val="space"/>
      <w:lvlText w:val=""/>
      <w:lvlJc w:val="left"/>
      <w:pPr>
        <w:ind w:left="13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80"/>
      </w:pPr>
      <w:rPr>
        <w:rFonts w:ascii="Wingdings" w:hAnsi="Wingdings" w:hint="default"/>
      </w:rPr>
    </w:lvl>
  </w:abstractNum>
  <w:abstractNum w:abstractNumId="5" w15:restartNumberingAfterBreak="0">
    <w:nsid w:val="1FF94C29"/>
    <w:multiLevelType w:val="hybridMultilevel"/>
    <w:tmpl w:val="DA881310"/>
    <w:lvl w:ilvl="0" w:tplc="CAA017A0">
      <w:start w:val="1"/>
      <w:numFmt w:val="bullet"/>
      <w:suff w:val="space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6" w15:restartNumberingAfterBreak="0">
    <w:nsid w:val="366577DC"/>
    <w:multiLevelType w:val="hybridMultilevel"/>
    <w:tmpl w:val="1E0409C0"/>
    <w:lvl w:ilvl="0" w:tplc="FD78B26A">
      <w:start w:val="1"/>
      <w:numFmt w:val="taiwaneseCountingThousand"/>
      <w:lvlText w:val="(%1)"/>
      <w:lvlJc w:val="left"/>
      <w:pPr>
        <w:ind w:left="1440" w:hanging="480"/>
      </w:pPr>
      <w:rPr>
        <w:rFonts w:ascii="Times New Roman" w:eastAsia="標楷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401A6723"/>
    <w:multiLevelType w:val="hybridMultilevel"/>
    <w:tmpl w:val="EA323DDE"/>
    <w:lvl w:ilvl="0" w:tplc="FD78B26A">
      <w:start w:val="1"/>
      <w:numFmt w:val="taiwaneseCountingThousand"/>
      <w:lvlText w:val="(%1)"/>
      <w:lvlJc w:val="left"/>
      <w:pPr>
        <w:ind w:left="1440" w:hanging="480"/>
      </w:pPr>
      <w:rPr>
        <w:rFonts w:ascii="Times New Roman" w:eastAsia="標楷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475E282D"/>
    <w:multiLevelType w:val="multilevel"/>
    <w:tmpl w:val="E57C60D0"/>
    <w:lvl w:ilvl="0">
      <w:start w:val="1"/>
      <w:numFmt w:val="taiwaneseCountingThousand"/>
      <w:suff w:val="space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</w:rPr>
    </w:lvl>
    <w:lvl w:ilvl="2">
      <w:start w:val="1"/>
      <w:numFmt w:val="decimal"/>
      <w:lvlText w:val="%3."/>
      <w:lvlJc w:val="right"/>
      <w:pPr>
        <w:ind w:left="1860" w:hanging="480"/>
      </w:pPr>
      <w:rPr>
        <w:rFonts w:eastAsia="標楷體" w:hint="eastAsia"/>
      </w:rPr>
    </w:lvl>
    <w:lvl w:ilvl="3">
      <w:start w:val="1"/>
      <w:numFmt w:val="decimal"/>
      <w:lvlText w:val="(%4)"/>
      <w:lvlJc w:val="left"/>
      <w:pPr>
        <w:ind w:left="2340" w:hanging="480"/>
      </w:pPr>
      <w:rPr>
        <w:rFonts w:eastAsia="標楷體" w:hint="eastAsia"/>
      </w:rPr>
    </w:lvl>
    <w:lvl w:ilvl="4">
      <w:start w:val="1"/>
      <w:numFmt w:val="upperLetter"/>
      <w:lvlText w:val="%5.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9" w15:restartNumberingAfterBreak="0">
    <w:nsid w:val="4E4F6A45"/>
    <w:multiLevelType w:val="multilevel"/>
    <w:tmpl w:val="E57C60D0"/>
    <w:lvl w:ilvl="0">
      <w:start w:val="1"/>
      <w:numFmt w:val="taiwaneseCountingThousand"/>
      <w:suff w:val="space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</w:rPr>
    </w:lvl>
    <w:lvl w:ilvl="2">
      <w:start w:val="1"/>
      <w:numFmt w:val="decimal"/>
      <w:lvlText w:val="%3."/>
      <w:lvlJc w:val="right"/>
      <w:pPr>
        <w:ind w:left="1860" w:hanging="480"/>
      </w:pPr>
      <w:rPr>
        <w:rFonts w:eastAsia="標楷體" w:hint="eastAsia"/>
      </w:rPr>
    </w:lvl>
    <w:lvl w:ilvl="3">
      <w:start w:val="1"/>
      <w:numFmt w:val="decimal"/>
      <w:lvlText w:val="(%4)"/>
      <w:lvlJc w:val="left"/>
      <w:pPr>
        <w:ind w:left="2340" w:hanging="480"/>
      </w:pPr>
      <w:rPr>
        <w:rFonts w:eastAsia="標楷體" w:hint="eastAsia"/>
      </w:rPr>
    </w:lvl>
    <w:lvl w:ilvl="4">
      <w:start w:val="1"/>
      <w:numFmt w:val="upperLetter"/>
      <w:lvlText w:val="%5.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10" w15:restartNumberingAfterBreak="0">
    <w:nsid w:val="56B23081"/>
    <w:multiLevelType w:val="multilevel"/>
    <w:tmpl w:val="B53EB738"/>
    <w:lvl w:ilvl="0">
      <w:start w:val="1"/>
      <w:numFmt w:val="taiwaneseCountingThousand"/>
      <w:suff w:val="space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</w:rPr>
    </w:lvl>
    <w:lvl w:ilvl="2">
      <w:start w:val="1"/>
      <w:numFmt w:val="decimal"/>
      <w:suff w:val="space"/>
      <w:lvlText w:val="%3."/>
      <w:lvlJc w:val="right"/>
      <w:pPr>
        <w:ind w:left="1860" w:hanging="480"/>
      </w:pPr>
      <w:rPr>
        <w:rFonts w:eastAsia="標楷體" w:hint="eastAsia"/>
      </w:rPr>
    </w:lvl>
    <w:lvl w:ilvl="3">
      <w:start w:val="1"/>
      <w:numFmt w:val="decimal"/>
      <w:lvlText w:val="(%4)"/>
      <w:lvlJc w:val="left"/>
      <w:pPr>
        <w:ind w:left="2340" w:hanging="480"/>
      </w:pPr>
      <w:rPr>
        <w:rFonts w:eastAsia="標楷體" w:hint="eastAsia"/>
      </w:rPr>
    </w:lvl>
    <w:lvl w:ilvl="4">
      <w:start w:val="1"/>
      <w:numFmt w:val="upperLetter"/>
      <w:lvlText w:val="%5.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11" w15:restartNumberingAfterBreak="0">
    <w:nsid w:val="7F45569D"/>
    <w:multiLevelType w:val="hybridMultilevel"/>
    <w:tmpl w:val="14543D40"/>
    <w:lvl w:ilvl="0" w:tplc="FD78B26A">
      <w:start w:val="1"/>
      <w:numFmt w:val="taiwaneseCountingThousand"/>
      <w:lvlText w:val="(%1)"/>
      <w:lvlJc w:val="left"/>
      <w:pPr>
        <w:ind w:left="2980" w:hanging="480"/>
      </w:pPr>
      <w:rPr>
        <w:rFonts w:ascii="Times New Roman" w:eastAsia="標楷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460" w:hanging="480"/>
      </w:pPr>
    </w:lvl>
    <w:lvl w:ilvl="2" w:tplc="0409001B" w:tentative="1">
      <w:start w:val="1"/>
      <w:numFmt w:val="lowerRoman"/>
      <w:lvlText w:val="%3."/>
      <w:lvlJc w:val="right"/>
      <w:pPr>
        <w:ind w:left="3940" w:hanging="480"/>
      </w:pPr>
    </w:lvl>
    <w:lvl w:ilvl="3" w:tplc="0409000F" w:tentative="1">
      <w:start w:val="1"/>
      <w:numFmt w:val="decimal"/>
      <w:lvlText w:val="%4."/>
      <w:lvlJc w:val="left"/>
      <w:pPr>
        <w:ind w:left="44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900" w:hanging="480"/>
      </w:pPr>
    </w:lvl>
    <w:lvl w:ilvl="5" w:tplc="0409001B" w:tentative="1">
      <w:start w:val="1"/>
      <w:numFmt w:val="lowerRoman"/>
      <w:lvlText w:val="%6."/>
      <w:lvlJc w:val="right"/>
      <w:pPr>
        <w:ind w:left="5380" w:hanging="480"/>
      </w:pPr>
    </w:lvl>
    <w:lvl w:ilvl="6" w:tplc="0409000F" w:tentative="1">
      <w:start w:val="1"/>
      <w:numFmt w:val="decimal"/>
      <w:lvlText w:val="%7."/>
      <w:lvlJc w:val="left"/>
      <w:pPr>
        <w:ind w:left="58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340" w:hanging="480"/>
      </w:pPr>
    </w:lvl>
    <w:lvl w:ilvl="8" w:tplc="0409001B" w:tentative="1">
      <w:start w:val="1"/>
      <w:numFmt w:val="lowerRoman"/>
      <w:lvlText w:val="%9."/>
      <w:lvlJc w:val="right"/>
      <w:pPr>
        <w:ind w:left="6820" w:hanging="4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3"/>
  </w:num>
  <w:num w:numId="9">
    <w:abstractNumId w:val="10"/>
  </w:num>
  <w:num w:numId="10">
    <w:abstractNumId w:val="2"/>
  </w:num>
  <w:num w:numId="11">
    <w:abstractNumId w:val="9"/>
  </w:num>
  <w:num w:numId="12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398"/>
    <w:rsid w:val="00002277"/>
    <w:rsid w:val="00002501"/>
    <w:rsid w:val="00004562"/>
    <w:rsid w:val="000055C4"/>
    <w:rsid w:val="000056FB"/>
    <w:rsid w:val="00006EBE"/>
    <w:rsid w:val="00011CA0"/>
    <w:rsid w:val="00012607"/>
    <w:rsid w:val="00013ED8"/>
    <w:rsid w:val="00014481"/>
    <w:rsid w:val="00014A5C"/>
    <w:rsid w:val="00017B7E"/>
    <w:rsid w:val="00022D51"/>
    <w:rsid w:val="00024BD5"/>
    <w:rsid w:val="00026DC5"/>
    <w:rsid w:val="00026F1D"/>
    <w:rsid w:val="000273F4"/>
    <w:rsid w:val="00031101"/>
    <w:rsid w:val="00032A79"/>
    <w:rsid w:val="00033589"/>
    <w:rsid w:val="00034C9F"/>
    <w:rsid w:val="00034E8C"/>
    <w:rsid w:val="00041CFD"/>
    <w:rsid w:val="00042F3D"/>
    <w:rsid w:val="00043476"/>
    <w:rsid w:val="00046BF5"/>
    <w:rsid w:val="00047F9E"/>
    <w:rsid w:val="00050B07"/>
    <w:rsid w:val="0005152B"/>
    <w:rsid w:val="00054AF1"/>
    <w:rsid w:val="000557BE"/>
    <w:rsid w:val="000560D0"/>
    <w:rsid w:val="000572A4"/>
    <w:rsid w:val="00061777"/>
    <w:rsid w:val="0006182A"/>
    <w:rsid w:val="00062BAB"/>
    <w:rsid w:val="0007070A"/>
    <w:rsid w:val="000708C3"/>
    <w:rsid w:val="00070911"/>
    <w:rsid w:val="00070D14"/>
    <w:rsid w:val="00071294"/>
    <w:rsid w:val="0007567B"/>
    <w:rsid w:val="000773C9"/>
    <w:rsid w:val="00080510"/>
    <w:rsid w:val="00081B34"/>
    <w:rsid w:val="00083199"/>
    <w:rsid w:val="00083246"/>
    <w:rsid w:val="00083E3A"/>
    <w:rsid w:val="00085139"/>
    <w:rsid w:val="00085651"/>
    <w:rsid w:val="0008660B"/>
    <w:rsid w:val="0009255F"/>
    <w:rsid w:val="000930CE"/>
    <w:rsid w:val="000975F3"/>
    <w:rsid w:val="000A2215"/>
    <w:rsid w:val="000A3B6F"/>
    <w:rsid w:val="000B0597"/>
    <w:rsid w:val="000B0AF1"/>
    <w:rsid w:val="000B179A"/>
    <w:rsid w:val="000B3177"/>
    <w:rsid w:val="000B3E23"/>
    <w:rsid w:val="000B4362"/>
    <w:rsid w:val="000B4C22"/>
    <w:rsid w:val="000B78AC"/>
    <w:rsid w:val="000B7FE5"/>
    <w:rsid w:val="000C01AA"/>
    <w:rsid w:val="000C02CA"/>
    <w:rsid w:val="000C0C9A"/>
    <w:rsid w:val="000C309E"/>
    <w:rsid w:val="000C315D"/>
    <w:rsid w:val="000C470F"/>
    <w:rsid w:val="000C54F9"/>
    <w:rsid w:val="000C7DBE"/>
    <w:rsid w:val="000D0EA8"/>
    <w:rsid w:val="000D114C"/>
    <w:rsid w:val="000D1519"/>
    <w:rsid w:val="000D1B3C"/>
    <w:rsid w:val="000D33E2"/>
    <w:rsid w:val="000E14CB"/>
    <w:rsid w:val="000E233B"/>
    <w:rsid w:val="000E5D40"/>
    <w:rsid w:val="000E60C2"/>
    <w:rsid w:val="000F1556"/>
    <w:rsid w:val="000F359E"/>
    <w:rsid w:val="000F41E9"/>
    <w:rsid w:val="000F425A"/>
    <w:rsid w:val="000F516F"/>
    <w:rsid w:val="000F5656"/>
    <w:rsid w:val="000F6037"/>
    <w:rsid w:val="000F615E"/>
    <w:rsid w:val="000F64EF"/>
    <w:rsid w:val="000F68EE"/>
    <w:rsid w:val="000F7A73"/>
    <w:rsid w:val="001002DF"/>
    <w:rsid w:val="00100807"/>
    <w:rsid w:val="00100E4C"/>
    <w:rsid w:val="0010106B"/>
    <w:rsid w:val="0010299A"/>
    <w:rsid w:val="001040EE"/>
    <w:rsid w:val="00104B70"/>
    <w:rsid w:val="00113270"/>
    <w:rsid w:val="001132E5"/>
    <w:rsid w:val="00114C99"/>
    <w:rsid w:val="001152AB"/>
    <w:rsid w:val="001161A5"/>
    <w:rsid w:val="001165D4"/>
    <w:rsid w:val="0012488E"/>
    <w:rsid w:val="0012493E"/>
    <w:rsid w:val="0012619C"/>
    <w:rsid w:val="001261E7"/>
    <w:rsid w:val="00131112"/>
    <w:rsid w:val="001317FC"/>
    <w:rsid w:val="00131ECE"/>
    <w:rsid w:val="0013242F"/>
    <w:rsid w:val="0013329A"/>
    <w:rsid w:val="0013582F"/>
    <w:rsid w:val="00136413"/>
    <w:rsid w:val="0013713E"/>
    <w:rsid w:val="00137355"/>
    <w:rsid w:val="00142493"/>
    <w:rsid w:val="00142CE4"/>
    <w:rsid w:val="001463FD"/>
    <w:rsid w:val="00151322"/>
    <w:rsid w:val="00152191"/>
    <w:rsid w:val="00156DCE"/>
    <w:rsid w:val="001571D8"/>
    <w:rsid w:val="001574E6"/>
    <w:rsid w:val="00157B27"/>
    <w:rsid w:val="00157D85"/>
    <w:rsid w:val="00163A32"/>
    <w:rsid w:val="00164759"/>
    <w:rsid w:val="001666B1"/>
    <w:rsid w:val="00167003"/>
    <w:rsid w:val="00174534"/>
    <w:rsid w:val="001756E2"/>
    <w:rsid w:val="00176013"/>
    <w:rsid w:val="00176099"/>
    <w:rsid w:val="00176A15"/>
    <w:rsid w:val="00177C00"/>
    <w:rsid w:val="001825DE"/>
    <w:rsid w:val="00183402"/>
    <w:rsid w:val="00184757"/>
    <w:rsid w:val="001847F8"/>
    <w:rsid w:val="00185039"/>
    <w:rsid w:val="001901CB"/>
    <w:rsid w:val="00193FDB"/>
    <w:rsid w:val="00194505"/>
    <w:rsid w:val="00195B61"/>
    <w:rsid w:val="00196C15"/>
    <w:rsid w:val="00197458"/>
    <w:rsid w:val="001A120A"/>
    <w:rsid w:val="001A12D1"/>
    <w:rsid w:val="001A2084"/>
    <w:rsid w:val="001A398F"/>
    <w:rsid w:val="001A447F"/>
    <w:rsid w:val="001A54C4"/>
    <w:rsid w:val="001A5E12"/>
    <w:rsid w:val="001B2DEA"/>
    <w:rsid w:val="001B3913"/>
    <w:rsid w:val="001B5B3A"/>
    <w:rsid w:val="001B62FF"/>
    <w:rsid w:val="001B681F"/>
    <w:rsid w:val="001B79C1"/>
    <w:rsid w:val="001C0E15"/>
    <w:rsid w:val="001C10DD"/>
    <w:rsid w:val="001C58D0"/>
    <w:rsid w:val="001C5F6F"/>
    <w:rsid w:val="001D02F5"/>
    <w:rsid w:val="001D049A"/>
    <w:rsid w:val="001D0B92"/>
    <w:rsid w:val="001D3F8B"/>
    <w:rsid w:val="001D6047"/>
    <w:rsid w:val="001D7CB2"/>
    <w:rsid w:val="001E1FCE"/>
    <w:rsid w:val="001E4302"/>
    <w:rsid w:val="001E5633"/>
    <w:rsid w:val="001E6C2F"/>
    <w:rsid w:val="001F173E"/>
    <w:rsid w:val="001F3358"/>
    <w:rsid w:val="001F4335"/>
    <w:rsid w:val="001F4B7C"/>
    <w:rsid w:val="001F6BE4"/>
    <w:rsid w:val="001F6BE6"/>
    <w:rsid w:val="001F6D41"/>
    <w:rsid w:val="002002C1"/>
    <w:rsid w:val="002002FF"/>
    <w:rsid w:val="002020D1"/>
    <w:rsid w:val="00202B3B"/>
    <w:rsid w:val="00210B5A"/>
    <w:rsid w:val="00210F96"/>
    <w:rsid w:val="00211B0B"/>
    <w:rsid w:val="002128C4"/>
    <w:rsid w:val="00212A7B"/>
    <w:rsid w:val="00215BC2"/>
    <w:rsid w:val="00215FE0"/>
    <w:rsid w:val="0021655E"/>
    <w:rsid w:val="00216B60"/>
    <w:rsid w:val="00217685"/>
    <w:rsid w:val="00217F14"/>
    <w:rsid w:val="002202AF"/>
    <w:rsid w:val="00221EC7"/>
    <w:rsid w:val="00221F31"/>
    <w:rsid w:val="0022280E"/>
    <w:rsid w:val="00226217"/>
    <w:rsid w:val="0022630F"/>
    <w:rsid w:val="002270D7"/>
    <w:rsid w:val="00227B09"/>
    <w:rsid w:val="00231EDE"/>
    <w:rsid w:val="00232251"/>
    <w:rsid w:val="002356A5"/>
    <w:rsid w:val="00236F36"/>
    <w:rsid w:val="00237CB0"/>
    <w:rsid w:val="002408E1"/>
    <w:rsid w:val="00241443"/>
    <w:rsid w:val="00245E49"/>
    <w:rsid w:val="00246A9A"/>
    <w:rsid w:val="00246B67"/>
    <w:rsid w:val="00250935"/>
    <w:rsid w:val="00252DB2"/>
    <w:rsid w:val="00252F2F"/>
    <w:rsid w:val="00253202"/>
    <w:rsid w:val="00255316"/>
    <w:rsid w:val="0025711B"/>
    <w:rsid w:val="002622D6"/>
    <w:rsid w:val="0026278F"/>
    <w:rsid w:val="0026482D"/>
    <w:rsid w:val="00264B1E"/>
    <w:rsid w:val="00264E4F"/>
    <w:rsid w:val="002651E5"/>
    <w:rsid w:val="002667EB"/>
    <w:rsid w:val="00267C15"/>
    <w:rsid w:val="0027532D"/>
    <w:rsid w:val="002761DE"/>
    <w:rsid w:val="00276821"/>
    <w:rsid w:val="00276A63"/>
    <w:rsid w:val="00280183"/>
    <w:rsid w:val="0029414D"/>
    <w:rsid w:val="002962CC"/>
    <w:rsid w:val="002A0971"/>
    <w:rsid w:val="002A3E1D"/>
    <w:rsid w:val="002A5B1D"/>
    <w:rsid w:val="002B52B6"/>
    <w:rsid w:val="002B5BC2"/>
    <w:rsid w:val="002B6E8E"/>
    <w:rsid w:val="002C3094"/>
    <w:rsid w:val="002C44B8"/>
    <w:rsid w:val="002C6154"/>
    <w:rsid w:val="002C7E29"/>
    <w:rsid w:val="002D0CF3"/>
    <w:rsid w:val="002D340F"/>
    <w:rsid w:val="002D4608"/>
    <w:rsid w:val="002E0ED8"/>
    <w:rsid w:val="002E279C"/>
    <w:rsid w:val="002E3C3C"/>
    <w:rsid w:val="002F0DE9"/>
    <w:rsid w:val="002F106F"/>
    <w:rsid w:val="002F1C34"/>
    <w:rsid w:val="002F3DC4"/>
    <w:rsid w:val="002F6819"/>
    <w:rsid w:val="003000F6"/>
    <w:rsid w:val="003001C7"/>
    <w:rsid w:val="00300C64"/>
    <w:rsid w:val="00302266"/>
    <w:rsid w:val="00306106"/>
    <w:rsid w:val="0030668E"/>
    <w:rsid w:val="00307E4A"/>
    <w:rsid w:val="003117AA"/>
    <w:rsid w:val="003120D1"/>
    <w:rsid w:val="003138DA"/>
    <w:rsid w:val="00316B00"/>
    <w:rsid w:val="0032046E"/>
    <w:rsid w:val="00322A22"/>
    <w:rsid w:val="00323D8D"/>
    <w:rsid w:val="00323E2A"/>
    <w:rsid w:val="003253A5"/>
    <w:rsid w:val="00325ECA"/>
    <w:rsid w:val="00327761"/>
    <w:rsid w:val="0033281E"/>
    <w:rsid w:val="00335954"/>
    <w:rsid w:val="00336B9C"/>
    <w:rsid w:val="0034098B"/>
    <w:rsid w:val="0034358A"/>
    <w:rsid w:val="0034499B"/>
    <w:rsid w:val="00345562"/>
    <w:rsid w:val="00345CF4"/>
    <w:rsid w:val="00346A0F"/>
    <w:rsid w:val="0034727B"/>
    <w:rsid w:val="00354851"/>
    <w:rsid w:val="00354A2A"/>
    <w:rsid w:val="00356B7A"/>
    <w:rsid w:val="0035775E"/>
    <w:rsid w:val="00357D43"/>
    <w:rsid w:val="00362926"/>
    <w:rsid w:val="0036549E"/>
    <w:rsid w:val="00365E0A"/>
    <w:rsid w:val="00366A7E"/>
    <w:rsid w:val="00370B11"/>
    <w:rsid w:val="00373053"/>
    <w:rsid w:val="00373D2F"/>
    <w:rsid w:val="003770D2"/>
    <w:rsid w:val="0038489B"/>
    <w:rsid w:val="00384FE9"/>
    <w:rsid w:val="0038755A"/>
    <w:rsid w:val="00390421"/>
    <w:rsid w:val="00391559"/>
    <w:rsid w:val="003920F5"/>
    <w:rsid w:val="0039385E"/>
    <w:rsid w:val="003947E9"/>
    <w:rsid w:val="00395044"/>
    <w:rsid w:val="00395761"/>
    <w:rsid w:val="00396098"/>
    <w:rsid w:val="003A09D8"/>
    <w:rsid w:val="003A21BA"/>
    <w:rsid w:val="003A239F"/>
    <w:rsid w:val="003A2D92"/>
    <w:rsid w:val="003A347E"/>
    <w:rsid w:val="003A4BD9"/>
    <w:rsid w:val="003A5842"/>
    <w:rsid w:val="003B0847"/>
    <w:rsid w:val="003B41EF"/>
    <w:rsid w:val="003C1155"/>
    <w:rsid w:val="003C28F9"/>
    <w:rsid w:val="003C4E15"/>
    <w:rsid w:val="003C5995"/>
    <w:rsid w:val="003C6005"/>
    <w:rsid w:val="003C72CA"/>
    <w:rsid w:val="003C7DD5"/>
    <w:rsid w:val="003D2936"/>
    <w:rsid w:val="003D3966"/>
    <w:rsid w:val="003D5B58"/>
    <w:rsid w:val="003D6FF4"/>
    <w:rsid w:val="003E5D8B"/>
    <w:rsid w:val="003E66B4"/>
    <w:rsid w:val="003F2543"/>
    <w:rsid w:val="003F4DD2"/>
    <w:rsid w:val="00402045"/>
    <w:rsid w:val="00404486"/>
    <w:rsid w:val="00405B4C"/>
    <w:rsid w:val="004064AA"/>
    <w:rsid w:val="004079F4"/>
    <w:rsid w:val="00412378"/>
    <w:rsid w:val="004151FC"/>
    <w:rsid w:val="0041593E"/>
    <w:rsid w:val="004221A1"/>
    <w:rsid w:val="00422516"/>
    <w:rsid w:val="00425B61"/>
    <w:rsid w:val="00427C27"/>
    <w:rsid w:val="00430870"/>
    <w:rsid w:val="00431974"/>
    <w:rsid w:val="00432F9C"/>
    <w:rsid w:val="00433C54"/>
    <w:rsid w:val="00433E72"/>
    <w:rsid w:val="00433EC8"/>
    <w:rsid w:val="004342E1"/>
    <w:rsid w:val="00434572"/>
    <w:rsid w:val="0043462F"/>
    <w:rsid w:val="00436C20"/>
    <w:rsid w:val="00440812"/>
    <w:rsid w:val="00443568"/>
    <w:rsid w:val="004440FB"/>
    <w:rsid w:val="004447D2"/>
    <w:rsid w:val="00444DCF"/>
    <w:rsid w:val="00446263"/>
    <w:rsid w:val="00446B65"/>
    <w:rsid w:val="00446C58"/>
    <w:rsid w:val="004502B6"/>
    <w:rsid w:val="004532AD"/>
    <w:rsid w:val="00457C7C"/>
    <w:rsid w:val="00457DD9"/>
    <w:rsid w:val="0046431B"/>
    <w:rsid w:val="00465C22"/>
    <w:rsid w:val="004661F1"/>
    <w:rsid w:val="004673F4"/>
    <w:rsid w:val="00470D2D"/>
    <w:rsid w:val="00471D70"/>
    <w:rsid w:val="00477B69"/>
    <w:rsid w:val="00477BED"/>
    <w:rsid w:val="00483C13"/>
    <w:rsid w:val="00483DCE"/>
    <w:rsid w:val="00484367"/>
    <w:rsid w:val="00486A8A"/>
    <w:rsid w:val="004871DB"/>
    <w:rsid w:val="00487CF1"/>
    <w:rsid w:val="00491BC4"/>
    <w:rsid w:val="00492003"/>
    <w:rsid w:val="00492795"/>
    <w:rsid w:val="00494397"/>
    <w:rsid w:val="00495D2E"/>
    <w:rsid w:val="00495FB8"/>
    <w:rsid w:val="00497061"/>
    <w:rsid w:val="0049710E"/>
    <w:rsid w:val="004A0873"/>
    <w:rsid w:val="004A2CDF"/>
    <w:rsid w:val="004B32E7"/>
    <w:rsid w:val="004B4784"/>
    <w:rsid w:val="004B6017"/>
    <w:rsid w:val="004B6863"/>
    <w:rsid w:val="004C379C"/>
    <w:rsid w:val="004C57C9"/>
    <w:rsid w:val="004C5BB3"/>
    <w:rsid w:val="004C6046"/>
    <w:rsid w:val="004D0D89"/>
    <w:rsid w:val="004D1F24"/>
    <w:rsid w:val="004D5117"/>
    <w:rsid w:val="004E4DAA"/>
    <w:rsid w:val="004E6C71"/>
    <w:rsid w:val="004E7686"/>
    <w:rsid w:val="004E7815"/>
    <w:rsid w:val="004E7A05"/>
    <w:rsid w:val="004F01C0"/>
    <w:rsid w:val="004F0470"/>
    <w:rsid w:val="004F391B"/>
    <w:rsid w:val="004F5D01"/>
    <w:rsid w:val="00500393"/>
    <w:rsid w:val="00501540"/>
    <w:rsid w:val="0050259A"/>
    <w:rsid w:val="00504209"/>
    <w:rsid w:val="005048BF"/>
    <w:rsid w:val="0051004E"/>
    <w:rsid w:val="0051127E"/>
    <w:rsid w:val="00511AF3"/>
    <w:rsid w:val="00513117"/>
    <w:rsid w:val="005164BA"/>
    <w:rsid w:val="00516666"/>
    <w:rsid w:val="005166E0"/>
    <w:rsid w:val="00516C2D"/>
    <w:rsid w:val="00520870"/>
    <w:rsid w:val="005209BA"/>
    <w:rsid w:val="00520D33"/>
    <w:rsid w:val="00521249"/>
    <w:rsid w:val="00521450"/>
    <w:rsid w:val="0052152D"/>
    <w:rsid w:val="00525F17"/>
    <w:rsid w:val="00531A3F"/>
    <w:rsid w:val="00531B7D"/>
    <w:rsid w:val="005356C9"/>
    <w:rsid w:val="005360BE"/>
    <w:rsid w:val="00540806"/>
    <w:rsid w:val="00540D31"/>
    <w:rsid w:val="005415DC"/>
    <w:rsid w:val="00542E3D"/>
    <w:rsid w:val="0054430D"/>
    <w:rsid w:val="00545564"/>
    <w:rsid w:val="00545BE7"/>
    <w:rsid w:val="00546F56"/>
    <w:rsid w:val="00547A77"/>
    <w:rsid w:val="00550D3D"/>
    <w:rsid w:val="00552FB7"/>
    <w:rsid w:val="005533DE"/>
    <w:rsid w:val="005573DA"/>
    <w:rsid w:val="00557735"/>
    <w:rsid w:val="00562617"/>
    <w:rsid w:val="0056448D"/>
    <w:rsid w:val="00564EF8"/>
    <w:rsid w:val="005659EE"/>
    <w:rsid w:val="00565EC1"/>
    <w:rsid w:val="00570286"/>
    <w:rsid w:val="00571FBA"/>
    <w:rsid w:val="00577F78"/>
    <w:rsid w:val="00577F8E"/>
    <w:rsid w:val="0058010B"/>
    <w:rsid w:val="0058096A"/>
    <w:rsid w:val="00582024"/>
    <w:rsid w:val="00582900"/>
    <w:rsid w:val="00585B71"/>
    <w:rsid w:val="00586DAF"/>
    <w:rsid w:val="00591728"/>
    <w:rsid w:val="00592637"/>
    <w:rsid w:val="0059424B"/>
    <w:rsid w:val="00595581"/>
    <w:rsid w:val="00595DE5"/>
    <w:rsid w:val="005968BD"/>
    <w:rsid w:val="00596E26"/>
    <w:rsid w:val="005A008B"/>
    <w:rsid w:val="005A04C2"/>
    <w:rsid w:val="005A1FCF"/>
    <w:rsid w:val="005A525A"/>
    <w:rsid w:val="005A76F9"/>
    <w:rsid w:val="005B0BFA"/>
    <w:rsid w:val="005B2BD6"/>
    <w:rsid w:val="005B372D"/>
    <w:rsid w:val="005B424D"/>
    <w:rsid w:val="005B646F"/>
    <w:rsid w:val="005B6BE8"/>
    <w:rsid w:val="005B789B"/>
    <w:rsid w:val="005C04C6"/>
    <w:rsid w:val="005C1ED2"/>
    <w:rsid w:val="005C27BD"/>
    <w:rsid w:val="005C448A"/>
    <w:rsid w:val="005C618A"/>
    <w:rsid w:val="005C6EE1"/>
    <w:rsid w:val="005C733C"/>
    <w:rsid w:val="005D0AC1"/>
    <w:rsid w:val="005D154A"/>
    <w:rsid w:val="005D4074"/>
    <w:rsid w:val="005D5E5E"/>
    <w:rsid w:val="005D6321"/>
    <w:rsid w:val="005E0D37"/>
    <w:rsid w:val="005E1C05"/>
    <w:rsid w:val="005E531D"/>
    <w:rsid w:val="005F0B6E"/>
    <w:rsid w:val="005F153B"/>
    <w:rsid w:val="005F21AC"/>
    <w:rsid w:val="005F2202"/>
    <w:rsid w:val="005F36C4"/>
    <w:rsid w:val="005F6696"/>
    <w:rsid w:val="005F7B06"/>
    <w:rsid w:val="005F7C35"/>
    <w:rsid w:val="0060391C"/>
    <w:rsid w:val="00603F87"/>
    <w:rsid w:val="006049D3"/>
    <w:rsid w:val="006076E6"/>
    <w:rsid w:val="00615120"/>
    <w:rsid w:val="0062046E"/>
    <w:rsid w:val="006208FD"/>
    <w:rsid w:val="00620F41"/>
    <w:rsid w:val="00622964"/>
    <w:rsid w:val="00625BED"/>
    <w:rsid w:val="00625F29"/>
    <w:rsid w:val="00626E1A"/>
    <w:rsid w:val="0063434A"/>
    <w:rsid w:val="006356D7"/>
    <w:rsid w:val="00635CD3"/>
    <w:rsid w:val="00640A23"/>
    <w:rsid w:val="00642DD1"/>
    <w:rsid w:val="00643CE9"/>
    <w:rsid w:val="00644397"/>
    <w:rsid w:val="006461F9"/>
    <w:rsid w:val="00646B98"/>
    <w:rsid w:val="006517C4"/>
    <w:rsid w:val="006523C8"/>
    <w:rsid w:val="00652D92"/>
    <w:rsid w:val="006537FB"/>
    <w:rsid w:val="00660E7B"/>
    <w:rsid w:val="00662C41"/>
    <w:rsid w:val="00666C59"/>
    <w:rsid w:val="0066747C"/>
    <w:rsid w:val="00671487"/>
    <w:rsid w:val="00672C76"/>
    <w:rsid w:val="00673569"/>
    <w:rsid w:val="00673D5C"/>
    <w:rsid w:val="006830C5"/>
    <w:rsid w:val="00683C93"/>
    <w:rsid w:val="006845B7"/>
    <w:rsid w:val="006854B5"/>
    <w:rsid w:val="006861C4"/>
    <w:rsid w:val="00686F01"/>
    <w:rsid w:val="0068744B"/>
    <w:rsid w:val="00690034"/>
    <w:rsid w:val="00691345"/>
    <w:rsid w:val="00692152"/>
    <w:rsid w:val="006941E4"/>
    <w:rsid w:val="00696A71"/>
    <w:rsid w:val="006A2142"/>
    <w:rsid w:val="006A393F"/>
    <w:rsid w:val="006A412E"/>
    <w:rsid w:val="006A54D4"/>
    <w:rsid w:val="006A7D79"/>
    <w:rsid w:val="006A7E93"/>
    <w:rsid w:val="006B12C8"/>
    <w:rsid w:val="006B3890"/>
    <w:rsid w:val="006B57F1"/>
    <w:rsid w:val="006C1EA9"/>
    <w:rsid w:val="006C1EC4"/>
    <w:rsid w:val="006C3ADE"/>
    <w:rsid w:val="006C3C82"/>
    <w:rsid w:val="006C58A2"/>
    <w:rsid w:val="006C5961"/>
    <w:rsid w:val="006C62DD"/>
    <w:rsid w:val="006C6F1F"/>
    <w:rsid w:val="006C6FA4"/>
    <w:rsid w:val="006D312E"/>
    <w:rsid w:val="006D3E6D"/>
    <w:rsid w:val="006D404B"/>
    <w:rsid w:val="006D5234"/>
    <w:rsid w:val="006D6053"/>
    <w:rsid w:val="006D6C4C"/>
    <w:rsid w:val="006D6D26"/>
    <w:rsid w:val="006E04FE"/>
    <w:rsid w:val="006E0B02"/>
    <w:rsid w:val="006E4289"/>
    <w:rsid w:val="006E458E"/>
    <w:rsid w:val="006E4F78"/>
    <w:rsid w:val="006E5FBD"/>
    <w:rsid w:val="006E6626"/>
    <w:rsid w:val="006E6A46"/>
    <w:rsid w:val="006F1D3A"/>
    <w:rsid w:val="006F2368"/>
    <w:rsid w:val="006F2CBD"/>
    <w:rsid w:val="006F5851"/>
    <w:rsid w:val="006F72A6"/>
    <w:rsid w:val="00704197"/>
    <w:rsid w:val="00704CE8"/>
    <w:rsid w:val="00705219"/>
    <w:rsid w:val="00705229"/>
    <w:rsid w:val="00706293"/>
    <w:rsid w:val="0070686D"/>
    <w:rsid w:val="00710F30"/>
    <w:rsid w:val="007149DB"/>
    <w:rsid w:val="00722530"/>
    <w:rsid w:val="00722F79"/>
    <w:rsid w:val="0072323A"/>
    <w:rsid w:val="0072373B"/>
    <w:rsid w:val="007248FB"/>
    <w:rsid w:val="007253FD"/>
    <w:rsid w:val="00727E83"/>
    <w:rsid w:val="00730627"/>
    <w:rsid w:val="00731615"/>
    <w:rsid w:val="00731847"/>
    <w:rsid w:val="00731989"/>
    <w:rsid w:val="0073264E"/>
    <w:rsid w:val="007336EE"/>
    <w:rsid w:val="0073671C"/>
    <w:rsid w:val="00736CC9"/>
    <w:rsid w:val="00742490"/>
    <w:rsid w:val="0074394D"/>
    <w:rsid w:val="00743C76"/>
    <w:rsid w:val="0074475C"/>
    <w:rsid w:val="00745CB9"/>
    <w:rsid w:val="00746713"/>
    <w:rsid w:val="00750680"/>
    <w:rsid w:val="00751236"/>
    <w:rsid w:val="0075128E"/>
    <w:rsid w:val="00754433"/>
    <w:rsid w:val="00757C8E"/>
    <w:rsid w:val="00760A31"/>
    <w:rsid w:val="007614A8"/>
    <w:rsid w:val="00762100"/>
    <w:rsid w:val="00762F45"/>
    <w:rsid w:val="007645D5"/>
    <w:rsid w:val="00766A36"/>
    <w:rsid w:val="007673F3"/>
    <w:rsid w:val="00767BD6"/>
    <w:rsid w:val="00770A4C"/>
    <w:rsid w:val="00774057"/>
    <w:rsid w:val="0077554E"/>
    <w:rsid w:val="00776995"/>
    <w:rsid w:val="00776A4B"/>
    <w:rsid w:val="00782170"/>
    <w:rsid w:val="00783B8D"/>
    <w:rsid w:val="00785F89"/>
    <w:rsid w:val="007868C9"/>
    <w:rsid w:val="00786ED4"/>
    <w:rsid w:val="00790B96"/>
    <w:rsid w:val="00791643"/>
    <w:rsid w:val="00791A2B"/>
    <w:rsid w:val="00792A95"/>
    <w:rsid w:val="0079567C"/>
    <w:rsid w:val="00797CAF"/>
    <w:rsid w:val="007A0AD3"/>
    <w:rsid w:val="007A1B29"/>
    <w:rsid w:val="007A4048"/>
    <w:rsid w:val="007A4ED1"/>
    <w:rsid w:val="007A65E1"/>
    <w:rsid w:val="007A6DE2"/>
    <w:rsid w:val="007B26E6"/>
    <w:rsid w:val="007B2C0F"/>
    <w:rsid w:val="007B2C98"/>
    <w:rsid w:val="007C0D0D"/>
    <w:rsid w:val="007C30D2"/>
    <w:rsid w:val="007C6BA4"/>
    <w:rsid w:val="007D092B"/>
    <w:rsid w:val="007D1A3D"/>
    <w:rsid w:val="007E06C3"/>
    <w:rsid w:val="007E1B68"/>
    <w:rsid w:val="007E5762"/>
    <w:rsid w:val="007E6004"/>
    <w:rsid w:val="007F2721"/>
    <w:rsid w:val="007F3E26"/>
    <w:rsid w:val="007F3F5A"/>
    <w:rsid w:val="007F4496"/>
    <w:rsid w:val="007F6669"/>
    <w:rsid w:val="007F790E"/>
    <w:rsid w:val="00800CBC"/>
    <w:rsid w:val="0080300B"/>
    <w:rsid w:val="008049F1"/>
    <w:rsid w:val="00804B8B"/>
    <w:rsid w:val="00806F2F"/>
    <w:rsid w:val="0080787C"/>
    <w:rsid w:val="008127E6"/>
    <w:rsid w:val="008128CE"/>
    <w:rsid w:val="008134F3"/>
    <w:rsid w:val="00813C5A"/>
    <w:rsid w:val="0081466D"/>
    <w:rsid w:val="008169F9"/>
    <w:rsid w:val="008226EC"/>
    <w:rsid w:val="008237CB"/>
    <w:rsid w:val="00824876"/>
    <w:rsid w:val="00825ACD"/>
    <w:rsid w:val="00825E94"/>
    <w:rsid w:val="008274B6"/>
    <w:rsid w:val="0083039B"/>
    <w:rsid w:val="00830F53"/>
    <w:rsid w:val="00831234"/>
    <w:rsid w:val="008326CF"/>
    <w:rsid w:val="00832EC1"/>
    <w:rsid w:val="00835459"/>
    <w:rsid w:val="0083565E"/>
    <w:rsid w:val="00836D6F"/>
    <w:rsid w:val="0083745C"/>
    <w:rsid w:val="00837487"/>
    <w:rsid w:val="00841559"/>
    <w:rsid w:val="00850099"/>
    <w:rsid w:val="00851DB3"/>
    <w:rsid w:val="008521CF"/>
    <w:rsid w:val="00853015"/>
    <w:rsid w:val="00854119"/>
    <w:rsid w:val="008575EE"/>
    <w:rsid w:val="008660F4"/>
    <w:rsid w:val="00866522"/>
    <w:rsid w:val="00867085"/>
    <w:rsid w:val="00867C29"/>
    <w:rsid w:val="0087115F"/>
    <w:rsid w:val="00872BF3"/>
    <w:rsid w:val="008740B9"/>
    <w:rsid w:val="00875178"/>
    <w:rsid w:val="008752E6"/>
    <w:rsid w:val="00877B6F"/>
    <w:rsid w:val="00877BB5"/>
    <w:rsid w:val="00882118"/>
    <w:rsid w:val="00882EC8"/>
    <w:rsid w:val="00891A0F"/>
    <w:rsid w:val="00891CB7"/>
    <w:rsid w:val="008931D9"/>
    <w:rsid w:val="00896DEA"/>
    <w:rsid w:val="00897D1E"/>
    <w:rsid w:val="00897DC7"/>
    <w:rsid w:val="008A16CB"/>
    <w:rsid w:val="008A30A6"/>
    <w:rsid w:val="008A40F3"/>
    <w:rsid w:val="008A6737"/>
    <w:rsid w:val="008B046C"/>
    <w:rsid w:val="008B06F9"/>
    <w:rsid w:val="008B1147"/>
    <w:rsid w:val="008B22AD"/>
    <w:rsid w:val="008B24AC"/>
    <w:rsid w:val="008B26D3"/>
    <w:rsid w:val="008B2867"/>
    <w:rsid w:val="008B328D"/>
    <w:rsid w:val="008B3CFD"/>
    <w:rsid w:val="008B4EF4"/>
    <w:rsid w:val="008B50D4"/>
    <w:rsid w:val="008B5D9B"/>
    <w:rsid w:val="008B65A2"/>
    <w:rsid w:val="008C1D4F"/>
    <w:rsid w:val="008C2223"/>
    <w:rsid w:val="008C300E"/>
    <w:rsid w:val="008C456B"/>
    <w:rsid w:val="008C4701"/>
    <w:rsid w:val="008C7CFE"/>
    <w:rsid w:val="008D04A5"/>
    <w:rsid w:val="008D15C0"/>
    <w:rsid w:val="008D16D3"/>
    <w:rsid w:val="008D1E23"/>
    <w:rsid w:val="008D29F2"/>
    <w:rsid w:val="008D44D7"/>
    <w:rsid w:val="008D46AD"/>
    <w:rsid w:val="008D4FFF"/>
    <w:rsid w:val="008D66E1"/>
    <w:rsid w:val="008E1016"/>
    <w:rsid w:val="008E3AF6"/>
    <w:rsid w:val="008E5A63"/>
    <w:rsid w:val="008E7349"/>
    <w:rsid w:val="008E7FB5"/>
    <w:rsid w:val="008F12B7"/>
    <w:rsid w:val="008F15CE"/>
    <w:rsid w:val="008F19B3"/>
    <w:rsid w:val="008F292F"/>
    <w:rsid w:val="008F4ADB"/>
    <w:rsid w:val="008F4F19"/>
    <w:rsid w:val="008F5C88"/>
    <w:rsid w:val="008F778D"/>
    <w:rsid w:val="00901FE1"/>
    <w:rsid w:val="00903BD7"/>
    <w:rsid w:val="0091226B"/>
    <w:rsid w:val="009124EB"/>
    <w:rsid w:val="00916461"/>
    <w:rsid w:val="0091660F"/>
    <w:rsid w:val="00917703"/>
    <w:rsid w:val="00920E8C"/>
    <w:rsid w:val="00921A36"/>
    <w:rsid w:val="00922BB0"/>
    <w:rsid w:val="0092364F"/>
    <w:rsid w:val="0092548A"/>
    <w:rsid w:val="00926DA8"/>
    <w:rsid w:val="0093022F"/>
    <w:rsid w:val="009321A5"/>
    <w:rsid w:val="00932CCA"/>
    <w:rsid w:val="00933304"/>
    <w:rsid w:val="009333C3"/>
    <w:rsid w:val="00933B98"/>
    <w:rsid w:val="0093759B"/>
    <w:rsid w:val="00937DED"/>
    <w:rsid w:val="009402E4"/>
    <w:rsid w:val="00941AAB"/>
    <w:rsid w:val="00941ECA"/>
    <w:rsid w:val="00945883"/>
    <w:rsid w:val="00946472"/>
    <w:rsid w:val="00947D52"/>
    <w:rsid w:val="00950C91"/>
    <w:rsid w:val="0095130C"/>
    <w:rsid w:val="00953EAB"/>
    <w:rsid w:val="00955948"/>
    <w:rsid w:val="009563E7"/>
    <w:rsid w:val="009630BD"/>
    <w:rsid w:val="009636AD"/>
    <w:rsid w:val="0096535D"/>
    <w:rsid w:val="009659A5"/>
    <w:rsid w:val="00965ED2"/>
    <w:rsid w:val="00967BEA"/>
    <w:rsid w:val="00971097"/>
    <w:rsid w:val="00971538"/>
    <w:rsid w:val="00974C04"/>
    <w:rsid w:val="00975572"/>
    <w:rsid w:val="00975EF5"/>
    <w:rsid w:val="00981000"/>
    <w:rsid w:val="00991144"/>
    <w:rsid w:val="00993274"/>
    <w:rsid w:val="009973A1"/>
    <w:rsid w:val="009A1B30"/>
    <w:rsid w:val="009A3370"/>
    <w:rsid w:val="009A460D"/>
    <w:rsid w:val="009A4D6B"/>
    <w:rsid w:val="009A63FC"/>
    <w:rsid w:val="009B429C"/>
    <w:rsid w:val="009B4DAE"/>
    <w:rsid w:val="009C137A"/>
    <w:rsid w:val="009C1DAA"/>
    <w:rsid w:val="009C494E"/>
    <w:rsid w:val="009C72B3"/>
    <w:rsid w:val="009C7A6E"/>
    <w:rsid w:val="009D02DE"/>
    <w:rsid w:val="009D0D57"/>
    <w:rsid w:val="009D223D"/>
    <w:rsid w:val="009D2E74"/>
    <w:rsid w:val="009D646D"/>
    <w:rsid w:val="009E0969"/>
    <w:rsid w:val="009E0F36"/>
    <w:rsid w:val="009E28F8"/>
    <w:rsid w:val="009E2FE7"/>
    <w:rsid w:val="009E5F12"/>
    <w:rsid w:val="009F0417"/>
    <w:rsid w:val="009F36CB"/>
    <w:rsid w:val="00A024DF"/>
    <w:rsid w:val="00A04A8C"/>
    <w:rsid w:val="00A1103D"/>
    <w:rsid w:val="00A11898"/>
    <w:rsid w:val="00A12264"/>
    <w:rsid w:val="00A14FFB"/>
    <w:rsid w:val="00A151C0"/>
    <w:rsid w:val="00A168C3"/>
    <w:rsid w:val="00A16FE9"/>
    <w:rsid w:val="00A172E6"/>
    <w:rsid w:val="00A17A9F"/>
    <w:rsid w:val="00A23118"/>
    <w:rsid w:val="00A26413"/>
    <w:rsid w:val="00A2666F"/>
    <w:rsid w:val="00A268DB"/>
    <w:rsid w:val="00A2699C"/>
    <w:rsid w:val="00A26B96"/>
    <w:rsid w:val="00A270C2"/>
    <w:rsid w:val="00A30D9C"/>
    <w:rsid w:val="00A31667"/>
    <w:rsid w:val="00A31AC9"/>
    <w:rsid w:val="00A31CA3"/>
    <w:rsid w:val="00A34B29"/>
    <w:rsid w:val="00A35BBD"/>
    <w:rsid w:val="00A426BF"/>
    <w:rsid w:val="00A477D2"/>
    <w:rsid w:val="00A47AA4"/>
    <w:rsid w:val="00A47BE7"/>
    <w:rsid w:val="00A528CA"/>
    <w:rsid w:val="00A53A90"/>
    <w:rsid w:val="00A60B87"/>
    <w:rsid w:val="00A66049"/>
    <w:rsid w:val="00A714FF"/>
    <w:rsid w:val="00A76084"/>
    <w:rsid w:val="00A762E5"/>
    <w:rsid w:val="00A77037"/>
    <w:rsid w:val="00A8078F"/>
    <w:rsid w:val="00A82042"/>
    <w:rsid w:val="00A828D4"/>
    <w:rsid w:val="00A830CF"/>
    <w:rsid w:val="00A849F3"/>
    <w:rsid w:val="00A85584"/>
    <w:rsid w:val="00A91FA5"/>
    <w:rsid w:val="00A92CDE"/>
    <w:rsid w:val="00A96506"/>
    <w:rsid w:val="00A97324"/>
    <w:rsid w:val="00AA058B"/>
    <w:rsid w:val="00AA2270"/>
    <w:rsid w:val="00AA2445"/>
    <w:rsid w:val="00AA2885"/>
    <w:rsid w:val="00AA394A"/>
    <w:rsid w:val="00AA5DC0"/>
    <w:rsid w:val="00AA6CB8"/>
    <w:rsid w:val="00AB04D9"/>
    <w:rsid w:val="00AB09FF"/>
    <w:rsid w:val="00AB186D"/>
    <w:rsid w:val="00AB5A54"/>
    <w:rsid w:val="00AB6784"/>
    <w:rsid w:val="00AC14C6"/>
    <w:rsid w:val="00AC337F"/>
    <w:rsid w:val="00AC5033"/>
    <w:rsid w:val="00AC5ED3"/>
    <w:rsid w:val="00AC7EA2"/>
    <w:rsid w:val="00AD02DE"/>
    <w:rsid w:val="00AD3B07"/>
    <w:rsid w:val="00AD5A1E"/>
    <w:rsid w:val="00AD6AC3"/>
    <w:rsid w:val="00AE19D8"/>
    <w:rsid w:val="00AE3718"/>
    <w:rsid w:val="00AE37C3"/>
    <w:rsid w:val="00AE45AF"/>
    <w:rsid w:val="00AE70C2"/>
    <w:rsid w:val="00AF0F5B"/>
    <w:rsid w:val="00AF10F7"/>
    <w:rsid w:val="00AF256D"/>
    <w:rsid w:val="00AF295E"/>
    <w:rsid w:val="00AF2D89"/>
    <w:rsid w:val="00AF596F"/>
    <w:rsid w:val="00B00E2A"/>
    <w:rsid w:val="00B02E47"/>
    <w:rsid w:val="00B0545E"/>
    <w:rsid w:val="00B057E2"/>
    <w:rsid w:val="00B10A7A"/>
    <w:rsid w:val="00B1230C"/>
    <w:rsid w:val="00B16D66"/>
    <w:rsid w:val="00B209F9"/>
    <w:rsid w:val="00B23252"/>
    <w:rsid w:val="00B25283"/>
    <w:rsid w:val="00B253D6"/>
    <w:rsid w:val="00B26DCA"/>
    <w:rsid w:val="00B306AB"/>
    <w:rsid w:val="00B33CCA"/>
    <w:rsid w:val="00B33D76"/>
    <w:rsid w:val="00B35582"/>
    <w:rsid w:val="00B356E8"/>
    <w:rsid w:val="00B36ECA"/>
    <w:rsid w:val="00B37028"/>
    <w:rsid w:val="00B37B32"/>
    <w:rsid w:val="00B4041C"/>
    <w:rsid w:val="00B40537"/>
    <w:rsid w:val="00B4138E"/>
    <w:rsid w:val="00B41DDF"/>
    <w:rsid w:val="00B43732"/>
    <w:rsid w:val="00B44375"/>
    <w:rsid w:val="00B455CA"/>
    <w:rsid w:val="00B45A06"/>
    <w:rsid w:val="00B45A21"/>
    <w:rsid w:val="00B46357"/>
    <w:rsid w:val="00B47509"/>
    <w:rsid w:val="00B53020"/>
    <w:rsid w:val="00B53DAA"/>
    <w:rsid w:val="00B545B3"/>
    <w:rsid w:val="00B565EF"/>
    <w:rsid w:val="00B566A5"/>
    <w:rsid w:val="00B574D6"/>
    <w:rsid w:val="00B60E9C"/>
    <w:rsid w:val="00B61184"/>
    <w:rsid w:val="00B61603"/>
    <w:rsid w:val="00B62526"/>
    <w:rsid w:val="00B63E92"/>
    <w:rsid w:val="00B6448A"/>
    <w:rsid w:val="00B6739D"/>
    <w:rsid w:val="00B71E5F"/>
    <w:rsid w:val="00B86398"/>
    <w:rsid w:val="00B86F35"/>
    <w:rsid w:val="00B8746B"/>
    <w:rsid w:val="00B92D8A"/>
    <w:rsid w:val="00B9351E"/>
    <w:rsid w:val="00BA23C6"/>
    <w:rsid w:val="00BA355C"/>
    <w:rsid w:val="00BA3B2B"/>
    <w:rsid w:val="00BA6007"/>
    <w:rsid w:val="00BA6D0D"/>
    <w:rsid w:val="00BA76B2"/>
    <w:rsid w:val="00BA7EA6"/>
    <w:rsid w:val="00BB1805"/>
    <w:rsid w:val="00BB3C99"/>
    <w:rsid w:val="00BB3D5C"/>
    <w:rsid w:val="00BB45C9"/>
    <w:rsid w:val="00BB504F"/>
    <w:rsid w:val="00BC0E81"/>
    <w:rsid w:val="00BC1C7A"/>
    <w:rsid w:val="00BC591C"/>
    <w:rsid w:val="00BC5BC7"/>
    <w:rsid w:val="00BC640A"/>
    <w:rsid w:val="00BC6600"/>
    <w:rsid w:val="00BD2BCC"/>
    <w:rsid w:val="00BD376E"/>
    <w:rsid w:val="00BD4C8D"/>
    <w:rsid w:val="00BD57CC"/>
    <w:rsid w:val="00BD7F4F"/>
    <w:rsid w:val="00BE1094"/>
    <w:rsid w:val="00BE4077"/>
    <w:rsid w:val="00BE5492"/>
    <w:rsid w:val="00BF16CA"/>
    <w:rsid w:val="00BF1724"/>
    <w:rsid w:val="00BF179F"/>
    <w:rsid w:val="00BF4945"/>
    <w:rsid w:val="00BF4DCE"/>
    <w:rsid w:val="00BF5599"/>
    <w:rsid w:val="00BF7F2B"/>
    <w:rsid w:val="00C00FAC"/>
    <w:rsid w:val="00C023EB"/>
    <w:rsid w:val="00C04616"/>
    <w:rsid w:val="00C05CDC"/>
    <w:rsid w:val="00C122A3"/>
    <w:rsid w:val="00C1633B"/>
    <w:rsid w:val="00C16E8B"/>
    <w:rsid w:val="00C16F6C"/>
    <w:rsid w:val="00C20AC1"/>
    <w:rsid w:val="00C214B1"/>
    <w:rsid w:val="00C26894"/>
    <w:rsid w:val="00C274BB"/>
    <w:rsid w:val="00C301C2"/>
    <w:rsid w:val="00C30826"/>
    <w:rsid w:val="00C309E4"/>
    <w:rsid w:val="00C30FDE"/>
    <w:rsid w:val="00C310D8"/>
    <w:rsid w:val="00C371A8"/>
    <w:rsid w:val="00C3758B"/>
    <w:rsid w:val="00C4003A"/>
    <w:rsid w:val="00C41156"/>
    <w:rsid w:val="00C41B5A"/>
    <w:rsid w:val="00C41BB4"/>
    <w:rsid w:val="00C42C50"/>
    <w:rsid w:val="00C4536B"/>
    <w:rsid w:val="00C46D68"/>
    <w:rsid w:val="00C51C4B"/>
    <w:rsid w:val="00C52B63"/>
    <w:rsid w:val="00C5321E"/>
    <w:rsid w:val="00C564F4"/>
    <w:rsid w:val="00C60A48"/>
    <w:rsid w:val="00C64D20"/>
    <w:rsid w:val="00C66116"/>
    <w:rsid w:val="00C714E7"/>
    <w:rsid w:val="00C77915"/>
    <w:rsid w:val="00C8113B"/>
    <w:rsid w:val="00C82314"/>
    <w:rsid w:val="00C839DC"/>
    <w:rsid w:val="00C85154"/>
    <w:rsid w:val="00C879B6"/>
    <w:rsid w:val="00C9028D"/>
    <w:rsid w:val="00C91BB1"/>
    <w:rsid w:val="00C94D1F"/>
    <w:rsid w:val="00CA1449"/>
    <w:rsid w:val="00CA2827"/>
    <w:rsid w:val="00CA2E53"/>
    <w:rsid w:val="00CA355A"/>
    <w:rsid w:val="00CA42C2"/>
    <w:rsid w:val="00CB0E53"/>
    <w:rsid w:val="00CB15FF"/>
    <w:rsid w:val="00CB2ACB"/>
    <w:rsid w:val="00CB4103"/>
    <w:rsid w:val="00CB7430"/>
    <w:rsid w:val="00CC0146"/>
    <w:rsid w:val="00CC02B9"/>
    <w:rsid w:val="00CC0731"/>
    <w:rsid w:val="00CC0833"/>
    <w:rsid w:val="00CC6664"/>
    <w:rsid w:val="00CD019F"/>
    <w:rsid w:val="00CD2AD1"/>
    <w:rsid w:val="00CD4D4C"/>
    <w:rsid w:val="00CD5ED2"/>
    <w:rsid w:val="00CE0D15"/>
    <w:rsid w:val="00CE12C1"/>
    <w:rsid w:val="00CE566C"/>
    <w:rsid w:val="00CE69AF"/>
    <w:rsid w:val="00CE6AB1"/>
    <w:rsid w:val="00CF4715"/>
    <w:rsid w:val="00CF7353"/>
    <w:rsid w:val="00D01DBF"/>
    <w:rsid w:val="00D023B2"/>
    <w:rsid w:val="00D0295A"/>
    <w:rsid w:val="00D071FC"/>
    <w:rsid w:val="00D0799E"/>
    <w:rsid w:val="00D07FAE"/>
    <w:rsid w:val="00D101C8"/>
    <w:rsid w:val="00D10885"/>
    <w:rsid w:val="00D12CF5"/>
    <w:rsid w:val="00D14A2A"/>
    <w:rsid w:val="00D15961"/>
    <w:rsid w:val="00D15E43"/>
    <w:rsid w:val="00D24673"/>
    <w:rsid w:val="00D325BE"/>
    <w:rsid w:val="00D35082"/>
    <w:rsid w:val="00D3625C"/>
    <w:rsid w:val="00D362DA"/>
    <w:rsid w:val="00D379DF"/>
    <w:rsid w:val="00D41E2A"/>
    <w:rsid w:val="00D41F0E"/>
    <w:rsid w:val="00D45999"/>
    <w:rsid w:val="00D45FF0"/>
    <w:rsid w:val="00D50A82"/>
    <w:rsid w:val="00D50C31"/>
    <w:rsid w:val="00D524B5"/>
    <w:rsid w:val="00D53C1E"/>
    <w:rsid w:val="00D54E64"/>
    <w:rsid w:val="00D55D53"/>
    <w:rsid w:val="00D60B90"/>
    <w:rsid w:val="00D62CB4"/>
    <w:rsid w:val="00D66546"/>
    <w:rsid w:val="00D71798"/>
    <w:rsid w:val="00D72361"/>
    <w:rsid w:val="00D74F1D"/>
    <w:rsid w:val="00D76888"/>
    <w:rsid w:val="00D76D21"/>
    <w:rsid w:val="00D84139"/>
    <w:rsid w:val="00D84931"/>
    <w:rsid w:val="00D859D4"/>
    <w:rsid w:val="00D86821"/>
    <w:rsid w:val="00D91EEE"/>
    <w:rsid w:val="00D91F04"/>
    <w:rsid w:val="00D92426"/>
    <w:rsid w:val="00D927C6"/>
    <w:rsid w:val="00D939B1"/>
    <w:rsid w:val="00D93AA9"/>
    <w:rsid w:val="00D93D09"/>
    <w:rsid w:val="00D941E7"/>
    <w:rsid w:val="00D94810"/>
    <w:rsid w:val="00D94F5B"/>
    <w:rsid w:val="00D955CC"/>
    <w:rsid w:val="00D96E24"/>
    <w:rsid w:val="00DA0B49"/>
    <w:rsid w:val="00DA1442"/>
    <w:rsid w:val="00DA281A"/>
    <w:rsid w:val="00DA439D"/>
    <w:rsid w:val="00DB1169"/>
    <w:rsid w:val="00DB1A0C"/>
    <w:rsid w:val="00DB1A24"/>
    <w:rsid w:val="00DB1A95"/>
    <w:rsid w:val="00DB1B8B"/>
    <w:rsid w:val="00DB1CBD"/>
    <w:rsid w:val="00DB38FE"/>
    <w:rsid w:val="00DB433B"/>
    <w:rsid w:val="00DB596B"/>
    <w:rsid w:val="00DB5CB4"/>
    <w:rsid w:val="00DB6AD7"/>
    <w:rsid w:val="00DC267F"/>
    <w:rsid w:val="00DC58EA"/>
    <w:rsid w:val="00DC6510"/>
    <w:rsid w:val="00DC6C3B"/>
    <w:rsid w:val="00DC7637"/>
    <w:rsid w:val="00DC78A7"/>
    <w:rsid w:val="00DD0A8A"/>
    <w:rsid w:val="00DD70B6"/>
    <w:rsid w:val="00DD7395"/>
    <w:rsid w:val="00DD78A4"/>
    <w:rsid w:val="00DE307A"/>
    <w:rsid w:val="00DE47DB"/>
    <w:rsid w:val="00DE5374"/>
    <w:rsid w:val="00DE65F2"/>
    <w:rsid w:val="00DE7FE4"/>
    <w:rsid w:val="00DF06BB"/>
    <w:rsid w:val="00DF0C64"/>
    <w:rsid w:val="00DF41ED"/>
    <w:rsid w:val="00DF4AC7"/>
    <w:rsid w:val="00DF4ECC"/>
    <w:rsid w:val="00DF4F6C"/>
    <w:rsid w:val="00DF6DBA"/>
    <w:rsid w:val="00E00C49"/>
    <w:rsid w:val="00E016C7"/>
    <w:rsid w:val="00E03698"/>
    <w:rsid w:val="00E04A49"/>
    <w:rsid w:val="00E07498"/>
    <w:rsid w:val="00E1442B"/>
    <w:rsid w:val="00E15C74"/>
    <w:rsid w:val="00E16B17"/>
    <w:rsid w:val="00E2129E"/>
    <w:rsid w:val="00E235FF"/>
    <w:rsid w:val="00E24360"/>
    <w:rsid w:val="00E24614"/>
    <w:rsid w:val="00E269B0"/>
    <w:rsid w:val="00E2746F"/>
    <w:rsid w:val="00E27541"/>
    <w:rsid w:val="00E30C21"/>
    <w:rsid w:val="00E3473D"/>
    <w:rsid w:val="00E349F4"/>
    <w:rsid w:val="00E34E35"/>
    <w:rsid w:val="00E40AB4"/>
    <w:rsid w:val="00E413D7"/>
    <w:rsid w:val="00E434C1"/>
    <w:rsid w:val="00E45D83"/>
    <w:rsid w:val="00E45E87"/>
    <w:rsid w:val="00E46477"/>
    <w:rsid w:val="00E54879"/>
    <w:rsid w:val="00E549E8"/>
    <w:rsid w:val="00E55638"/>
    <w:rsid w:val="00E5606F"/>
    <w:rsid w:val="00E5683A"/>
    <w:rsid w:val="00E56B37"/>
    <w:rsid w:val="00E5724A"/>
    <w:rsid w:val="00E57436"/>
    <w:rsid w:val="00E576AC"/>
    <w:rsid w:val="00E607B4"/>
    <w:rsid w:val="00E61D7B"/>
    <w:rsid w:val="00E622A5"/>
    <w:rsid w:val="00E622C4"/>
    <w:rsid w:val="00E62873"/>
    <w:rsid w:val="00E65030"/>
    <w:rsid w:val="00E6511E"/>
    <w:rsid w:val="00E668FE"/>
    <w:rsid w:val="00E672C7"/>
    <w:rsid w:val="00E719DB"/>
    <w:rsid w:val="00E72C50"/>
    <w:rsid w:val="00E7367A"/>
    <w:rsid w:val="00E74795"/>
    <w:rsid w:val="00E74C98"/>
    <w:rsid w:val="00E775DD"/>
    <w:rsid w:val="00E813F4"/>
    <w:rsid w:val="00E828E1"/>
    <w:rsid w:val="00E84101"/>
    <w:rsid w:val="00E84159"/>
    <w:rsid w:val="00E84A02"/>
    <w:rsid w:val="00E87D70"/>
    <w:rsid w:val="00E9244B"/>
    <w:rsid w:val="00E95BFE"/>
    <w:rsid w:val="00E9725A"/>
    <w:rsid w:val="00E9745F"/>
    <w:rsid w:val="00E979D0"/>
    <w:rsid w:val="00E97B31"/>
    <w:rsid w:val="00E97FE9"/>
    <w:rsid w:val="00EA106D"/>
    <w:rsid w:val="00EA4252"/>
    <w:rsid w:val="00EA7EE2"/>
    <w:rsid w:val="00EB13E7"/>
    <w:rsid w:val="00EB1BF5"/>
    <w:rsid w:val="00EB2679"/>
    <w:rsid w:val="00EB2AA1"/>
    <w:rsid w:val="00EB3A67"/>
    <w:rsid w:val="00EB3D3D"/>
    <w:rsid w:val="00EC07D7"/>
    <w:rsid w:val="00EC4093"/>
    <w:rsid w:val="00EC4554"/>
    <w:rsid w:val="00EC5838"/>
    <w:rsid w:val="00EC5BCC"/>
    <w:rsid w:val="00EC7BFE"/>
    <w:rsid w:val="00ED04F8"/>
    <w:rsid w:val="00ED20A5"/>
    <w:rsid w:val="00ED217F"/>
    <w:rsid w:val="00ED2BDA"/>
    <w:rsid w:val="00EE2FB8"/>
    <w:rsid w:val="00EE3E20"/>
    <w:rsid w:val="00EE4122"/>
    <w:rsid w:val="00EE44C4"/>
    <w:rsid w:val="00EF1525"/>
    <w:rsid w:val="00EF3331"/>
    <w:rsid w:val="00EF4480"/>
    <w:rsid w:val="00EF53A9"/>
    <w:rsid w:val="00EF6A0C"/>
    <w:rsid w:val="00EF7B0C"/>
    <w:rsid w:val="00F00489"/>
    <w:rsid w:val="00F01590"/>
    <w:rsid w:val="00F02642"/>
    <w:rsid w:val="00F0357F"/>
    <w:rsid w:val="00F04F7A"/>
    <w:rsid w:val="00F055C0"/>
    <w:rsid w:val="00F07767"/>
    <w:rsid w:val="00F11504"/>
    <w:rsid w:val="00F12C1D"/>
    <w:rsid w:val="00F13153"/>
    <w:rsid w:val="00F1329C"/>
    <w:rsid w:val="00F14938"/>
    <w:rsid w:val="00F15FDF"/>
    <w:rsid w:val="00F1656E"/>
    <w:rsid w:val="00F219C1"/>
    <w:rsid w:val="00F21C7B"/>
    <w:rsid w:val="00F26BB2"/>
    <w:rsid w:val="00F26DDA"/>
    <w:rsid w:val="00F27789"/>
    <w:rsid w:val="00F35584"/>
    <w:rsid w:val="00F35832"/>
    <w:rsid w:val="00F36533"/>
    <w:rsid w:val="00F3786B"/>
    <w:rsid w:val="00F40635"/>
    <w:rsid w:val="00F41036"/>
    <w:rsid w:val="00F44697"/>
    <w:rsid w:val="00F449AC"/>
    <w:rsid w:val="00F44C0C"/>
    <w:rsid w:val="00F463E6"/>
    <w:rsid w:val="00F4713F"/>
    <w:rsid w:val="00F50D5E"/>
    <w:rsid w:val="00F53149"/>
    <w:rsid w:val="00F531FA"/>
    <w:rsid w:val="00F53817"/>
    <w:rsid w:val="00F53AAC"/>
    <w:rsid w:val="00F5453B"/>
    <w:rsid w:val="00F56FB1"/>
    <w:rsid w:val="00F6279B"/>
    <w:rsid w:val="00F66164"/>
    <w:rsid w:val="00F67AE9"/>
    <w:rsid w:val="00F72E52"/>
    <w:rsid w:val="00F74B76"/>
    <w:rsid w:val="00F77095"/>
    <w:rsid w:val="00F82C55"/>
    <w:rsid w:val="00F83D2E"/>
    <w:rsid w:val="00F842D2"/>
    <w:rsid w:val="00F86FDA"/>
    <w:rsid w:val="00F873CD"/>
    <w:rsid w:val="00F90E80"/>
    <w:rsid w:val="00F94F27"/>
    <w:rsid w:val="00F96533"/>
    <w:rsid w:val="00F96BD3"/>
    <w:rsid w:val="00F972CB"/>
    <w:rsid w:val="00F978F1"/>
    <w:rsid w:val="00FA35FD"/>
    <w:rsid w:val="00FA6C22"/>
    <w:rsid w:val="00FA7DB3"/>
    <w:rsid w:val="00FC14B6"/>
    <w:rsid w:val="00FC1BB1"/>
    <w:rsid w:val="00FC5288"/>
    <w:rsid w:val="00FC6DB4"/>
    <w:rsid w:val="00FC7315"/>
    <w:rsid w:val="00FD2B35"/>
    <w:rsid w:val="00FD49A7"/>
    <w:rsid w:val="00FD5AF9"/>
    <w:rsid w:val="00FD5C1F"/>
    <w:rsid w:val="00FD5E18"/>
    <w:rsid w:val="00FD5ECA"/>
    <w:rsid w:val="00FD611F"/>
    <w:rsid w:val="00FE040A"/>
    <w:rsid w:val="00FE0E79"/>
    <w:rsid w:val="00FE2CAA"/>
    <w:rsid w:val="00FE5E3E"/>
    <w:rsid w:val="00FE66DD"/>
    <w:rsid w:val="00FE7F15"/>
    <w:rsid w:val="00FF0EBF"/>
    <w:rsid w:val="00FF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A450E"/>
  <w15:chartTrackingRefBased/>
  <w15:docId w15:val="{EF411575-71C0-4746-B65C-FD8FD41EC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E662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1DD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4">
    <w:name w:val="heading 4"/>
    <w:basedOn w:val="a"/>
    <w:next w:val="a"/>
    <w:link w:val="40"/>
    <w:uiPriority w:val="9"/>
    <w:unhideWhenUsed/>
    <w:qFormat/>
    <w:rsid w:val="00FA7DB3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76D21"/>
    <w:pPr>
      <w:ind w:leftChars="200" w:left="480"/>
    </w:pPr>
  </w:style>
  <w:style w:type="paragraph" w:customStyle="1" w:styleId="a5">
    <w:name w:val="標題一"/>
    <w:basedOn w:val="a"/>
    <w:rsid w:val="00D76D21"/>
    <w:pPr>
      <w:snapToGrid w:val="0"/>
      <w:spacing w:beforeLines="100" w:afterLines="50"/>
      <w:jc w:val="both"/>
    </w:pPr>
    <w:rPr>
      <w:rFonts w:ascii="Times New Roman" w:eastAsia="標楷體" w:hAnsi="Times New Roman" w:cs="Times New Roman"/>
      <w:b/>
      <w:bCs/>
      <w:sz w:val="28"/>
      <w:szCs w:val="24"/>
    </w:rPr>
  </w:style>
  <w:style w:type="paragraph" w:customStyle="1" w:styleId="3">
    <w:name w:val="樣式3"/>
    <w:basedOn w:val="a"/>
    <w:uiPriority w:val="99"/>
    <w:rsid w:val="009333C3"/>
    <w:rPr>
      <w:rFonts w:ascii="Times New Roman" w:eastAsia="標楷體" w:hAnsi="Times New Roman" w:cs="Times New Roman"/>
      <w:sz w:val="28"/>
      <w:szCs w:val="24"/>
    </w:rPr>
  </w:style>
  <w:style w:type="character" w:customStyle="1" w:styleId="a4">
    <w:name w:val="清單段落 字元"/>
    <w:link w:val="a3"/>
    <w:uiPriority w:val="34"/>
    <w:locked/>
    <w:rsid w:val="009333C3"/>
  </w:style>
  <w:style w:type="character" w:styleId="a6">
    <w:name w:val="Hyperlink"/>
    <w:rsid w:val="009333C3"/>
    <w:rPr>
      <w:color w:val="0000FF"/>
      <w:u w:val="single"/>
    </w:rPr>
  </w:style>
  <w:style w:type="paragraph" w:styleId="a7">
    <w:name w:val="Plain Text"/>
    <w:link w:val="a8"/>
    <w:rsid w:val="00AC5033"/>
    <w:pPr>
      <w:adjustRightInd w:val="0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a8">
    <w:name w:val="純文字 字元"/>
    <w:basedOn w:val="a0"/>
    <w:link w:val="a7"/>
    <w:rsid w:val="00AC5033"/>
    <w:rPr>
      <w:rFonts w:ascii="Times New Roman" w:eastAsia="標楷體" w:hAnsi="Times New Roman" w:cs="Times New Roman"/>
      <w:kern w:val="0"/>
      <w:sz w:val="28"/>
      <w:szCs w:val="20"/>
    </w:rPr>
  </w:style>
  <w:style w:type="character" w:styleId="a9">
    <w:name w:val="Unresolved Mention"/>
    <w:basedOn w:val="a0"/>
    <w:uiPriority w:val="99"/>
    <w:semiHidden/>
    <w:unhideWhenUsed/>
    <w:rsid w:val="00C51C4B"/>
    <w:rPr>
      <w:color w:val="605E5C"/>
      <w:shd w:val="clear" w:color="auto" w:fill="E1DFDD"/>
    </w:rPr>
  </w:style>
  <w:style w:type="paragraph" w:customStyle="1" w:styleId="11">
    <w:name w:val="標題1.(1)"/>
    <w:basedOn w:val="a"/>
    <w:autoRedefine/>
    <w:rsid w:val="00C51C4B"/>
    <w:pPr>
      <w:tabs>
        <w:tab w:val="left" w:pos="560"/>
      </w:tabs>
      <w:adjustRightInd w:val="0"/>
      <w:spacing w:line="240" w:lineRule="atLeast"/>
      <w:ind w:leftChars="100" w:left="812" w:rightChars="100" w:right="240" w:hangingChars="238" w:hanging="572"/>
      <w:jc w:val="both"/>
    </w:pPr>
    <w:rPr>
      <w:rFonts w:ascii="標楷體" w:eastAsia="標楷體" w:hAnsi="標楷體" w:cs="Times New Roman"/>
      <w:b/>
      <w:color w:val="000000"/>
      <w:kern w:val="0"/>
      <w:szCs w:val="28"/>
    </w:rPr>
  </w:style>
  <w:style w:type="table" w:styleId="aa">
    <w:name w:val="Table Grid"/>
    <w:basedOn w:val="a1"/>
    <w:uiPriority w:val="39"/>
    <w:rsid w:val="006E66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aliases w:val="一標題"/>
    <w:basedOn w:val="1"/>
    <w:next w:val="a"/>
    <w:autoRedefine/>
    <w:semiHidden/>
    <w:rsid w:val="006E6626"/>
    <w:pPr>
      <w:framePr w:hSpace="180" w:wrap="around" w:vAnchor="text" w:hAnchor="margin" w:y="1538"/>
      <w:tabs>
        <w:tab w:val="left" w:pos="635"/>
        <w:tab w:val="right" w:leader="dot" w:pos="8280"/>
      </w:tabs>
      <w:snapToGrid w:val="0"/>
      <w:spacing w:line="360" w:lineRule="auto"/>
      <w:jc w:val="center"/>
    </w:pPr>
    <w:rPr>
      <w:rFonts w:ascii="Times New Roman" w:eastAsia="標楷體" w:hAnsi="Arial" w:cs="Times New Roman"/>
      <w:b w:val="0"/>
      <w:noProof/>
      <w:color w:val="000000"/>
      <w:sz w:val="28"/>
      <w:szCs w:val="28"/>
    </w:rPr>
  </w:style>
  <w:style w:type="character" w:customStyle="1" w:styleId="10">
    <w:name w:val="標題 1 字元"/>
    <w:basedOn w:val="a0"/>
    <w:link w:val="1"/>
    <w:uiPriority w:val="9"/>
    <w:rsid w:val="006E662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1">
    <w:name w:val="toc 2"/>
    <w:basedOn w:val="a"/>
    <w:next w:val="a"/>
    <w:autoRedefine/>
    <w:uiPriority w:val="39"/>
    <w:semiHidden/>
    <w:unhideWhenUsed/>
    <w:rsid w:val="008274B6"/>
    <w:pPr>
      <w:ind w:leftChars="200" w:left="480"/>
    </w:pPr>
  </w:style>
  <w:style w:type="paragraph" w:styleId="Web">
    <w:name w:val="Normal (Web)"/>
    <w:basedOn w:val="a"/>
    <w:uiPriority w:val="99"/>
    <w:rsid w:val="008274B6"/>
    <w:pPr>
      <w:widowControl/>
      <w:spacing w:before="100" w:beforeAutospacing="1" w:after="100" w:afterAutospacing="1"/>
    </w:pPr>
    <w:rPr>
      <w:rFonts w:ascii="新細明體" w:eastAsia="新細明體" w:hAnsi="Times New Roman" w:cs="Times New Roman"/>
      <w:kern w:val="0"/>
      <w:szCs w:val="24"/>
    </w:rPr>
  </w:style>
  <w:style w:type="character" w:styleId="ab">
    <w:name w:val="FollowedHyperlink"/>
    <w:basedOn w:val="a0"/>
    <w:uiPriority w:val="99"/>
    <w:semiHidden/>
    <w:unhideWhenUsed/>
    <w:rsid w:val="00501540"/>
    <w:rPr>
      <w:color w:val="954F72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5166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5166E0"/>
    <w:rPr>
      <w:sz w:val="20"/>
      <w:szCs w:val="20"/>
    </w:rPr>
  </w:style>
  <w:style w:type="paragraph" w:styleId="ae">
    <w:name w:val="footer"/>
    <w:basedOn w:val="a"/>
    <w:link w:val="af"/>
    <w:unhideWhenUsed/>
    <w:rsid w:val="005166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rsid w:val="005166E0"/>
    <w:rPr>
      <w:sz w:val="20"/>
      <w:szCs w:val="20"/>
    </w:rPr>
  </w:style>
  <w:style w:type="paragraph" w:customStyle="1" w:styleId="af0">
    <w:name w:val="封面[內文表格圖]"/>
    <w:basedOn w:val="a"/>
    <w:semiHidden/>
    <w:rsid w:val="00FD611F"/>
    <w:pPr>
      <w:widowControl/>
      <w:snapToGrid w:val="0"/>
      <w:spacing w:beforeLines="25"/>
    </w:pPr>
    <w:rPr>
      <w:rFonts w:ascii="Times" w:eastAsia="標楷體" w:hAnsi="Times" w:cs="Times New Roman"/>
      <w:kern w:val="0"/>
      <w:sz w:val="32"/>
      <w:szCs w:val="20"/>
    </w:rPr>
  </w:style>
  <w:style w:type="character" w:styleId="af1">
    <w:name w:val="Strong"/>
    <w:uiPriority w:val="22"/>
    <w:qFormat/>
    <w:rsid w:val="00FD611F"/>
    <w:rPr>
      <w:b/>
      <w:bCs/>
    </w:rPr>
  </w:style>
  <w:style w:type="paragraph" w:customStyle="1" w:styleId="13">
    <w:name w:val="內文1"/>
    <w:basedOn w:val="a"/>
    <w:rsid w:val="00070D14"/>
    <w:pPr>
      <w:widowControl/>
      <w:autoSpaceDE w:val="0"/>
      <w:autoSpaceDN w:val="0"/>
      <w:adjustRightInd w:val="0"/>
      <w:snapToGrid w:val="0"/>
      <w:spacing w:line="440" w:lineRule="exact"/>
      <w:ind w:left="663"/>
      <w:jc w:val="both"/>
      <w:textAlignment w:val="bottom"/>
    </w:pPr>
    <w:rPr>
      <w:rFonts w:ascii="Times New Roman" w:eastAsia="標楷體" w:hAnsi="Times New Roman" w:cs="Times New Roman"/>
      <w:kern w:val="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E3473D"/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E3473D"/>
    <w:rPr>
      <w:rFonts w:asciiTheme="majorHAnsi" w:eastAsiaTheme="majorEastAsia" w:hAnsiTheme="majorHAnsi" w:cstheme="majorBidi"/>
      <w:sz w:val="18"/>
      <w:szCs w:val="18"/>
    </w:rPr>
  </w:style>
  <w:style w:type="paragraph" w:customStyle="1" w:styleId="af4">
    <w:name w:val="一、"/>
    <w:basedOn w:val="a"/>
    <w:rsid w:val="009B4DAE"/>
    <w:pPr>
      <w:keepNext/>
      <w:suppressAutoHyphens/>
      <w:autoSpaceDN w:val="0"/>
      <w:spacing w:before="240" w:after="120" w:line="400" w:lineRule="atLeast"/>
      <w:textAlignment w:val="baseline"/>
      <w:outlineLvl w:val="0"/>
    </w:pPr>
    <w:rPr>
      <w:rFonts w:ascii="Times New Roman" w:eastAsia="標楷體" w:hAnsi="Times New Roman" w:cs="Times New Roman"/>
      <w:kern w:val="3"/>
      <w:sz w:val="28"/>
      <w:szCs w:val="20"/>
    </w:rPr>
  </w:style>
  <w:style w:type="character" w:styleId="af5">
    <w:name w:val="page number"/>
    <w:aliases w:val="版型─內頁頁碼"/>
    <w:semiHidden/>
    <w:rsid w:val="008237CB"/>
    <w:rPr>
      <w:rFonts w:ascii="新細明體" w:eastAsia="新細明體" w:hAnsi="新細明體"/>
    </w:rPr>
  </w:style>
  <w:style w:type="character" w:styleId="af6">
    <w:name w:val="annotation reference"/>
    <w:basedOn w:val="a0"/>
    <w:uiPriority w:val="99"/>
    <w:semiHidden/>
    <w:unhideWhenUsed/>
    <w:rsid w:val="00D939B1"/>
    <w:rPr>
      <w:sz w:val="18"/>
      <w:szCs w:val="18"/>
    </w:rPr>
  </w:style>
  <w:style w:type="paragraph" w:styleId="af7">
    <w:name w:val="annotation text"/>
    <w:basedOn w:val="a"/>
    <w:link w:val="af8"/>
    <w:uiPriority w:val="99"/>
    <w:semiHidden/>
    <w:unhideWhenUsed/>
    <w:rsid w:val="00D939B1"/>
  </w:style>
  <w:style w:type="character" w:customStyle="1" w:styleId="af8">
    <w:name w:val="註解文字 字元"/>
    <w:basedOn w:val="a0"/>
    <w:link w:val="af7"/>
    <w:uiPriority w:val="99"/>
    <w:semiHidden/>
    <w:rsid w:val="00D939B1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D939B1"/>
    <w:rPr>
      <w:b/>
      <w:bCs/>
    </w:rPr>
  </w:style>
  <w:style w:type="character" w:customStyle="1" w:styleId="afa">
    <w:name w:val="註解主旨 字元"/>
    <w:basedOn w:val="af8"/>
    <w:link w:val="af9"/>
    <w:uiPriority w:val="99"/>
    <w:semiHidden/>
    <w:rsid w:val="00D939B1"/>
    <w:rPr>
      <w:b/>
      <w:bCs/>
    </w:rPr>
  </w:style>
  <w:style w:type="paragraph" w:customStyle="1" w:styleId="14">
    <w:name w:val="清單段落1"/>
    <w:basedOn w:val="a"/>
    <w:rsid w:val="00D92426"/>
    <w:pPr>
      <w:ind w:leftChars="200" w:left="480"/>
    </w:pPr>
    <w:rPr>
      <w:rFonts w:ascii="Calibri" w:eastAsia="新細明體" w:hAnsi="Calibri" w:cs="Times New Roman"/>
    </w:rPr>
  </w:style>
  <w:style w:type="paragraph" w:customStyle="1" w:styleId="afb">
    <w:name w:val="內文_"/>
    <w:rsid w:val="00D92426"/>
    <w:pPr>
      <w:spacing w:afterLines="50" w:after="50" w:line="400" w:lineRule="exact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20">
    <w:name w:val="標題 2 字元"/>
    <w:basedOn w:val="a0"/>
    <w:link w:val="2"/>
    <w:uiPriority w:val="9"/>
    <w:semiHidden/>
    <w:rsid w:val="00B41DDF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40">
    <w:name w:val="標題 4 字元"/>
    <w:basedOn w:val="a0"/>
    <w:link w:val="4"/>
    <w:uiPriority w:val="9"/>
    <w:rsid w:val="00FA7DB3"/>
    <w:rPr>
      <w:rFonts w:asciiTheme="majorHAnsi" w:eastAsiaTheme="majorEastAsia" w:hAnsiTheme="majorHAnsi" w:cstheme="majorBidi"/>
      <w:sz w:val="36"/>
      <w:szCs w:val="36"/>
    </w:rPr>
  </w:style>
  <w:style w:type="character" w:styleId="afc">
    <w:name w:val="Emphasis"/>
    <w:basedOn w:val="a0"/>
    <w:uiPriority w:val="20"/>
    <w:qFormat/>
    <w:rsid w:val="00791A2B"/>
    <w:rPr>
      <w:b w:val="0"/>
      <w:bCs w:val="0"/>
      <w:i w:val="0"/>
      <w:iCs w:val="0"/>
      <w:color w:val="DD4B39"/>
    </w:rPr>
  </w:style>
  <w:style w:type="paragraph" w:styleId="afd">
    <w:name w:val="caption"/>
    <w:basedOn w:val="a"/>
    <w:next w:val="a"/>
    <w:uiPriority w:val="35"/>
    <w:unhideWhenUsed/>
    <w:qFormat/>
    <w:rsid w:val="00EE2FB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9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610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0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5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93637-791E-4935-8C42-27CD87103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5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安婷</dc:creator>
  <cp:keywords/>
  <dc:description/>
  <cp:lastModifiedBy>11046066_鍾柏安</cp:lastModifiedBy>
  <cp:revision>790</cp:revision>
  <cp:lastPrinted>2024-02-15T05:06:00Z</cp:lastPrinted>
  <dcterms:created xsi:type="dcterms:W3CDTF">2024-02-23T07:18:00Z</dcterms:created>
  <dcterms:modified xsi:type="dcterms:W3CDTF">2024-09-23T17:01:00Z</dcterms:modified>
</cp:coreProperties>
</file>